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BF4019" w:rsidRPr="00445490" w:rsidRDefault="00DC3E5C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РС“1/15), члана 24.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C04C22">
        <w:rPr>
          <w:rFonts w:ascii="Times New Roman" w:hAnsi="Times New Roman" w:cs="Times New Roman"/>
          <w:color w:val="000033"/>
          <w:lang w:val="sr-Cyrl-RS"/>
        </w:rPr>
        <w:t>22</w:t>
      </w:r>
      <w:r w:rsidR="00E66941">
        <w:rPr>
          <w:rFonts w:ascii="Times New Roman" w:hAnsi="Times New Roman" w:cs="Times New Roman"/>
          <w:color w:val="000033"/>
          <w:lang w:val="sr-Cyrl-RS"/>
        </w:rPr>
        <w:t>.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C04C22">
        <w:rPr>
          <w:rFonts w:ascii="Times New Roman" w:hAnsi="Times New Roman" w:cs="Times New Roman"/>
          <w:color w:val="000033"/>
          <w:lang w:val="sr-Cyrl-RS"/>
        </w:rPr>
        <w:t>64/2022-02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C04C22">
        <w:rPr>
          <w:rFonts w:ascii="Times New Roman" w:hAnsi="Times New Roman" w:cs="Times New Roman"/>
          <w:color w:val="000033"/>
          <w:lang w:val="sr-Cyrl-RS"/>
        </w:rPr>
        <w:t>од 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DE4F12" w:rsidRP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Инструкције Министартва здравља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б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рој:120-01-151/2020-02 од 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12.02.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202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4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.године,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B4616A">
        <w:rPr>
          <w:rFonts w:ascii="Times New Roman" w:hAnsi="Times New Roman" w:cs="Times New Roman"/>
          <w:sz w:val="24"/>
          <w:szCs w:val="24"/>
          <w:lang w:val="sr-Cyrl-RS"/>
        </w:rPr>
        <w:t>а</w:t>
      </w:r>
      <w:bookmarkStart w:id="0" w:name="_GoBack"/>
      <w:bookmarkEnd w:id="0"/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4B3317" w:rsidRDefault="00DC3E5C" w:rsidP="00B40DD7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B3317" w:rsidRPr="004B3317" w:rsidRDefault="004B3317" w:rsidP="004B3317">
      <w:pPr>
        <w:jc w:val="both"/>
        <w:rPr>
          <w:b/>
          <w:lang w:val="sr-Cyrl-RS"/>
        </w:rPr>
      </w:pP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одређено време </w:t>
      </w:r>
      <w:r w:rsidR="00073E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 </w:t>
      </w:r>
      <w:r w:rsidR="00073E88">
        <w:rPr>
          <w:rFonts w:ascii="Times New Roman" w:hAnsi="Times New Roman" w:cs="Times New Roman"/>
          <w:b/>
          <w:sz w:val="24"/>
          <w:szCs w:val="24"/>
          <w:lang w:val="sr-Latn-RS"/>
        </w:rPr>
        <w:t>31.05</w:t>
      </w:r>
      <w:r w:rsidR="001730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.2024.год, 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ради повећаног обима </w:t>
      </w:r>
      <w:r w:rsidR="001730DB">
        <w:rPr>
          <w:rFonts w:ascii="Times New Roman" w:hAnsi="Times New Roman" w:cs="Times New Roman"/>
          <w:b/>
          <w:sz w:val="24"/>
          <w:szCs w:val="24"/>
          <w:lang w:val="sr-Cyrl-RS"/>
        </w:rPr>
        <w:t>посла са пуним радним временом</w:t>
      </w:r>
      <w:r w:rsidR="001730D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>и то:</w:t>
      </w:r>
    </w:p>
    <w:p w:rsidR="0087466F" w:rsidRDefault="0087466F" w:rsidP="0087466F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Доктор медицине спец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ијалиста у клиничко-биохемијској, хематолошкој и имунолошкој дијагностици  </w:t>
      </w:r>
      <w:r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-извршилаца 1 (један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4B331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1713BB" w:rsidRPr="00EB6FEC" w:rsidRDefault="001713BB" w:rsidP="0087466F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87466F" w:rsidRPr="004B3317" w:rsidRDefault="0087466F" w:rsidP="0087466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87466F" w:rsidRDefault="0087466F" w:rsidP="0087466F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>Високо образовање</w:t>
      </w:r>
    </w:p>
    <w:p w:rsidR="0087466F" w:rsidRDefault="0087466F" w:rsidP="0087466F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интегрисаним академским студијама, по пропису који уређује високо образовање, почев од 10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септембра 2005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87466F" w:rsidRPr="00A50A15" w:rsidRDefault="0087466F" w:rsidP="0087466F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основним студијама у трајању од најмање пет година по пропису који је уређивао високо образовање до 10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2005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7466F" w:rsidRPr="00BC0D9A" w:rsidRDefault="0087466F" w:rsidP="00874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стручни испит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87466F" w:rsidRPr="00BC0D9A" w:rsidRDefault="0087466F" w:rsidP="00874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87466F" w:rsidRDefault="0087466F" w:rsidP="00874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специјалистички испи</w:t>
      </w:r>
      <w:r>
        <w:rPr>
          <w:rFonts w:ascii="Times New Roman" w:hAnsi="Times New Roman" w:cs="Times New Roman"/>
          <w:sz w:val="24"/>
          <w:szCs w:val="24"/>
          <w:lang w:val="sr-Cyrl-RS"/>
        </w:rPr>
        <w:t>т из клиничке биохемије.</w:t>
      </w:r>
    </w:p>
    <w:p w:rsidR="0087466F" w:rsidRDefault="0087466F" w:rsidP="00874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466F" w:rsidRPr="004B3317" w:rsidRDefault="0087466F" w:rsidP="0087466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завршеним медицинским факултетом и положеним</w:t>
      </w:r>
      <w:r w:rsidR="001713BB">
        <w:rPr>
          <w:rFonts w:ascii="Times New Roman" w:hAnsi="Times New Roman" w:cs="Times New Roman"/>
          <w:sz w:val="24"/>
          <w:szCs w:val="24"/>
          <w:lang w:val="sr-Cyrl-RS"/>
        </w:rPr>
        <w:t xml:space="preserve"> специјалистичким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испитом из клиничке биохемије, д</w:t>
      </w:r>
      <w:r w:rsidRPr="004B3317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</w:t>
      </w:r>
      <w:r>
        <w:rPr>
          <w:rFonts w:ascii="Times New Roman" w:hAnsi="Times New Roman" w:cs="Times New Roman"/>
          <w:sz w:val="24"/>
          <w:szCs w:val="24"/>
          <w:lang w:val="sr-Cyrl-RS"/>
        </w:rPr>
        <w:t>ијалиста клиничке биохемије.</w:t>
      </w:r>
    </w:p>
    <w:p w:rsidR="0087466F" w:rsidRDefault="0087466F" w:rsidP="0087466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ња о положеном специјалистичком испиту из клиничке биохемије, оверену копију о 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1713BB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Pr="0005030B" w:rsidRDefault="0005030B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05030B" w:rsidRPr="0005030B" w:rsidRDefault="0005030B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073E88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В.д</w:t>
      </w:r>
      <w:r w:rsidR="00F7069F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25113">
        <w:rPr>
          <w:rFonts w:ascii="Times New Roman" w:hAnsi="Times New Roman" w:cs="Times New Roman"/>
          <w:sz w:val="24"/>
          <w:szCs w:val="24"/>
          <w:lang w:val="sr-Cyrl-RS"/>
        </w:rPr>
        <w:t xml:space="preserve">   Др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50" w:rsidRDefault="008C6C50" w:rsidP="003B161D">
      <w:pPr>
        <w:spacing w:after="0" w:line="240" w:lineRule="auto"/>
      </w:pPr>
      <w:r>
        <w:separator/>
      </w:r>
    </w:p>
  </w:endnote>
  <w:endnote w:type="continuationSeparator" w:id="0">
    <w:p w:rsidR="008C6C50" w:rsidRDefault="008C6C50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50" w:rsidRDefault="008C6C50" w:rsidP="003B161D">
      <w:pPr>
        <w:spacing w:after="0" w:line="240" w:lineRule="auto"/>
      </w:pPr>
      <w:r>
        <w:separator/>
      </w:r>
    </w:p>
  </w:footnote>
  <w:footnote w:type="continuationSeparator" w:id="0">
    <w:p w:rsidR="008C6C50" w:rsidRDefault="008C6C50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5030B"/>
    <w:rsid w:val="00072269"/>
    <w:rsid w:val="00073E88"/>
    <w:rsid w:val="000A386B"/>
    <w:rsid w:val="000F54FB"/>
    <w:rsid w:val="0014376B"/>
    <w:rsid w:val="001713BB"/>
    <w:rsid w:val="001730DB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3101F"/>
    <w:rsid w:val="00247C44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1077"/>
    <w:rsid w:val="004D42E5"/>
    <w:rsid w:val="004E3186"/>
    <w:rsid w:val="004F0D11"/>
    <w:rsid w:val="0054280B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B29C4"/>
    <w:rsid w:val="0087466F"/>
    <w:rsid w:val="00875566"/>
    <w:rsid w:val="00882DCC"/>
    <w:rsid w:val="008C6C50"/>
    <w:rsid w:val="008C7AE1"/>
    <w:rsid w:val="00930E2B"/>
    <w:rsid w:val="0093422E"/>
    <w:rsid w:val="00952B0E"/>
    <w:rsid w:val="0098442F"/>
    <w:rsid w:val="009E792C"/>
    <w:rsid w:val="00B0497A"/>
    <w:rsid w:val="00B40DD7"/>
    <w:rsid w:val="00B4616A"/>
    <w:rsid w:val="00B66F65"/>
    <w:rsid w:val="00BF4019"/>
    <w:rsid w:val="00C022E5"/>
    <w:rsid w:val="00C04C22"/>
    <w:rsid w:val="00CD4E35"/>
    <w:rsid w:val="00D56740"/>
    <w:rsid w:val="00DB137D"/>
    <w:rsid w:val="00DB3F32"/>
    <w:rsid w:val="00DC3E5C"/>
    <w:rsid w:val="00DE4F12"/>
    <w:rsid w:val="00E07B8C"/>
    <w:rsid w:val="00E3356B"/>
    <w:rsid w:val="00E66941"/>
    <w:rsid w:val="00E95A28"/>
    <w:rsid w:val="00EA20D1"/>
    <w:rsid w:val="00F11932"/>
    <w:rsid w:val="00F3510E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5</cp:revision>
  <cp:lastPrinted>2024-02-14T08:12:00Z</cp:lastPrinted>
  <dcterms:created xsi:type="dcterms:W3CDTF">2024-02-14T07:24:00Z</dcterms:created>
  <dcterms:modified xsi:type="dcterms:W3CDTF">2024-02-14T08:12:00Z</dcterms:modified>
</cp:coreProperties>
</file>