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0"/>
        <w:tblW w:w="9903"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CellMar>
          <w:left w:w="70" w:type="dxa"/>
          <w:right w:w="70" w:type="dxa"/>
        </w:tblCellMar>
        <w:tblLook w:val="04A0" w:firstRow="1" w:lastRow="0" w:firstColumn="1" w:lastColumn="0" w:noHBand="0" w:noVBand="1"/>
      </w:tblPr>
      <w:tblGrid>
        <w:gridCol w:w="9903"/>
      </w:tblGrid>
      <w:tr w:rsidR="009C5FCE" w:rsidRPr="002B4324" w:rsidTr="003F5E56">
        <w:trPr>
          <w:trHeight w:val="1980"/>
        </w:trPr>
        <w:tc>
          <w:tcPr>
            <w:tcW w:w="9903" w:type="dxa"/>
            <w:tcBorders>
              <w:top w:val="single" w:sz="2" w:space="0" w:color="auto"/>
              <w:left w:val="triple" w:sz="4" w:space="0" w:color="FFFFFF"/>
              <w:bottom w:val="triple" w:sz="4" w:space="0" w:color="3366FF"/>
              <w:right w:val="triple" w:sz="4" w:space="0" w:color="FFFFFF"/>
            </w:tcBorders>
            <w:hideMark/>
          </w:tcPr>
          <w:p w:rsidR="009C5FCE" w:rsidRPr="002B4324" w:rsidRDefault="009C5FCE">
            <w:pPr>
              <w:spacing w:after="0" w:line="240" w:lineRule="auto"/>
              <w:ind w:left="360"/>
              <w:rPr>
                <w:rFonts w:ascii="Times New Roman" w:hAnsi="Times New Roman" w:cs="Times New Roman"/>
                <w:b/>
                <w:color w:val="0000FF"/>
                <w:lang w:val="sr-Cyrl-CS"/>
              </w:rPr>
            </w:pPr>
            <w:r w:rsidRPr="002B4324">
              <w:rPr>
                <w:rFonts w:ascii="Times New Roman" w:hAnsi="Times New Roman" w:cs="Times New Roman"/>
                <w:noProof/>
                <w:lang w:val="sr-Latn-RS" w:eastAsia="sr-Latn-RS"/>
              </w:rPr>
              <w:drawing>
                <wp:inline distT="0" distB="0" distL="0" distR="0" wp14:anchorId="5E91F0C0" wp14:editId="1FCDE3E6">
                  <wp:extent cx="1257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r w:rsidRPr="002B4324">
              <w:rPr>
                <w:rFonts w:ascii="Times New Roman" w:hAnsi="Times New Roman" w:cs="Times New Roman"/>
              </w:rPr>
              <w:t xml:space="preserve">  </w:t>
            </w:r>
            <w:r w:rsidRPr="002B4324">
              <w:rPr>
                <w:rFonts w:ascii="Times New Roman" w:hAnsi="Times New Roman" w:cs="Times New Roman"/>
                <w:b/>
                <w:color w:val="0000FF"/>
                <w:lang w:val="sr-Cyrl-CS"/>
              </w:rPr>
              <w:t>ОПШТА БОЛНИЦА ПЕТРОВАЦ НА МЛАВИ</w:t>
            </w:r>
          </w:p>
          <w:p w:rsidR="009C5FCE" w:rsidRPr="002B4324" w:rsidRDefault="009C5FCE">
            <w:pPr>
              <w:spacing w:after="0" w:line="240" w:lineRule="auto"/>
              <w:ind w:left="360"/>
              <w:rPr>
                <w:rFonts w:ascii="Times New Roman" w:hAnsi="Times New Roman" w:cs="Times New Roman"/>
                <w:b/>
                <w:color w:val="264B96"/>
                <w:lang w:val="sr-Cyrl-CS"/>
              </w:rPr>
            </w:pPr>
            <w:r w:rsidRPr="002B4324">
              <w:rPr>
                <w:rFonts w:ascii="Times New Roman" w:hAnsi="Times New Roman" w:cs="Times New Roman"/>
                <w:b/>
                <w:color w:val="264B96"/>
              </w:rPr>
              <w:t>М</w:t>
            </w:r>
            <w:r w:rsidRPr="002B4324">
              <w:rPr>
                <w:rFonts w:ascii="Times New Roman" w:hAnsi="Times New Roman" w:cs="Times New Roman"/>
                <w:b/>
                <w:color w:val="264B96"/>
                <w:lang w:val="sr-Cyrl-CS"/>
              </w:rPr>
              <w:t>оравска бр</w:t>
            </w:r>
            <w:r w:rsidRPr="002B4324">
              <w:rPr>
                <w:rFonts w:ascii="Times New Roman" w:hAnsi="Times New Roman" w:cs="Times New Roman"/>
                <w:b/>
                <w:color w:val="264B96"/>
              </w:rPr>
              <w:t xml:space="preserve">. 2, 12 300 </w:t>
            </w:r>
            <w:r w:rsidRPr="002B4324">
              <w:rPr>
                <w:rFonts w:ascii="Times New Roman" w:hAnsi="Times New Roman" w:cs="Times New Roman"/>
                <w:b/>
                <w:color w:val="264B96"/>
                <w:lang w:val="sr-Cyrl-CS"/>
              </w:rPr>
              <w:t>Петровац на Млави, Србија</w:t>
            </w:r>
            <w:r w:rsidRPr="002B4324">
              <w:rPr>
                <w:rFonts w:ascii="Times New Roman" w:hAnsi="Times New Roman" w:cs="Times New Roman"/>
                <w:b/>
                <w:color w:val="264B96"/>
              </w:rPr>
              <w:t xml:space="preserve">    </w:t>
            </w:r>
            <w:r w:rsidRPr="002B4324">
              <w:rPr>
                <w:rFonts w:ascii="Times New Roman" w:hAnsi="Times New Roman" w:cs="Times New Roman"/>
                <w:b/>
                <w:color w:val="264B96"/>
                <w:lang w:val="sr-Cyrl-CS"/>
              </w:rPr>
              <w:t xml:space="preserve"> </w:t>
            </w:r>
            <w:r w:rsidRPr="002B4324">
              <w:rPr>
                <w:rFonts w:ascii="Times New Roman" w:hAnsi="Times New Roman" w:cs="Times New Roman"/>
                <w:b/>
                <w:color w:val="264B96"/>
              </w:rPr>
              <w:t xml:space="preserve"> </w:t>
            </w:r>
            <w:r w:rsidRPr="002B4324">
              <w:rPr>
                <w:rFonts w:ascii="Times New Roman" w:hAnsi="Times New Roman" w:cs="Times New Roman"/>
                <w:b/>
                <w:color w:val="264B96"/>
                <w:lang w:val="sr-Cyrl-CS"/>
              </w:rPr>
              <w:t>ПИБ</w:t>
            </w:r>
            <w:r w:rsidRPr="002B4324">
              <w:rPr>
                <w:rFonts w:ascii="Times New Roman" w:hAnsi="Times New Roman" w:cs="Times New Roman"/>
                <w:b/>
                <w:color w:val="264B96"/>
              </w:rPr>
              <w:t>: 1</w:t>
            </w:r>
            <w:r w:rsidRPr="002B4324">
              <w:rPr>
                <w:rFonts w:ascii="Times New Roman" w:hAnsi="Times New Roman" w:cs="Times New Roman"/>
                <w:b/>
                <w:color w:val="264B96"/>
                <w:lang w:val="sr-Cyrl-CS"/>
              </w:rPr>
              <w:t>08349629</w:t>
            </w:r>
          </w:p>
          <w:p w:rsidR="009C5FCE" w:rsidRPr="002B4324" w:rsidRDefault="009C5FCE">
            <w:pPr>
              <w:spacing w:after="0" w:line="240" w:lineRule="auto"/>
              <w:ind w:left="360"/>
              <w:rPr>
                <w:rFonts w:ascii="Times New Roman" w:hAnsi="Times New Roman" w:cs="Times New Roman"/>
                <w:b/>
                <w:color w:val="264B96"/>
                <w:lang w:val="sr-Cyrl-CS"/>
              </w:rPr>
            </w:pPr>
            <w:r w:rsidRPr="002B4324">
              <w:rPr>
                <w:rFonts w:ascii="Times New Roman" w:hAnsi="Times New Roman" w:cs="Times New Roman"/>
                <w:b/>
                <w:color w:val="264B96"/>
              </w:rPr>
              <w:t>Т</w:t>
            </w:r>
            <w:r w:rsidRPr="002B4324">
              <w:rPr>
                <w:rFonts w:ascii="Times New Roman" w:hAnsi="Times New Roman" w:cs="Times New Roman"/>
                <w:b/>
                <w:color w:val="264B96"/>
                <w:lang w:val="sr-Cyrl-CS"/>
              </w:rPr>
              <w:t>ел</w:t>
            </w:r>
            <w:r w:rsidRPr="002B4324">
              <w:rPr>
                <w:rFonts w:ascii="Times New Roman" w:hAnsi="Times New Roman" w:cs="Times New Roman"/>
                <w:b/>
                <w:color w:val="264B96"/>
              </w:rPr>
              <w:t xml:space="preserve">: 012/327-983, 327-984, </w:t>
            </w:r>
            <w:r w:rsidRPr="002B4324">
              <w:rPr>
                <w:rFonts w:ascii="Times New Roman" w:hAnsi="Times New Roman" w:cs="Times New Roman"/>
                <w:b/>
                <w:color w:val="264B96"/>
                <w:lang w:val="sr-Cyrl-CS"/>
              </w:rPr>
              <w:t>Фах</w:t>
            </w:r>
            <w:r w:rsidRPr="002B4324">
              <w:rPr>
                <w:rFonts w:ascii="Times New Roman" w:hAnsi="Times New Roman" w:cs="Times New Roman"/>
                <w:b/>
                <w:color w:val="264B96"/>
              </w:rPr>
              <w:t xml:space="preserve">: 012/327-985              </w:t>
            </w:r>
            <w:r w:rsidRPr="002B4324">
              <w:rPr>
                <w:rFonts w:ascii="Times New Roman" w:hAnsi="Times New Roman" w:cs="Times New Roman"/>
                <w:b/>
                <w:color w:val="264B96"/>
                <w:lang w:val="sr-Cyrl-CS"/>
              </w:rPr>
              <w:t>Матични број</w:t>
            </w:r>
            <w:r w:rsidRPr="002B4324">
              <w:rPr>
                <w:rFonts w:ascii="Times New Roman" w:hAnsi="Times New Roman" w:cs="Times New Roman"/>
                <w:b/>
                <w:color w:val="264B96"/>
              </w:rPr>
              <w:t xml:space="preserve">: </w:t>
            </w:r>
            <w:r w:rsidRPr="002B4324">
              <w:rPr>
                <w:rFonts w:ascii="Times New Roman" w:hAnsi="Times New Roman" w:cs="Times New Roman"/>
                <w:b/>
                <w:color w:val="264B96"/>
                <w:lang w:val="sr-Cyrl-CS"/>
              </w:rPr>
              <w:t>17862855</w:t>
            </w:r>
          </w:p>
          <w:p w:rsidR="009C5FCE" w:rsidRPr="002B4324" w:rsidRDefault="009C5FCE">
            <w:pPr>
              <w:spacing w:after="0" w:line="240" w:lineRule="auto"/>
              <w:rPr>
                <w:rFonts w:ascii="Times New Roman" w:hAnsi="Times New Roman" w:cs="Times New Roman"/>
                <w:color w:val="0F243E"/>
              </w:rPr>
            </w:pPr>
            <w:r w:rsidRPr="002B4324">
              <w:rPr>
                <w:rFonts w:ascii="Times New Roman" w:hAnsi="Times New Roman" w:cs="Times New Roman"/>
                <w:b/>
                <w:color w:val="264B96"/>
              </w:rPr>
              <w:t xml:space="preserve">       е-</w:t>
            </w:r>
            <w:proofErr w:type="spellStart"/>
            <w:r w:rsidRPr="002B4324">
              <w:rPr>
                <w:rFonts w:ascii="Times New Roman" w:hAnsi="Times New Roman" w:cs="Times New Roman"/>
                <w:b/>
                <w:color w:val="264B96"/>
              </w:rPr>
              <w:t>маил</w:t>
            </w:r>
            <w:proofErr w:type="spellEnd"/>
            <w:r w:rsidRPr="002B4324">
              <w:rPr>
                <w:rFonts w:ascii="Times New Roman" w:hAnsi="Times New Roman" w:cs="Times New Roman"/>
                <w:b/>
                <w:color w:val="264B96"/>
              </w:rPr>
              <w:t xml:space="preserve">: </w:t>
            </w:r>
            <w:r w:rsidRPr="002B4324">
              <w:rPr>
                <w:rFonts w:ascii="Times New Roman" w:hAnsi="Times New Roman" w:cs="Times New Roman"/>
                <w:color w:val="17365D"/>
              </w:rPr>
              <w:t>javnenabavke@opstabolnicapetrovac.rs</w:t>
            </w:r>
          </w:p>
        </w:tc>
      </w:tr>
    </w:tbl>
    <w:p w:rsidR="009C5FCE" w:rsidRPr="001B7456" w:rsidRDefault="009C5FCE" w:rsidP="009C5FCE">
      <w:pPr>
        <w:pStyle w:val="NoSpacing"/>
        <w:rPr>
          <w:rFonts w:ascii="Times New Roman" w:hAnsi="Times New Roman" w:cs="Times New Roman"/>
          <w:sz w:val="16"/>
          <w:szCs w:val="16"/>
        </w:rPr>
      </w:pPr>
    </w:p>
    <w:p w:rsidR="009C5FCE" w:rsidRDefault="009C5FCE" w:rsidP="009C5FCE">
      <w:pPr>
        <w:pStyle w:val="NoSpacing"/>
        <w:jc w:val="center"/>
        <w:rPr>
          <w:rFonts w:ascii="Times New Roman" w:hAnsi="Times New Roman" w:cs="Times New Roman"/>
          <w:b/>
        </w:rPr>
      </w:pPr>
      <w:proofErr w:type="gramStart"/>
      <w:r w:rsidRPr="002B4324">
        <w:rPr>
          <w:rFonts w:ascii="Times New Roman" w:hAnsi="Times New Roman" w:cs="Times New Roman"/>
          <w:b/>
        </w:rPr>
        <w:t>ВРСТ</w:t>
      </w:r>
      <w:r w:rsidRPr="002B4324">
        <w:rPr>
          <w:rFonts w:ascii="Times New Roman" w:hAnsi="Times New Roman" w:cs="Times New Roman"/>
          <w:b/>
          <w:lang w:val="sr-Cyrl-RS"/>
        </w:rPr>
        <w:t>А</w:t>
      </w:r>
      <w:r w:rsidRPr="002B4324">
        <w:rPr>
          <w:rFonts w:ascii="Times New Roman" w:hAnsi="Times New Roman" w:cs="Times New Roman"/>
          <w:b/>
        </w:rPr>
        <w:t>, ТЕХНИЧКЕ КАРАКТЕРИСТИКЕ (СПЕЦИФИКАЦИЈЕ), КВАЛИТЕТ, КОЛИЧИН</w:t>
      </w:r>
      <w:r w:rsidRPr="002B4324">
        <w:rPr>
          <w:rFonts w:ascii="Times New Roman" w:hAnsi="Times New Roman" w:cs="Times New Roman"/>
          <w:b/>
          <w:lang w:val="sr-Cyrl-RS"/>
        </w:rPr>
        <w:t>А</w:t>
      </w:r>
      <w:r w:rsidRPr="002B4324">
        <w:rPr>
          <w:rFonts w:ascii="Times New Roman" w:hAnsi="Times New Roman" w:cs="Times New Roman"/>
          <w:b/>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roofErr w:type="gramEnd"/>
    </w:p>
    <w:p w:rsidR="003B4C90" w:rsidRPr="003F5E56" w:rsidRDefault="003B4C90" w:rsidP="009C5FCE">
      <w:pPr>
        <w:pStyle w:val="NoSpacing"/>
        <w:jc w:val="center"/>
        <w:rPr>
          <w:rFonts w:ascii="Times New Roman" w:hAnsi="Times New Roman" w:cs="Times New Roman"/>
          <w:b/>
          <w:sz w:val="16"/>
          <w:szCs w:val="16"/>
        </w:rPr>
      </w:pPr>
    </w:p>
    <w:p w:rsidR="007F0BA3" w:rsidRDefault="00E63BAD" w:rsidP="003F5E56">
      <w:pPr>
        <w:suppressAutoHyphens w:val="0"/>
        <w:spacing w:after="0" w:line="240" w:lineRule="auto"/>
        <w:ind w:firstLine="708"/>
        <w:jc w:val="both"/>
        <w:rPr>
          <w:rFonts w:ascii="Times New Roman" w:eastAsia="Times New Roman" w:hAnsi="Times New Roman" w:cs="Times New Roman"/>
          <w:sz w:val="24"/>
          <w:szCs w:val="24"/>
          <w:lang w:val="sr-Latn-RS"/>
        </w:rPr>
      </w:pPr>
      <w:r>
        <w:rPr>
          <w:rFonts w:ascii="Times New Roman" w:hAnsi="Times New Roman" w:cs="Times New Roman"/>
          <w:b/>
          <w:color w:val="000000" w:themeColor="text1"/>
          <w:sz w:val="24"/>
          <w:szCs w:val="24"/>
          <w:lang w:val="en-GB"/>
        </w:rPr>
        <w:t>БО</w:t>
      </w:r>
      <w:r w:rsidR="007F0BA3">
        <w:rPr>
          <w:rFonts w:ascii="Times New Roman" w:hAnsi="Times New Roman" w:cs="Times New Roman"/>
          <w:b/>
          <w:color w:val="000000" w:themeColor="text1"/>
          <w:sz w:val="24"/>
          <w:szCs w:val="24"/>
          <w:lang w:val="en-GB"/>
        </w:rPr>
        <w:t>7</w:t>
      </w:r>
      <w:r w:rsidR="00F34A62" w:rsidRPr="00AB33A9">
        <w:rPr>
          <w:rFonts w:ascii="Times New Roman" w:hAnsi="Times New Roman" w:cs="Times New Roman"/>
          <w:b/>
          <w:color w:val="000000" w:themeColor="text1"/>
          <w:sz w:val="24"/>
          <w:szCs w:val="24"/>
          <w:lang w:val="en-GB"/>
        </w:rPr>
        <w:t>-01/202</w:t>
      </w:r>
      <w:r w:rsidR="007F0BA3">
        <w:rPr>
          <w:rFonts w:ascii="Times New Roman" w:hAnsi="Times New Roman" w:cs="Times New Roman"/>
          <w:b/>
          <w:color w:val="000000" w:themeColor="text1"/>
          <w:sz w:val="24"/>
          <w:szCs w:val="24"/>
          <w:lang w:val="en-GB"/>
        </w:rPr>
        <w:t>2</w:t>
      </w:r>
      <w:r w:rsidR="00F34A62" w:rsidRPr="00AB33A9">
        <w:rPr>
          <w:rFonts w:ascii="Times New Roman" w:hAnsi="Times New Roman" w:cs="Times New Roman"/>
          <w:b/>
          <w:color w:val="000000" w:themeColor="text1"/>
          <w:sz w:val="24"/>
          <w:szCs w:val="24"/>
          <w:lang w:val="en-GB"/>
        </w:rPr>
        <w:t xml:space="preserve"> </w:t>
      </w:r>
      <w:r w:rsidR="00F34A62" w:rsidRPr="00AB33A9">
        <w:rPr>
          <w:rFonts w:ascii="Times New Roman" w:hAnsi="Times New Roman" w:cs="Times New Roman"/>
          <w:b/>
          <w:noProof/>
          <w:sz w:val="24"/>
          <w:szCs w:val="24"/>
          <w:shd w:val="clear" w:color="auto" w:fill="FFFFFF"/>
          <w:lang w:val="en-GB"/>
        </w:rPr>
        <w:t>–</w:t>
      </w:r>
      <w:r w:rsidR="00F34A62" w:rsidRPr="00AB33A9">
        <w:rPr>
          <w:rFonts w:ascii="Times New Roman" w:hAnsi="Times New Roman" w:cs="Times New Roman"/>
          <w:b/>
          <w:sz w:val="24"/>
          <w:szCs w:val="24"/>
          <w:shd w:val="clear" w:color="auto" w:fill="FFFFFF"/>
          <w:lang w:val="en-GB"/>
        </w:rPr>
        <w:t xml:space="preserve"> </w:t>
      </w:r>
      <w:proofErr w:type="spellStart"/>
      <w:r w:rsidR="00F34A62" w:rsidRPr="00AB33A9">
        <w:rPr>
          <w:rFonts w:ascii="Times New Roman" w:hAnsi="Times New Roman" w:cs="Times New Roman"/>
          <w:b/>
          <w:color w:val="000000" w:themeColor="text1"/>
          <w:sz w:val="24"/>
          <w:szCs w:val="24"/>
        </w:rPr>
        <w:t>Медицинска</w:t>
      </w:r>
      <w:proofErr w:type="spellEnd"/>
      <w:r w:rsidR="00F34A62" w:rsidRPr="00AB33A9">
        <w:rPr>
          <w:rFonts w:ascii="Times New Roman" w:hAnsi="Times New Roman" w:cs="Times New Roman"/>
          <w:b/>
          <w:color w:val="000000" w:themeColor="text1"/>
          <w:sz w:val="24"/>
          <w:szCs w:val="24"/>
        </w:rPr>
        <w:t xml:space="preserve"> </w:t>
      </w:r>
      <w:proofErr w:type="spellStart"/>
      <w:r w:rsidR="00F34A62" w:rsidRPr="00AB33A9">
        <w:rPr>
          <w:rFonts w:ascii="Times New Roman" w:hAnsi="Times New Roman" w:cs="Times New Roman"/>
          <w:b/>
          <w:color w:val="000000" w:themeColor="text1"/>
          <w:sz w:val="24"/>
          <w:szCs w:val="24"/>
        </w:rPr>
        <w:t>опрема</w:t>
      </w:r>
      <w:proofErr w:type="spellEnd"/>
      <w:r w:rsidR="00F34A62" w:rsidRPr="00AB33A9">
        <w:rPr>
          <w:rFonts w:ascii="Times New Roman" w:hAnsi="Times New Roman" w:cs="Times New Roman"/>
          <w:b/>
          <w:color w:val="000000" w:themeColor="text1"/>
          <w:sz w:val="24"/>
          <w:szCs w:val="24"/>
        </w:rPr>
        <w:t xml:space="preserve"> - </w:t>
      </w:r>
      <w:r w:rsidR="007F0BA3" w:rsidRPr="00566733">
        <w:rPr>
          <w:rFonts w:ascii="Times New Roman" w:hAnsi="Times New Roman" w:cs="Times New Roman"/>
          <w:b/>
          <w:i/>
          <w:color w:val="000000" w:themeColor="text1"/>
          <w:sz w:val="24"/>
          <w:szCs w:val="24"/>
          <w:lang w:val="sr-Cyrl-RS"/>
        </w:rPr>
        <w:t>Опрема за физикалну терапију</w:t>
      </w:r>
      <w:r w:rsidR="007F0BA3" w:rsidRPr="008B60ED">
        <w:rPr>
          <w:rFonts w:ascii="Times New Roman" w:eastAsia="Times New Roman" w:hAnsi="Times New Roman" w:cs="Times New Roman"/>
          <w:sz w:val="24"/>
          <w:szCs w:val="24"/>
          <w:lang w:val="sr-Cyrl-RS"/>
        </w:rPr>
        <w:t xml:space="preserve"> </w:t>
      </w:r>
    </w:p>
    <w:p w:rsidR="003F5E56" w:rsidRDefault="009C5FCE" w:rsidP="003F5E56">
      <w:pPr>
        <w:suppressAutoHyphens w:val="0"/>
        <w:spacing w:after="0" w:line="240" w:lineRule="auto"/>
        <w:ind w:firstLine="708"/>
        <w:jc w:val="both"/>
        <w:rPr>
          <w:rFonts w:ascii="Times New Roman" w:eastAsia="Times New Roman" w:hAnsi="Times New Roman" w:cs="Times New Roman"/>
          <w:noProof/>
          <w:sz w:val="24"/>
          <w:szCs w:val="24"/>
          <w:lang w:val="sr-Cyrl-RS"/>
        </w:rPr>
      </w:pPr>
      <w:r w:rsidRPr="008B60ED">
        <w:rPr>
          <w:rFonts w:ascii="Times New Roman" w:eastAsia="Times New Roman" w:hAnsi="Times New Roman" w:cs="Times New Roman"/>
          <w:sz w:val="24"/>
          <w:szCs w:val="24"/>
          <w:lang w:val="sr-Cyrl-RS"/>
        </w:rPr>
        <w:t xml:space="preserve">Предмет јавне набавке је </w:t>
      </w:r>
      <w:r w:rsidRPr="008B60ED">
        <w:rPr>
          <w:rFonts w:ascii="Times New Roman" w:hAnsi="Times New Roman" w:cs="Times New Roman"/>
          <w:b/>
          <w:sz w:val="24"/>
          <w:szCs w:val="24"/>
          <w:lang w:val="sr-Cyrl-RS"/>
        </w:rPr>
        <w:t>набавка</w:t>
      </w:r>
      <w:r w:rsidR="00F34A62">
        <w:rPr>
          <w:rFonts w:ascii="Times New Roman" w:hAnsi="Times New Roman" w:cs="Times New Roman"/>
          <w:b/>
          <w:sz w:val="24"/>
          <w:szCs w:val="24"/>
          <w:lang w:val="sr-Latn-RS"/>
        </w:rPr>
        <w:t xml:space="preserve"> </w:t>
      </w:r>
      <w:r w:rsidR="00F34A62">
        <w:rPr>
          <w:rFonts w:ascii="Times New Roman" w:hAnsi="Times New Roman" w:cs="Times New Roman"/>
          <w:b/>
          <w:sz w:val="24"/>
          <w:szCs w:val="24"/>
          <w:lang w:val="sr-Cyrl-RS"/>
        </w:rPr>
        <w:t>добара-</w:t>
      </w:r>
      <w:r w:rsidRPr="008B60ED">
        <w:rPr>
          <w:rFonts w:ascii="Times New Roman" w:hAnsi="Times New Roman" w:cs="Times New Roman"/>
          <w:b/>
          <w:sz w:val="24"/>
          <w:szCs w:val="24"/>
          <w:lang w:val="sr-Cyrl-RS"/>
        </w:rPr>
        <w:t xml:space="preserve"> медицинске опреме,</w:t>
      </w:r>
      <w:r w:rsidRPr="008B60ED">
        <w:rPr>
          <w:rFonts w:ascii="Times New Roman" w:eastAsia="Times New Roman" w:hAnsi="Times New Roman" w:cs="Times New Roman"/>
          <w:noProof/>
          <w:sz w:val="24"/>
          <w:szCs w:val="24"/>
          <w:lang w:val="sr-Cyrl-RS"/>
        </w:rPr>
        <w:t xml:space="preserve"> а која подразумева </w:t>
      </w:r>
    </w:p>
    <w:p w:rsidR="00171862" w:rsidRDefault="008B60ED" w:rsidP="003F5E56">
      <w:pPr>
        <w:suppressAutoHyphens w:val="0"/>
        <w:spacing w:after="0" w:line="240" w:lineRule="auto"/>
        <w:ind w:firstLine="708"/>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Cyrl-RS"/>
        </w:rPr>
        <w:t>набавку</w:t>
      </w:r>
      <w:r w:rsidR="009C5FCE" w:rsidRPr="008B60ED">
        <w:rPr>
          <w:rFonts w:ascii="Times New Roman" w:eastAsia="Times New Roman" w:hAnsi="Times New Roman" w:cs="Times New Roman"/>
          <w:noProof/>
          <w:sz w:val="24"/>
          <w:szCs w:val="24"/>
          <w:lang w:val="sr-Cyrl-RS"/>
        </w:rPr>
        <w:t>:</w:t>
      </w:r>
    </w:p>
    <w:tbl>
      <w:tblPr>
        <w:tblStyle w:val="TableGrid11"/>
        <w:tblpPr w:leftFromText="180" w:rightFromText="180" w:vertAnchor="text" w:horzAnchor="margin" w:tblpXSpec="center" w:tblpY="93"/>
        <w:tblW w:w="10065" w:type="dxa"/>
        <w:tblInd w:w="0" w:type="dxa"/>
        <w:tblLook w:val="00A0" w:firstRow="1" w:lastRow="0" w:firstColumn="1" w:lastColumn="0" w:noHBand="0" w:noVBand="0"/>
      </w:tblPr>
      <w:tblGrid>
        <w:gridCol w:w="959"/>
        <w:gridCol w:w="9106"/>
      </w:tblGrid>
      <w:tr w:rsidR="003F5E56" w:rsidRPr="003F5E56" w:rsidTr="003F5E56">
        <w:trPr>
          <w:trHeight w:val="320"/>
        </w:trPr>
        <w:tc>
          <w:tcPr>
            <w:tcW w:w="10065" w:type="dxa"/>
            <w:gridSpan w:val="2"/>
            <w:shd w:val="clear" w:color="auto" w:fill="C6D9F1" w:themeFill="text2" w:themeFillTint="33"/>
            <w:noWrap/>
            <w:vAlign w:val="center"/>
          </w:tcPr>
          <w:p w:rsidR="003F5E56" w:rsidRPr="003F5E56" w:rsidRDefault="003F5E56" w:rsidP="00EB22BD">
            <w:pPr>
              <w:jc w:val="center"/>
              <w:rPr>
                <w:rFonts w:ascii="Times New Roman" w:hAnsi="Times New Roman" w:cs="Times New Roman"/>
                <w:b/>
                <w:bCs/>
              </w:rPr>
            </w:pPr>
            <w:r w:rsidRPr="003F5E56">
              <w:rPr>
                <w:rFonts w:ascii="Times New Roman" w:hAnsi="Times New Roman" w:cs="Times New Roman"/>
                <w:b/>
                <w:lang w:val="sr-Cyrl-RS"/>
              </w:rPr>
              <w:t xml:space="preserve">Партија 1. </w:t>
            </w:r>
            <w:r w:rsidRPr="003F5E56">
              <w:rPr>
                <w:rFonts w:ascii="Times New Roman" w:hAnsi="Times New Roman" w:cs="Times New Roman"/>
                <w:lang w:val="sr-Cyrl-RS"/>
              </w:rPr>
              <w:t xml:space="preserve"> </w:t>
            </w:r>
            <w:r w:rsidRPr="003F5E56">
              <w:rPr>
                <w:rFonts w:ascii="Times New Roman" w:hAnsi="Times New Roman" w:cs="Times New Roman"/>
                <w:b/>
                <w:color w:val="000000" w:themeColor="text1"/>
                <w:lang w:val="sr-Cyrl-RS"/>
              </w:rPr>
              <w:t xml:space="preserve">Двоканални апарат за ултразвучну терапију </w:t>
            </w:r>
            <w:r w:rsidRPr="003F5E56">
              <w:rPr>
                <w:rFonts w:ascii="Times New Roman" w:hAnsi="Times New Roman" w:cs="Times New Roman"/>
                <w:b/>
              </w:rPr>
              <w:t>1</w:t>
            </w:r>
            <w:r w:rsidRPr="003F5E56">
              <w:rPr>
                <w:rFonts w:ascii="Times New Roman" w:hAnsi="Times New Roman" w:cs="Times New Roman"/>
                <w:b/>
                <w:spacing w:val="2"/>
              </w:rPr>
              <w:t xml:space="preserve"> </w:t>
            </w:r>
            <w:proofErr w:type="spellStart"/>
            <w:r w:rsidRPr="003F5E56">
              <w:rPr>
                <w:rFonts w:ascii="Times New Roman" w:hAnsi="Times New Roman" w:cs="Times New Roman"/>
                <w:b/>
              </w:rPr>
              <w:t>i</w:t>
            </w:r>
            <w:proofErr w:type="spellEnd"/>
            <w:r w:rsidRPr="003F5E56">
              <w:rPr>
                <w:rFonts w:ascii="Times New Roman" w:hAnsi="Times New Roman" w:cs="Times New Roman"/>
                <w:b/>
              </w:rPr>
              <w:t xml:space="preserve"> 3</w:t>
            </w:r>
            <w:r w:rsidRPr="003F5E56">
              <w:rPr>
                <w:rFonts w:ascii="Times New Roman" w:hAnsi="Times New Roman" w:cs="Times New Roman"/>
                <w:b/>
                <w:spacing w:val="-4"/>
              </w:rPr>
              <w:t xml:space="preserve"> </w:t>
            </w:r>
            <w:r w:rsidRPr="003F5E56">
              <w:rPr>
                <w:rFonts w:ascii="Times New Roman" w:hAnsi="Times New Roman" w:cs="Times New Roman"/>
                <w:b/>
              </w:rPr>
              <w:t>MHz</w:t>
            </w:r>
          </w:p>
        </w:tc>
      </w:tr>
      <w:tr w:rsidR="003F5E56" w:rsidRPr="003F5E56" w:rsidTr="003F5E56">
        <w:trPr>
          <w:trHeight w:val="300"/>
        </w:trPr>
        <w:tc>
          <w:tcPr>
            <w:tcW w:w="959" w:type="dxa"/>
            <w:vMerge w:val="restart"/>
            <w:vAlign w:val="center"/>
          </w:tcPr>
          <w:p w:rsidR="003F5E56" w:rsidRPr="003F5E56" w:rsidRDefault="003F5E56" w:rsidP="00EB22BD">
            <w:pPr>
              <w:jc w:val="center"/>
              <w:rPr>
                <w:rFonts w:ascii="Times New Roman" w:hAnsi="Times New Roman" w:cs="Times New Roman"/>
                <w:b/>
              </w:rPr>
            </w:pPr>
            <w:proofErr w:type="spellStart"/>
            <w:r w:rsidRPr="003F5E56">
              <w:rPr>
                <w:rFonts w:ascii="Times New Roman" w:hAnsi="Times New Roman" w:cs="Times New Roman"/>
                <w:b/>
              </w:rPr>
              <w:t>Редни</w:t>
            </w:r>
            <w:proofErr w:type="spellEnd"/>
            <w:r w:rsidRPr="003F5E56">
              <w:rPr>
                <w:rFonts w:ascii="Times New Roman" w:hAnsi="Times New Roman" w:cs="Times New Roman"/>
                <w:b/>
              </w:rPr>
              <w:t xml:space="preserve"> </w:t>
            </w:r>
            <w:proofErr w:type="spellStart"/>
            <w:r w:rsidRPr="003F5E56">
              <w:rPr>
                <w:rFonts w:ascii="Times New Roman" w:hAnsi="Times New Roman" w:cs="Times New Roman"/>
                <w:b/>
              </w:rPr>
              <w:t>број</w:t>
            </w:r>
            <w:proofErr w:type="spellEnd"/>
          </w:p>
        </w:tc>
        <w:tc>
          <w:tcPr>
            <w:tcW w:w="9106" w:type="dxa"/>
            <w:vMerge w:val="restart"/>
            <w:vAlign w:val="center"/>
          </w:tcPr>
          <w:p w:rsidR="003F5E56" w:rsidRPr="003F5E56" w:rsidRDefault="003F5E56" w:rsidP="00EB22BD">
            <w:pPr>
              <w:jc w:val="center"/>
              <w:rPr>
                <w:rFonts w:ascii="Times New Roman" w:hAnsi="Times New Roman" w:cs="Times New Roman"/>
                <w:b/>
              </w:rPr>
            </w:pPr>
            <w:proofErr w:type="spellStart"/>
            <w:r w:rsidRPr="003F5E56">
              <w:rPr>
                <w:rFonts w:ascii="Times New Roman" w:hAnsi="Times New Roman" w:cs="Times New Roman"/>
                <w:b/>
              </w:rPr>
              <w:t>Минималне</w:t>
            </w:r>
            <w:proofErr w:type="spellEnd"/>
            <w:r w:rsidRPr="003F5E56">
              <w:rPr>
                <w:rFonts w:ascii="Times New Roman" w:hAnsi="Times New Roman" w:cs="Times New Roman"/>
                <w:b/>
              </w:rPr>
              <w:t xml:space="preserve"> </w:t>
            </w:r>
            <w:proofErr w:type="spellStart"/>
            <w:r w:rsidRPr="003F5E56">
              <w:rPr>
                <w:rFonts w:ascii="Times New Roman" w:hAnsi="Times New Roman" w:cs="Times New Roman"/>
                <w:b/>
              </w:rPr>
              <w:t>техничке</w:t>
            </w:r>
            <w:proofErr w:type="spellEnd"/>
            <w:r w:rsidRPr="003F5E56">
              <w:rPr>
                <w:rFonts w:ascii="Times New Roman" w:hAnsi="Times New Roman" w:cs="Times New Roman"/>
                <w:b/>
              </w:rPr>
              <w:t xml:space="preserve"> </w:t>
            </w:r>
            <w:proofErr w:type="spellStart"/>
            <w:r w:rsidRPr="003F5E56">
              <w:rPr>
                <w:rFonts w:ascii="Times New Roman" w:hAnsi="Times New Roman" w:cs="Times New Roman"/>
                <w:b/>
              </w:rPr>
              <w:t>карактеристике</w:t>
            </w:r>
            <w:proofErr w:type="spellEnd"/>
          </w:p>
        </w:tc>
      </w:tr>
      <w:tr w:rsidR="003F5E56" w:rsidRPr="003F5E56" w:rsidTr="003F5E56">
        <w:trPr>
          <w:trHeight w:val="276"/>
        </w:trPr>
        <w:tc>
          <w:tcPr>
            <w:tcW w:w="959" w:type="dxa"/>
            <w:vMerge/>
          </w:tcPr>
          <w:p w:rsidR="003F5E56" w:rsidRPr="003F5E56" w:rsidRDefault="003F5E56" w:rsidP="00EB22BD">
            <w:pPr>
              <w:rPr>
                <w:rFonts w:ascii="Times New Roman" w:hAnsi="Times New Roman" w:cs="Times New Roman"/>
              </w:rPr>
            </w:pPr>
          </w:p>
        </w:tc>
        <w:tc>
          <w:tcPr>
            <w:tcW w:w="9106" w:type="dxa"/>
            <w:vMerge/>
          </w:tcPr>
          <w:p w:rsidR="003F5E56" w:rsidRPr="003F5E56" w:rsidRDefault="003F5E56" w:rsidP="00EB22BD">
            <w:pPr>
              <w:rPr>
                <w:rFonts w:ascii="Times New Roman" w:hAnsi="Times New Roman" w:cs="Times New Roman"/>
                <w:b/>
              </w:rPr>
            </w:pPr>
          </w:p>
        </w:tc>
      </w:tr>
      <w:tr w:rsidR="003F5E56" w:rsidRPr="003F5E56" w:rsidTr="003F5E56">
        <w:trPr>
          <w:trHeight w:val="252"/>
        </w:trPr>
        <w:tc>
          <w:tcPr>
            <w:tcW w:w="959" w:type="dxa"/>
            <w:shd w:val="clear" w:color="auto" w:fill="C6D9F1" w:themeFill="text2" w:themeFillTint="33"/>
            <w:noWrap/>
            <w:vAlign w:val="center"/>
          </w:tcPr>
          <w:p w:rsidR="003F5E56" w:rsidRPr="003F5E56" w:rsidRDefault="003F5E56" w:rsidP="00EB22BD">
            <w:pPr>
              <w:jc w:val="center"/>
              <w:rPr>
                <w:rFonts w:ascii="Times New Roman" w:hAnsi="Times New Roman" w:cs="Times New Roman"/>
                <w:b/>
              </w:rPr>
            </w:pPr>
            <w:r w:rsidRPr="003F5E56">
              <w:rPr>
                <w:rFonts w:ascii="Times New Roman" w:hAnsi="Times New Roman" w:cs="Times New Roman"/>
                <w:b/>
              </w:rPr>
              <w:t>1.</w:t>
            </w:r>
          </w:p>
        </w:tc>
        <w:tc>
          <w:tcPr>
            <w:tcW w:w="9106" w:type="dxa"/>
            <w:shd w:val="clear" w:color="auto" w:fill="C6D9F1" w:themeFill="text2" w:themeFillTint="33"/>
            <w:vAlign w:val="center"/>
          </w:tcPr>
          <w:p w:rsidR="003F5E56" w:rsidRPr="003F5E56" w:rsidRDefault="003F5E56" w:rsidP="00EB22BD">
            <w:pPr>
              <w:spacing w:before="56"/>
              <w:ind w:left="100"/>
              <w:rPr>
                <w:rFonts w:ascii="Times New Roman" w:hAnsi="Times New Roman" w:cs="Times New Roman"/>
                <w:b/>
              </w:rPr>
            </w:pPr>
            <w:r w:rsidRPr="003F5E56">
              <w:rPr>
                <w:rFonts w:ascii="Times New Roman" w:hAnsi="Times New Roman" w:cs="Times New Roman"/>
                <w:b/>
              </w:rPr>
              <w:t>УЛТРАЗВУК</w:t>
            </w:r>
          </w:p>
        </w:tc>
      </w:tr>
      <w:tr w:rsidR="003F5E56" w:rsidRPr="003F5E56" w:rsidTr="003F5E56">
        <w:trPr>
          <w:trHeight w:val="261"/>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1.1.</w:t>
            </w:r>
          </w:p>
        </w:tc>
        <w:tc>
          <w:tcPr>
            <w:tcW w:w="9106" w:type="dxa"/>
            <w:vAlign w:val="center"/>
          </w:tcPr>
          <w:p w:rsidR="003F5E56" w:rsidRPr="003F5E56" w:rsidRDefault="003F5E56" w:rsidP="00EB22BD">
            <w:pPr>
              <w:pStyle w:val="BodyText"/>
              <w:tabs>
                <w:tab w:val="left" w:pos="3713"/>
              </w:tabs>
              <w:spacing w:before="1"/>
              <w:rPr>
                <w:rFonts w:ascii="Times New Roman" w:hAnsi="Times New Roman" w:cs="Times New Roman"/>
              </w:rPr>
            </w:pPr>
            <w:proofErr w:type="spellStart"/>
            <w:r w:rsidRPr="003F5E56">
              <w:rPr>
                <w:rFonts w:ascii="Times New Roman" w:hAnsi="Times New Roman" w:cs="Times New Roman"/>
              </w:rPr>
              <w:t>Ултразвучни</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канали</w:t>
            </w:r>
            <w:proofErr w:type="spellEnd"/>
            <w:r w:rsidRPr="003F5E56">
              <w:rPr>
                <w:rFonts w:ascii="Times New Roman" w:hAnsi="Times New Roman" w:cs="Times New Roman"/>
              </w:rPr>
              <w:t xml:space="preserve"> </w:t>
            </w:r>
            <w:r w:rsidRPr="003F5E56">
              <w:rPr>
                <w:rFonts w:ascii="Times New Roman" w:hAnsi="Times New Roman" w:cs="Times New Roman"/>
                <w:lang w:val="sr-Cyrl-RS"/>
              </w:rPr>
              <w:t xml:space="preserve">                         </w:t>
            </w:r>
            <w:r w:rsidRPr="003F5E56">
              <w:rPr>
                <w:rFonts w:ascii="Times New Roman" w:hAnsi="Times New Roman" w:cs="Times New Roman"/>
              </w:rPr>
              <w:t xml:space="preserve"> </w:t>
            </w:r>
            <w:r w:rsidRPr="003F5E56">
              <w:rPr>
                <w:rFonts w:ascii="Times New Roman" w:hAnsi="Times New Roman" w:cs="Times New Roman"/>
                <w:b/>
              </w:rPr>
              <w:t>2</w:t>
            </w:r>
            <w:r w:rsidRPr="003F5E56">
              <w:rPr>
                <w:rFonts w:ascii="Times New Roman" w:hAnsi="Times New Roman" w:cs="Times New Roman"/>
                <w:spacing w:val="2"/>
              </w:rPr>
              <w:t xml:space="preserve"> </w:t>
            </w:r>
            <w:r w:rsidRPr="003F5E56">
              <w:rPr>
                <w:rFonts w:ascii="Times New Roman" w:hAnsi="Times New Roman" w:cs="Times New Roman"/>
              </w:rPr>
              <w:t>(100%</w:t>
            </w:r>
            <w:r w:rsidRPr="003F5E56">
              <w:rPr>
                <w:rFonts w:ascii="Times New Roman" w:hAnsi="Times New Roman" w:cs="Times New Roman"/>
                <w:spacing w:val="-1"/>
              </w:rPr>
              <w:t xml:space="preserve"> </w:t>
            </w:r>
            <w:proofErr w:type="spellStart"/>
            <w:r w:rsidRPr="003F5E56">
              <w:rPr>
                <w:rFonts w:ascii="Times New Roman" w:hAnsi="Times New Roman" w:cs="Times New Roman"/>
              </w:rPr>
              <w:t>независни</w:t>
            </w:r>
            <w:proofErr w:type="spellEnd"/>
            <w:r w:rsidRPr="003F5E56">
              <w:rPr>
                <w:rFonts w:ascii="Times New Roman" w:hAnsi="Times New Roman" w:cs="Times New Roman"/>
              </w:rPr>
              <w:t>)</w:t>
            </w:r>
          </w:p>
        </w:tc>
      </w:tr>
      <w:tr w:rsidR="003F5E56" w:rsidRPr="003F5E56" w:rsidTr="003F5E56">
        <w:trPr>
          <w:trHeight w:val="216"/>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rPr>
              <w:t>1.</w:t>
            </w:r>
            <w:r w:rsidRPr="003F5E56">
              <w:rPr>
                <w:rFonts w:ascii="Times New Roman" w:hAnsi="Times New Roman" w:cs="Times New Roman"/>
                <w:lang w:val="sr-Latn-CS"/>
              </w:rPr>
              <w:t>2.</w:t>
            </w:r>
          </w:p>
        </w:tc>
        <w:tc>
          <w:tcPr>
            <w:tcW w:w="9106" w:type="dxa"/>
            <w:vAlign w:val="center"/>
          </w:tcPr>
          <w:p w:rsidR="003F5E56" w:rsidRPr="003F5E56" w:rsidRDefault="003F5E56" w:rsidP="00EB22BD">
            <w:pPr>
              <w:pStyle w:val="BodyText"/>
              <w:tabs>
                <w:tab w:val="left" w:pos="3723"/>
              </w:tabs>
              <w:rPr>
                <w:rFonts w:ascii="Times New Roman" w:hAnsi="Times New Roman" w:cs="Times New Roman"/>
              </w:rPr>
            </w:pPr>
            <w:proofErr w:type="spellStart"/>
            <w:r w:rsidRPr="003F5E56">
              <w:rPr>
                <w:rFonts w:ascii="Times New Roman" w:hAnsi="Times New Roman" w:cs="Times New Roman"/>
              </w:rPr>
              <w:t>Ултразвучна</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фреквенција</w:t>
            </w:r>
            <w:proofErr w:type="spellEnd"/>
            <w:r w:rsidRPr="003F5E56">
              <w:rPr>
                <w:rFonts w:ascii="Times New Roman" w:hAnsi="Times New Roman" w:cs="Times New Roman"/>
                <w:lang w:val="sr-Cyrl-RS"/>
              </w:rPr>
              <w:t xml:space="preserve">                  </w:t>
            </w:r>
            <w:r w:rsidRPr="003F5E56">
              <w:rPr>
                <w:rFonts w:ascii="Times New Roman" w:hAnsi="Times New Roman" w:cs="Times New Roman"/>
                <w:b/>
              </w:rPr>
              <w:t>1</w:t>
            </w:r>
            <w:r w:rsidRPr="003F5E56">
              <w:rPr>
                <w:rFonts w:ascii="Times New Roman" w:hAnsi="Times New Roman" w:cs="Times New Roman"/>
                <w:b/>
                <w:spacing w:val="2"/>
              </w:rPr>
              <w:t xml:space="preserve"> </w:t>
            </w:r>
            <w:r w:rsidRPr="003F5E56">
              <w:rPr>
                <w:rFonts w:ascii="Times New Roman" w:hAnsi="Times New Roman" w:cs="Times New Roman"/>
                <w:b/>
              </w:rPr>
              <w:t>и 3</w:t>
            </w:r>
            <w:r w:rsidRPr="003F5E56">
              <w:rPr>
                <w:rFonts w:ascii="Times New Roman" w:hAnsi="Times New Roman" w:cs="Times New Roman"/>
                <w:b/>
                <w:spacing w:val="-4"/>
              </w:rPr>
              <w:t xml:space="preserve"> </w:t>
            </w:r>
            <w:r w:rsidRPr="003F5E56">
              <w:rPr>
                <w:rFonts w:ascii="Times New Roman" w:hAnsi="Times New Roman" w:cs="Times New Roman"/>
                <w:b/>
              </w:rPr>
              <w:t xml:space="preserve"> MHz</w:t>
            </w:r>
          </w:p>
        </w:tc>
      </w:tr>
      <w:tr w:rsidR="003F5E56" w:rsidRPr="003F5E56" w:rsidTr="003F5E56">
        <w:trPr>
          <w:trHeight w:val="288"/>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1.3.</w:t>
            </w:r>
          </w:p>
        </w:tc>
        <w:tc>
          <w:tcPr>
            <w:tcW w:w="9106" w:type="dxa"/>
            <w:vAlign w:val="center"/>
          </w:tcPr>
          <w:p w:rsidR="003F5E56" w:rsidRPr="003F5E56" w:rsidRDefault="003F5E56" w:rsidP="00EB22BD">
            <w:pPr>
              <w:pStyle w:val="BodyText"/>
              <w:tabs>
                <w:tab w:val="left" w:pos="3730"/>
              </w:tabs>
              <w:spacing w:before="1"/>
              <w:rPr>
                <w:rFonts w:ascii="Times New Roman" w:hAnsi="Times New Roman" w:cs="Times New Roman"/>
              </w:rPr>
            </w:pPr>
            <w:proofErr w:type="spellStart"/>
            <w:r w:rsidRPr="003F5E56">
              <w:rPr>
                <w:rFonts w:ascii="Times New Roman" w:hAnsi="Times New Roman" w:cs="Times New Roman"/>
              </w:rPr>
              <w:t>Ултразвук</w:t>
            </w:r>
            <w:proofErr w:type="spellEnd"/>
            <w:r w:rsidRPr="003F5E56">
              <w:rPr>
                <w:rFonts w:ascii="Times New Roman" w:hAnsi="Times New Roman" w:cs="Times New Roman"/>
              </w:rPr>
              <w:t xml:space="preserve"> :</w:t>
            </w:r>
            <w:r w:rsidRPr="003F5E56">
              <w:rPr>
                <w:rFonts w:ascii="Times New Roman" w:hAnsi="Times New Roman" w:cs="Times New Roman"/>
                <w:lang w:val="sr-Cyrl-RS"/>
              </w:rPr>
              <w:t xml:space="preserve">                                          </w:t>
            </w:r>
            <w:r w:rsidRPr="003F5E56">
              <w:rPr>
                <w:rFonts w:ascii="Times New Roman" w:hAnsi="Times New Roman" w:cs="Times New Roman"/>
              </w:rPr>
              <w:t xml:space="preserve"> </w:t>
            </w:r>
            <w:proofErr w:type="spellStart"/>
            <w:r w:rsidRPr="003F5E56">
              <w:rPr>
                <w:rFonts w:ascii="Times New Roman" w:hAnsi="Times New Roman" w:cs="Times New Roman"/>
              </w:rPr>
              <w:t>континуирани</w:t>
            </w:r>
            <w:proofErr w:type="spellEnd"/>
            <w:r w:rsidRPr="003F5E56">
              <w:rPr>
                <w:rFonts w:ascii="Times New Roman" w:hAnsi="Times New Roman" w:cs="Times New Roman"/>
                <w:spacing w:val="-2"/>
              </w:rPr>
              <w:t xml:space="preserve"> </w:t>
            </w:r>
            <w:r w:rsidRPr="003F5E56">
              <w:rPr>
                <w:rFonts w:ascii="Times New Roman" w:hAnsi="Times New Roman" w:cs="Times New Roman"/>
              </w:rPr>
              <w:t>и</w:t>
            </w:r>
            <w:r w:rsidRPr="003F5E56">
              <w:rPr>
                <w:rFonts w:ascii="Times New Roman" w:hAnsi="Times New Roman" w:cs="Times New Roman"/>
                <w:spacing w:val="-1"/>
              </w:rPr>
              <w:t xml:space="preserve"> </w:t>
            </w:r>
            <w:proofErr w:type="spellStart"/>
            <w:r w:rsidRPr="003F5E56">
              <w:rPr>
                <w:rFonts w:ascii="Times New Roman" w:hAnsi="Times New Roman" w:cs="Times New Roman"/>
              </w:rPr>
              <w:t>пулсирајући</w:t>
            </w:r>
            <w:proofErr w:type="spellEnd"/>
          </w:p>
        </w:tc>
      </w:tr>
      <w:tr w:rsidR="003F5E56" w:rsidRPr="003F5E56" w:rsidTr="003F5E56">
        <w:trPr>
          <w:trHeight w:val="261"/>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1.4.</w:t>
            </w:r>
          </w:p>
        </w:tc>
        <w:tc>
          <w:tcPr>
            <w:tcW w:w="9106" w:type="dxa"/>
            <w:vAlign w:val="center"/>
          </w:tcPr>
          <w:p w:rsidR="003F5E56" w:rsidRPr="003F5E56" w:rsidRDefault="003F5E56" w:rsidP="00EB22BD">
            <w:pPr>
              <w:pStyle w:val="BodyText"/>
              <w:tabs>
                <w:tab w:val="left" w:pos="3725"/>
              </w:tabs>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циклуси</w:t>
            </w:r>
            <w:proofErr w:type="spellEnd"/>
            <w:r w:rsidRPr="003F5E56">
              <w:rPr>
                <w:rFonts w:ascii="Times New Roman" w:hAnsi="Times New Roman" w:cs="Times New Roman"/>
              </w:rPr>
              <w:t xml:space="preserve"> </w:t>
            </w:r>
            <w:r w:rsidRPr="003F5E56">
              <w:rPr>
                <w:rFonts w:ascii="Times New Roman" w:hAnsi="Times New Roman" w:cs="Times New Roman"/>
                <w:lang w:val="sr-Cyrl-RS"/>
              </w:rPr>
              <w:t xml:space="preserve">                                    </w:t>
            </w:r>
            <w:r w:rsidRPr="003F5E56">
              <w:rPr>
                <w:rFonts w:ascii="Times New Roman" w:hAnsi="Times New Roman" w:cs="Times New Roman"/>
              </w:rPr>
              <w:t>5,</w:t>
            </w:r>
            <w:r w:rsidRPr="003F5E56">
              <w:rPr>
                <w:rFonts w:ascii="Times New Roman" w:hAnsi="Times New Roman" w:cs="Times New Roman"/>
                <w:spacing w:val="-4"/>
              </w:rPr>
              <w:t xml:space="preserve"> </w:t>
            </w:r>
            <w:r w:rsidRPr="003F5E56">
              <w:rPr>
                <w:rFonts w:ascii="Times New Roman" w:hAnsi="Times New Roman" w:cs="Times New Roman"/>
              </w:rPr>
              <w:t>10,</w:t>
            </w:r>
            <w:r w:rsidRPr="003F5E56">
              <w:rPr>
                <w:rFonts w:ascii="Times New Roman" w:hAnsi="Times New Roman" w:cs="Times New Roman"/>
                <w:spacing w:val="-4"/>
              </w:rPr>
              <w:t xml:space="preserve"> </w:t>
            </w:r>
            <w:r w:rsidRPr="003F5E56">
              <w:rPr>
                <w:rFonts w:ascii="Times New Roman" w:hAnsi="Times New Roman" w:cs="Times New Roman"/>
              </w:rPr>
              <w:t>20, 33,</w:t>
            </w:r>
            <w:r w:rsidRPr="003F5E56">
              <w:rPr>
                <w:rFonts w:ascii="Times New Roman" w:hAnsi="Times New Roman" w:cs="Times New Roman"/>
                <w:spacing w:val="6"/>
              </w:rPr>
              <w:t xml:space="preserve"> </w:t>
            </w:r>
            <w:r w:rsidRPr="003F5E56">
              <w:rPr>
                <w:rFonts w:ascii="Times New Roman" w:hAnsi="Times New Roman" w:cs="Times New Roman"/>
              </w:rPr>
              <w:t>50,</w:t>
            </w:r>
            <w:r w:rsidRPr="003F5E56">
              <w:rPr>
                <w:rFonts w:ascii="Times New Roman" w:hAnsi="Times New Roman" w:cs="Times New Roman"/>
                <w:spacing w:val="-4"/>
              </w:rPr>
              <w:t xml:space="preserve"> </w:t>
            </w:r>
            <w:r w:rsidRPr="003F5E56">
              <w:rPr>
                <w:rFonts w:ascii="Times New Roman" w:hAnsi="Times New Roman" w:cs="Times New Roman"/>
              </w:rPr>
              <w:t>80%</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1.5.</w:t>
            </w:r>
          </w:p>
        </w:tc>
        <w:tc>
          <w:tcPr>
            <w:tcW w:w="9106" w:type="dxa"/>
            <w:vAlign w:val="center"/>
          </w:tcPr>
          <w:p w:rsidR="003F5E56" w:rsidRPr="003F5E56" w:rsidRDefault="003F5E56" w:rsidP="00EB22BD">
            <w:pPr>
              <w:pStyle w:val="BodyText"/>
              <w:tabs>
                <w:tab w:val="left" w:pos="3746"/>
              </w:tabs>
              <w:rPr>
                <w:rFonts w:ascii="Times New Roman" w:hAnsi="Times New Roman" w:cs="Times New Roman"/>
              </w:rPr>
            </w:pPr>
            <w:proofErr w:type="spellStart"/>
            <w:r w:rsidRPr="003F5E56">
              <w:rPr>
                <w:rFonts w:ascii="Times New Roman" w:hAnsi="Times New Roman" w:cs="Times New Roman"/>
              </w:rPr>
              <w:t>Пулсна</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фреквенција</w:t>
            </w:r>
            <w:proofErr w:type="spellEnd"/>
            <w:r w:rsidRPr="003F5E56">
              <w:rPr>
                <w:rFonts w:ascii="Times New Roman" w:hAnsi="Times New Roman" w:cs="Times New Roman"/>
              </w:rPr>
              <w:t xml:space="preserve"> </w:t>
            </w:r>
            <w:r w:rsidRPr="003F5E56">
              <w:rPr>
                <w:rFonts w:ascii="Times New Roman" w:hAnsi="Times New Roman" w:cs="Times New Roman"/>
                <w:lang w:val="sr-Cyrl-RS"/>
              </w:rPr>
              <w:t xml:space="preserve">                          </w:t>
            </w:r>
            <w:r w:rsidRPr="003F5E56">
              <w:rPr>
                <w:rFonts w:ascii="Times New Roman" w:hAnsi="Times New Roman" w:cs="Times New Roman"/>
              </w:rPr>
              <w:t>16</w:t>
            </w:r>
            <w:r w:rsidRPr="003F5E56">
              <w:rPr>
                <w:rFonts w:ascii="Times New Roman" w:hAnsi="Times New Roman" w:cs="Times New Roman"/>
                <w:spacing w:val="-4"/>
              </w:rPr>
              <w:t xml:space="preserve"> </w:t>
            </w:r>
            <w:r w:rsidRPr="003F5E56">
              <w:rPr>
                <w:rFonts w:ascii="Times New Roman" w:hAnsi="Times New Roman" w:cs="Times New Roman"/>
              </w:rPr>
              <w:t>Hz, 48</w:t>
            </w:r>
            <w:r w:rsidRPr="003F5E56">
              <w:rPr>
                <w:rFonts w:ascii="Times New Roman" w:hAnsi="Times New Roman" w:cs="Times New Roman"/>
                <w:spacing w:val="-5"/>
              </w:rPr>
              <w:t xml:space="preserve"> </w:t>
            </w:r>
            <w:r w:rsidRPr="003F5E56">
              <w:rPr>
                <w:rFonts w:ascii="Times New Roman" w:hAnsi="Times New Roman" w:cs="Times New Roman"/>
              </w:rPr>
              <w:t>Hz,</w:t>
            </w:r>
            <w:r w:rsidRPr="003F5E56">
              <w:rPr>
                <w:rFonts w:ascii="Times New Roman" w:hAnsi="Times New Roman" w:cs="Times New Roman"/>
                <w:spacing w:val="5"/>
              </w:rPr>
              <w:t xml:space="preserve"> </w:t>
            </w:r>
            <w:r w:rsidRPr="003F5E56">
              <w:rPr>
                <w:rFonts w:ascii="Times New Roman" w:hAnsi="Times New Roman" w:cs="Times New Roman"/>
              </w:rPr>
              <w:t>100</w:t>
            </w:r>
            <w:r w:rsidRPr="003F5E56">
              <w:rPr>
                <w:rFonts w:ascii="Times New Roman" w:hAnsi="Times New Roman" w:cs="Times New Roman"/>
                <w:spacing w:val="-4"/>
              </w:rPr>
              <w:t xml:space="preserve"> </w:t>
            </w:r>
            <w:r w:rsidRPr="003F5E56">
              <w:rPr>
                <w:rFonts w:ascii="Times New Roman" w:hAnsi="Times New Roman" w:cs="Times New Roman"/>
              </w:rPr>
              <w:t>Hz</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1.6.</w:t>
            </w:r>
          </w:p>
        </w:tc>
        <w:tc>
          <w:tcPr>
            <w:tcW w:w="9106" w:type="dxa"/>
            <w:vAlign w:val="center"/>
          </w:tcPr>
          <w:p w:rsidR="003F5E56" w:rsidRPr="003F5E56" w:rsidRDefault="003F5E56" w:rsidP="00EB22BD">
            <w:pPr>
              <w:ind w:left="125"/>
              <w:rPr>
                <w:rFonts w:ascii="Times New Roman" w:hAnsi="Times New Roman" w:cs="Times New Roman"/>
                <w:lang w:val="sr-Cyrl-RS"/>
              </w:rPr>
            </w:pPr>
            <w:proofErr w:type="spellStart"/>
            <w:r w:rsidRPr="003F5E56">
              <w:rPr>
                <w:rFonts w:ascii="Times New Roman" w:hAnsi="Times New Roman" w:cs="Times New Roman"/>
              </w:rPr>
              <w:t>Интензитет</w:t>
            </w:r>
            <w:proofErr w:type="spellEnd"/>
            <w:r w:rsidRPr="003F5E56">
              <w:rPr>
                <w:rFonts w:ascii="Times New Roman" w:hAnsi="Times New Roman" w:cs="Times New Roman"/>
                <w:lang w:val="sr-Cyrl-RS"/>
              </w:rPr>
              <w:t xml:space="preserve">         </w:t>
            </w:r>
            <w:r w:rsidRPr="003F5E56">
              <w:rPr>
                <w:rFonts w:ascii="Times New Roman" w:hAnsi="Times New Roman" w:cs="Times New Roman"/>
              </w:rPr>
              <w:tab/>
              <w:t>0-2 W/ cm</w:t>
            </w:r>
            <w:r w:rsidRPr="003F5E56">
              <w:rPr>
                <w:rFonts w:ascii="Times New Roman" w:hAnsi="Times New Roman" w:cs="Times New Roman"/>
                <w:vertAlign w:val="superscript"/>
              </w:rPr>
              <w:t>2</w:t>
            </w:r>
            <w:r w:rsidRPr="003F5E56">
              <w:rPr>
                <w:rFonts w:ascii="Times New Roman" w:hAnsi="Times New Roman" w:cs="Times New Roman"/>
              </w:rPr>
              <w:t xml:space="preserve"> </w:t>
            </w:r>
            <w:proofErr w:type="spellStart"/>
            <w:r w:rsidRPr="003F5E56">
              <w:rPr>
                <w:rFonts w:ascii="Times New Roman" w:hAnsi="Times New Roman" w:cs="Times New Roman"/>
              </w:rPr>
              <w:t>континуирано</w:t>
            </w:r>
            <w:proofErr w:type="spellEnd"/>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spacing w:val="1"/>
              </w:rPr>
              <w:t xml:space="preserve"> </w:t>
            </w:r>
            <w:r w:rsidRPr="003F5E56">
              <w:rPr>
                <w:rFonts w:ascii="Times New Roman" w:hAnsi="Times New Roman" w:cs="Times New Roman"/>
              </w:rPr>
              <w:t>0-3</w:t>
            </w:r>
            <w:r w:rsidRPr="003F5E56">
              <w:rPr>
                <w:rFonts w:ascii="Times New Roman" w:hAnsi="Times New Roman" w:cs="Times New Roman"/>
                <w:spacing w:val="-3"/>
              </w:rPr>
              <w:t xml:space="preserve"> </w:t>
            </w:r>
            <w:r w:rsidRPr="003F5E56">
              <w:rPr>
                <w:rFonts w:ascii="Times New Roman" w:hAnsi="Times New Roman" w:cs="Times New Roman"/>
              </w:rPr>
              <w:t>W// cm</w:t>
            </w:r>
            <w:r w:rsidRPr="003F5E56">
              <w:rPr>
                <w:rFonts w:ascii="Times New Roman" w:hAnsi="Times New Roman" w:cs="Times New Roman"/>
                <w:vertAlign w:val="superscript"/>
              </w:rPr>
              <w:t>2</w:t>
            </w:r>
            <w:r w:rsidRPr="003F5E56">
              <w:rPr>
                <w:rFonts w:ascii="Times New Roman" w:hAnsi="Times New Roman" w:cs="Times New Roman"/>
              </w:rPr>
              <w:t xml:space="preserve"> </w:t>
            </w:r>
            <w:r w:rsidRPr="003F5E56">
              <w:rPr>
                <w:rFonts w:ascii="Times New Roman" w:hAnsi="Times New Roman" w:cs="Times New Roman"/>
                <w:spacing w:val="2"/>
              </w:rPr>
              <w:t xml:space="preserve"> </w:t>
            </w:r>
            <w:proofErr w:type="spellStart"/>
            <w:r w:rsidRPr="003F5E56">
              <w:rPr>
                <w:rFonts w:ascii="Times New Roman" w:hAnsi="Times New Roman" w:cs="Times New Roman"/>
              </w:rPr>
              <w:t>пулсирајуће</w:t>
            </w:r>
            <w:proofErr w:type="spellEnd"/>
            <w:r w:rsidRPr="003F5E56">
              <w:rPr>
                <w:rFonts w:ascii="Times New Roman" w:hAnsi="Times New Roman" w:cs="Times New Roman"/>
              </w:rPr>
              <w:t>,</w:t>
            </w:r>
          </w:p>
          <w:p w:rsidR="003F5E56" w:rsidRPr="003F5E56" w:rsidRDefault="003F5E56" w:rsidP="00EB22BD">
            <w:pPr>
              <w:ind w:left="125"/>
              <w:rPr>
                <w:rFonts w:ascii="Times New Roman" w:hAnsi="Times New Roman" w:cs="Times New Roman"/>
                <w:spacing w:val="1"/>
                <w:lang w:val="sr-Cyrl-RS"/>
              </w:rPr>
            </w:pPr>
            <w:r w:rsidRPr="003F5E56">
              <w:rPr>
                <w:rFonts w:ascii="Times New Roman" w:hAnsi="Times New Roman" w:cs="Times New Roman"/>
              </w:rPr>
              <w:t xml:space="preserve"> </w:t>
            </w:r>
            <w:r w:rsidRPr="003F5E56">
              <w:rPr>
                <w:rFonts w:ascii="Times New Roman" w:hAnsi="Times New Roman" w:cs="Times New Roman"/>
                <w:lang w:val="sr-Cyrl-RS"/>
              </w:rPr>
              <w:t>(</w:t>
            </w:r>
            <w:proofErr w:type="spellStart"/>
            <w:r w:rsidRPr="003F5E56">
              <w:rPr>
                <w:rFonts w:ascii="Times New Roman" w:hAnsi="Times New Roman" w:cs="Times New Roman"/>
              </w:rPr>
              <w:t>Осим</w:t>
            </w:r>
            <w:proofErr w:type="spellEnd"/>
            <w:r w:rsidRPr="003F5E56">
              <w:rPr>
                <w:rFonts w:ascii="Times New Roman" w:hAnsi="Times New Roman" w:cs="Times New Roman"/>
                <w:spacing w:val="-2"/>
              </w:rPr>
              <w:t xml:space="preserve"> </w:t>
            </w:r>
            <w:r w:rsidRPr="003F5E56">
              <w:rPr>
                <w:rFonts w:ascii="Times New Roman" w:hAnsi="Times New Roman" w:cs="Times New Roman"/>
              </w:rPr>
              <w:t>80%,</w:t>
            </w:r>
            <w:r w:rsidRPr="003F5E56">
              <w:rPr>
                <w:rFonts w:ascii="Times New Roman" w:hAnsi="Times New Roman" w:cs="Times New Roman"/>
                <w:spacing w:val="-4"/>
              </w:rPr>
              <w:t xml:space="preserve"> </w:t>
            </w:r>
            <w:proofErr w:type="spellStart"/>
            <w:r w:rsidRPr="003F5E56">
              <w:rPr>
                <w:rFonts w:ascii="Times New Roman" w:hAnsi="Times New Roman" w:cs="Times New Roman"/>
              </w:rPr>
              <w:t>који</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има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максимум</w:t>
            </w:r>
            <w:proofErr w:type="spellEnd"/>
            <w:r w:rsidRPr="003F5E56">
              <w:rPr>
                <w:rFonts w:ascii="Times New Roman" w:hAnsi="Times New Roman" w:cs="Times New Roman"/>
                <w:spacing w:val="-1"/>
              </w:rPr>
              <w:t xml:space="preserve"> </w:t>
            </w:r>
            <w:r w:rsidRPr="003F5E56">
              <w:rPr>
                <w:rFonts w:ascii="Times New Roman" w:hAnsi="Times New Roman" w:cs="Times New Roman"/>
              </w:rPr>
              <w:t>2,5</w:t>
            </w:r>
            <w:r w:rsidRPr="003F5E56">
              <w:rPr>
                <w:rFonts w:ascii="Times New Roman" w:hAnsi="Times New Roman" w:cs="Times New Roman"/>
                <w:spacing w:val="-5"/>
              </w:rPr>
              <w:t xml:space="preserve"> </w:t>
            </w:r>
            <w:r w:rsidRPr="003F5E56">
              <w:rPr>
                <w:rFonts w:ascii="Times New Roman" w:hAnsi="Times New Roman" w:cs="Times New Roman"/>
              </w:rPr>
              <w:t>W/cm</w:t>
            </w:r>
            <w:r w:rsidRPr="003F5E56">
              <w:rPr>
                <w:rFonts w:ascii="Times New Roman" w:hAnsi="Times New Roman" w:cs="Times New Roman"/>
                <w:vertAlign w:val="superscript"/>
              </w:rPr>
              <w:t>2</w:t>
            </w:r>
            <w:r w:rsidRPr="003F5E56">
              <w:rPr>
                <w:rFonts w:ascii="Times New Roman" w:hAnsi="Times New Roman" w:cs="Times New Roman"/>
                <w:lang w:val="sr-Cyrl-RS"/>
              </w:rPr>
              <w:t xml:space="preserve"> )</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1.7.</w:t>
            </w:r>
          </w:p>
        </w:tc>
        <w:tc>
          <w:tcPr>
            <w:tcW w:w="9106" w:type="dxa"/>
            <w:vAlign w:val="center"/>
          </w:tcPr>
          <w:p w:rsidR="003F5E56" w:rsidRPr="003F5E56" w:rsidRDefault="003F5E56" w:rsidP="00EB22BD">
            <w:pPr>
              <w:pStyle w:val="BodyText"/>
              <w:tabs>
                <w:tab w:val="left" w:pos="3739"/>
              </w:tabs>
              <w:spacing w:before="1"/>
              <w:rPr>
                <w:rFonts w:ascii="Times New Roman" w:hAnsi="Times New Roman" w:cs="Times New Roman"/>
              </w:rPr>
            </w:pPr>
            <w:proofErr w:type="spellStart"/>
            <w:r w:rsidRPr="003F5E56">
              <w:rPr>
                <w:rFonts w:ascii="Times New Roman" w:hAnsi="Times New Roman" w:cs="Times New Roman"/>
              </w:rPr>
              <w:t>Број</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ултразвучних</w:t>
            </w:r>
            <w:proofErr w:type="spellEnd"/>
            <w:r w:rsidRPr="003F5E56">
              <w:rPr>
                <w:rFonts w:ascii="Times New Roman" w:hAnsi="Times New Roman" w:cs="Times New Roman"/>
                <w:spacing w:val="-5"/>
              </w:rPr>
              <w:t xml:space="preserve"> </w:t>
            </w:r>
            <w:proofErr w:type="spellStart"/>
            <w:r w:rsidRPr="003F5E56">
              <w:rPr>
                <w:rFonts w:ascii="Times New Roman" w:hAnsi="Times New Roman" w:cs="Times New Roman"/>
              </w:rPr>
              <w:t>конекција</w:t>
            </w:r>
            <w:proofErr w:type="spellEnd"/>
            <w:r w:rsidRPr="003F5E56">
              <w:rPr>
                <w:rFonts w:ascii="Times New Roman" w:hAnsi="Times New Roman" w:cs="Times New Roman"/>
                <w:lang w:val="sr-Cyrl-RS"/>
              </w:rPr>
              <w:t xml:space="preserve"> - </w:t>
            </w:r>
            <w:r w:rsidRPr="003F5E56">
              <w:rPr>
                <w:rFonts w:ascii="Times New Roman" w:hAnsi="Times New Roman" w:cs="Times New Roman"/>
              </w:rPr>
              <w:tab/>
            </w:r>
            <w:r w:rsidRPr="003F5E56">
              <w:rPr>
                <w:rFonts w:ascii="Times New Roman" w:hAnsi="Times New Roman" w:cs="Times New Roman"/>
                <w:lang w:val="sr-Cyrl-RS"/>
              </w:rPr>
              <w:t xml:space="preserve">  </w:t>
            </w:r>
            <w:r w:rsidRPr="003F5E56">
              <w:rPr>
                <w:rFonts w:ascii="Times New Roman" w:hAnsi="Times New Roman" w:cs="Times New Roman"/>
                <w:b/>
              </w:rPr>
              <w:t>2</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1.8.</w:t>
            </w:r>
          </w:p>
        </w:tc>
        <w:tc>
          <w:tcPr>
            <w:tcW w:w="9106" w:type="dxa"/>
            <w:vAlign w:val="center"/>
          </w:tcPr>
          <w:p w:rsidR="003F5E56" w:rsidRPr="003F5E56" w:rsidRDefault="003F5E56" w:rsidP="00EB22BD">
            <w:pPr>
              <w:ind w:left="125"/>
              <w:rPr>
                <w:rFonts w:ascii="Times New Roman" w:hAnsi="Times New Roman" w:cs="Times New Roman"/>
                <w:color w:val="000000" w:themeColor="text1"/>
              </w:rPr>
            </w:pPr>
            <w:proofErr w:type="spellStart"/>
            <w:r w:rsidRPr="003F5E56">
              <w:rPr>
                <w:rFonts w:ascii="Times New Roman" w:hAnsi="Times New Roman" w:cs="Times New Roman"/>
                <w:color w:val="000000" w:themeColor="text1"/>
              </w:rPr>
              <w:t>Мултифреквентна</w:t>
            </w:r>
            <w:proofErr w:type="spellEnd"/>
            <w:r w:rsidRPr="003F5E56">
              <w:rPr>
                <w:rFonts w:ascii="Times New Roman" w:hAnsi="Times New Roman" w:cs="Times New Roman"/>
                <w:color w:val="000000" w:themeColor="text1"/>
              </w:rPr>
              <w:t xml:space="preserve"> </w:t>
            </w:r>
            <w:proofErr w:type="spellStart"/>
            <w:r w:rsidRPr="003F5E56">
              <w:rPr>
                <w:rFonts w:ascii="Times New Roman" w:hAnsi="Times New Roman" w:cs="Times New Roman"/>
                <w:color w:val="000000" w:themeColor="text1"/>
              </w:rPr>
              <w:t>терапијска</w:t>
            </w:r>
            <w:proofErr w:type="spellEnd"/>
            <w:r w:rsidRPr="003F5E56">
              <w:rPr>
                <w:rFonts w:ascii="Times New Roman" w:hAnsi="Times New Roman" w:cs="Times New Roman"/>
                <w:color w:val="000000" w:themeColor="text1"/>
              </w:rPr>
              <w:t xml:space="preserve"> </w:t>
            </w:r>
            <w:proofErr w:type="spellStart"/>
            <w:r w:rsidRPr="003F5E56">
              <w:rPr>
                <w:rFonts w:ascii="Times New Roman" w:hAnsi="Times New Roman" w:cs="Times New Roman"/>
                <w:color w:val="000000" w:themeColor="text1"/>
              </w:rPr>
              <w:t>глава</w:t>
            </w:r>
            <w:proofErr w:type="spellEnd"/>
            <w:r w:rsidRPr="003F5E56">
              <w:rPr>
                <w:rFonts w:ascii="Times New Roman" w:hAnsi="Times New Roman" w:cs="Times New Roman"/>
                <w:color w:val="000000" w:themeColor="text1"/>
              </w:rPr>
              <w:t xml:space="preserve">, </w:t>
            </w:r>
            <w:proofErr w:type="spellStart"/>
            <w:r w:rsidRPr="003F5E56">
              <w:rPr>
                <w:rFonts w:ascii="Times New Roman" w:hAnsi="Times New Roman" w:cs="Times New Roman"/>
                <w:color w:val="000000" w:themeColor="text1"/>
              </w:rPr>
              <w:t>велика</w:t>
            </w:r>
            <w:proofErr w:type="spellEnd"/>
            <w:r w:rsidRPr="003F5E56">
              <w:rPr>
                <w:rFonts w:ascii="Times New Roman" w:hAnsi="Times New Roman" w:cs="Times New Roman"/>
                <w:color w:val="000000" w:themeColor="text1"/>
                <w:spacing w:val="1"/>
              </w:rPr>
              <w:t xml:space="preserve"> </w:t>
            </w:r>
            <w:r w:rsidRPr="003F5E56">
              <w:rPr>
                <w:rFonts w:ascii="Times New Roman" w:hAnsi="Times New Roman" w:cs="Times New Roman"/>
                <w:color w:val="000000" w:themeColor="text1"/>
              </w:rPr>
              <w:t xml:space="preserve">5 </w:t>
            </w:r>
            <w:r w:rsidRPr="003F5E56">
              <w:rPr>
                <w:rFonts w:ascii="Times New Roman" w:hAnsi="Times New Roman" w:cs="Times New Roman"/>
              </w:rPr>
              <w:t xml:space="preserve"> cm</w:t>
            </w:r>
            <w:r w:rsidRPr="003F5E56">
              <w:rPr>
                <w:rFonts w:ascii="Times New Roman" w:hAnsi="Times New Roman" w:cs="Times New Roman"/>
                <w:vertAlign w:val="superscript"/>
              </w:rPr>
              <w:t>2</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1.9.</w:t>
            </w:r>
          </w:p>
        </w:tc>
        <w:tc>
          <w:tcPr>
            <w:tcW w:w="9106" w:type="dxa"/>
            <w:vAlign w:val="center"/>
          </w:tcPr>
          <w:p w:rsidR="003F5E56" w:rsidRPr="003F5E56" w:rsidRDefault="003F5E56" w:rsidP="00EB22BD">
            <w:pPr>
              <w:ind w:left="125"/>
              <w:rPr>
                <w:rFonts w:ascii="Times New Roman" w:hAnsi="Times New Roman" w:cs="Times New Roman"/>
                <w:color w:val="000000" w:themeColor="text1"/>
              </w:rPr>
            </w:pPr>
            <w:proofErr w:type="spellStart"/>
            <w:r w:rsidRPr="003F5E56">
              <w:rPr>
                <w:rFonts w:ascii="Times New Roman" w:hAnsi="Times New Roman" w:cs="Times New Roman"/>
                <w:color w:val="000000" w:themeColor="text1"/>
              </w:rPr>
              <w:t>Мултифреквентна</w:t>
            </w:r>
            <w:proofErr w:type="spellEnd"/>
            <w:r w:rsidRPr="003F5E56">
              <w:rPr>
                <w:rFonts w:ascii="Times New Roman" w:hAnsi="Times New Roman" w:cs="Times New Roman"/>
                <w:color w:val="000000" w:themeColor="text1"/>
                <w:spacing w:val="-4"/>
              </w:rPr>
              <w:t xml:space="preserve"> </w:t>
            </w:r>
            <w:proofErr w:type="spellStart"/>
            <w:r w:rsidRPr="003F5E56">
              <w:rPr>
                <w:rFonts w:ascii="Times New Roman" w:hAnsi="Times New Roman" w:cs="Times New Roman"/>
                <w:color w:val="000000" w:themeColor="text1"/>
              </w:rPr>
              <w:t>терапијска</w:t>
            </w:r>
            <w:proofErr w:type="spellEnd"/>
            <w:r w:rsidRPr="003F5E56">
              <w:rPr>
                <w:rFonts w:ascii="Times New Roman" w:hAnsi="Times New Roman" w:cs="Times New Roman"/>
                <w:color w:val="000000" w:themeColor="text1"/>
                <w:spacing w:val="-1"/>
              </w:rPr>
              <w:t xml:space="preserve"> </w:t>
            </w:r>
            <w:proofErr w:type="spellStart"/>
            <w:r w:rsidRPr="003F5E56">
              <w:rPr>
                <w:rFonts w:ascii="Times New Roman" w:hAnsi="Times New Roman" w:cs="Times New Roman"/>
                <w:color w:val="000000" w:themeColor="text1"/>
              </w:rPr>
              <w:t>глава</w:t>
            </w:r>
            <w:proofErr w:type="spellEnd"/>
            <w:r w:rsidRPr="003F5E56">
              <w:rPr>
                <w:rFonts w:ascii="Times New Roman" w:hAnsi="Times New Roman" w:cs="Times New Roman"/>
                <w:color w:val="000000" w:themeColor="text1"/>
              </w:rPr>
              <w:t>,</w:t>
            </w:r>
            <w:r w:rsidRPr="003F5E56">
              <w:rPr>
                <w:rFonts w:ascii="Times New Roman" w:hAnsi="Times New Roman" w:cs="Times New Roman"/>
                <w:color w:val="000000" w:themeColor="text1"/>
                <w:spacing w:val="-6"/>
              </w:rPr>
              <w:t xml:space="preserve"> </w:t>
            </w:r>
            <w:proofErr w:type="spellStart"/>
            <w:r w:rsidRPr="003F5E56">
              <w:rPr>
                <w:rFonts w:ascii="Times New Roman" w:hAnsi="Times New Roman" w:cs="Times New Roman"/>
                <w:color w:val="000000" w:themeColor="text1"/>
              </w:rPr>
              <w:t>мала</w:t>
            </w:r>
            <w:proofErr w:type="spellEnd"/>
            <w:r w:rsidRPr="003F5E56">
              <w:rPr>
                <w:rFonts w:ascii="Times New Roman" w:hAnsi="Times New Roman" w:cs="Times New Roman"/>
                <w:color w:val="000000" w:themeColor="text1"/>
                <w:spacing w:val="38"/>
              </w:rPr>
              <w:t xml:space="preserve"> </w:t>
            </w:r>
            <w:r w:rsidRPr="003F5E56">
              <w:rPr>
                <w:rFonts w:ascii="Times New Roman" w:hAnsi="Times New Roman" w:cs="Times New Roman"/>
                <w:color w:val="000000" w:themeColor="text1"/>
              </w:rPr>
              <w:t>0,8</w:t>
            </w:r>
            <w:r w:rsidRPr="003F5E56">
              <w:rPr>
                <w:rFonts w:ascii="Times New Roman" w:hAnsi="Times New Roman" w:cs="Times New Roman"/>
              </w:rPr>
              <w:t xml:space="preserve"> cm</w:t>
            </w:r>
            <w:r w:rsidRPr="003F5E56">
              <w:rPr>
                <w:rFonts w:ascii="Times New Roman" w:hAnsi="Times New Roman" w:cs="Times New Roman"/>
                <w:vertAlign w:val="superscript"/>
              </w:rPr>
              <w:t>2</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1.10.</w:t>
            </w:r>
          </w:p>
        </w:tc>
        <w:tc>
          <w:tcPr>
            <w:tcW w:w="9106" w:type="dxa"/>
            <w:vAlign w:val="center"/>
          </w:tcPr>
          <w:p w:rsidR="003F5E56" w:rsidRPr="003F5E56" w:rsidRDefault="003F5E56" w:rsidP="00EB22BD">
            <w:pPr>
              <w:ind w:left="125"/>
              <w:rPr>
                <w:rFonts w:ascii="Times New Roman" w:hAnsi="Times New Roman" w:cs="Times New Roman"/>
                <w:color w:val="000000" w:themeColor="text1"/>
                <w:lang w:val="sr-Cyrl-RS"/>
              </w:rPr>
            </w:pPr>
            <w:proofErr w:type="spellStart"/>
            <w:r w:rsidRPr="003F5E56">
              <w:rPr>
                <w:rFonts w:ascii="Times New Roman" w:hAnsi="Times New Roman" w:cs="Times New Roman"/>
                <w:color w:val="000000" w:themeColor="text1"/>
              </w:rPr>
              <w:t>Претпрограмирани</w:t>
            </w:r>
            <w:proofErr w:type="spellEnd"/>
            <w:r w:rsidRPr="003F5E56">
              <w:rPr>
                <w:rFonts w:ascii="Times New Roman" w:hAnsi="Times New Roman" w:cs="Times New Roman"/>
                <w:color w:val="000000" w:themeColor="text1"/>
                <w:spacing w:val="-3"/>
              </w:rPr>
              <w:t xml:space="preserve"> </w:t>
            </w:r>
            <w:r w:rsidRPr="003F5E56">
              <w:rPr>
                <w:rFonts w:ascii="Times New Roman" w:hAnsi="Times New Roman" w:cs="Times New Roman"/>
                <w:color w:val="000000" w:themeColor="text1"/>
              </w:rPr>
              <w:t>УЗ</w:t>
            </w:r>
            <w:r w:rsidRPr="003F5E56">
              <w:rPr>
                <w:rFonts w:ascii="Times New Roman" w:hAnsi="Times New Roman" w:cs="Times New Roman"/>
                <w:color w:val="000000" w:themeColor="text1"/>
                <w:spacing w:val="-1"/>
              </w:rPr>
              <w:t xml:space="preserve"> </w:t>
            </w:r>
            <w:proofErr w:type="spellStart"/>
            <w:r w:rsidRPr="003F5E56">
              <w:rPr>
                <w:rFonts w:ascii="Times New Roman" w:hAnsi="Times New Roman" w:cs="Times New Roman"/>
                <w:color w:val="000000" w:themeColor="text1"/>
              </w:rPr>
              <w:t>протоколи</w:t>
            </w:r>
            <w:proofErr w:type="spellEnd"/>
            <w:r w:rsidRPr="003F5E56">
              <w:rPr>
                <w:rFonts w:ascii="Times New Roman" w:hAnsi="Times New Roman" w:cs="Times New Roman"/>
                <w:color w:val="000000" w:themeColor="text1"/>
                <w:lang w:val="sr-Cyrl-RS"/>
              </w:rPr>
              <w:t xml:space="preserve">     </w:t>
            </w:r>
            <w:r w:rsidRPr="003F5E56">
              <w:rPr>
                <w:rFonts w:ascii="Times New Roman" w:hAnsi="Times New Roman" w:cs="Times New Roman"/>
                <w:b/>
                <w:color w:val="000000" w:themeColor="text1"/>
              </w:rPr>
              <w:t>25</w:t>
            </w:r>
            <w:r w:rsidRPr="003F5E56">
              <w:rPr>
                <w:rFonts w:ascii="Times New Roman" w:hAnsi="Times New Roman" w:cs="Times New Roman"/>
                <w:color w:val="000000" w:themeColor="text1"/>
                <w:lang w:val="sr-Cyrl-RS"/>
              </w:rPr>
              <w:t xml:space="preserve"> </w:t>
            </w:r>
          </w:p>
          <w:p w:rsidR="003F5E56" w:rsidRPr="003F5E56" w:rsidRDefault="003F5E56" w:rsidP="00EB22BD">
            <w:pPr>
              <w:ind w:left="125"/>
              <w:rPr>
                <w:rFonts w:ascii="Times New Roman" w:hAnsi="Times New Roman" w:cs="Times New Roman"/>
                <w:color w:val="000000" w:themeColor="text1"/>
                <w:lang w:val="sr-Cyrl-RS"/>
              </w:rPr>
            </w:pPr>
            <w:r w:rsidRPr="003F5E56">
              <w:rPr>
                <w:rFonts w:ascii="Times New Roman" w:hAnsi="Times New Roman" w:cs="Times New Roman"/>
                <w:color w:val="000000" w:themeColor="text1"/>
                <w:lang w:val="sr-Cyrl-RS"/>
              </w:rPr>
              <w:t>(са приказом анатомских локализација и терапијских инструкција)</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1.11.</w:t>
            </w:r>
          </w:p>
        </w:tc>
        <w:tc>
          <w:tcPr>
            <w:tcW w:w="9106" w:type="dxa"/>
            <w:vAlign w:val="center"/>
          </w:tcPr>
          <w:p w:rsidR="003F5E56" w:rsidRPr="003F5E56" w:rsidRDefault="003F5E56" w:rsidP="00EB22BD">
            <w:pPr>
              <w:pStyle w:val="BodyText"/>
              <w:tabs>
                <w:tab w:val="left" w:pos="3740"/>
              </w:tabs>
              <w:spacing w:before="2"/>
              <w:ind w:left="125"/>
              <w:rPr>
                <w:rFonts w:ascii="Times New Roman" w:hAnsi="Times New Roman" w:cs="Times New Roman"/>
                <w:color w:val="000000" w:themeColor="text1"/>
              </w:rPr>
            </w:pPr>
            <w:proofErr w:type="spellStart"/>
            <w:r w:rsidRPr="003F5E56">
              <w:rPr>
                <w:rFonts w:ascii="Times New Roman" w:hAnsi="Times New Roman" w:cs="Times New Roman"/>
                <w:color w:val="000000" w:themeColor="text1"/>
              </w:rPr>
              <w:t>Претпрограмирани</w:t>
            </w:r>
            <w:proofErr w:type="spellEnd"/>
            <w:r w:rsidRPr="003F5E56">
              <w:rPr>
                <w:rFonts w:ascii="Times New Roman" w:hAnsi="Times New Roman" w:cs="Times New Roman"/>
                <w:color w:val="000000" w:themeColor="text1"/>
                <w:spacing w:val="-3"/>
              </w:rPr>
              <w:t xml:space="preserve"> </w:t>
            </w:r>
            <w:proofErr w:type="spellStart"/>
            <w:r w:rsidRPr="003F5E56">
              <w:rPr>
                <w:rFonts w:ascii="Times New Roman" w:hAnsi="Times New Roman" w:cs="Times New Roman"/>
                <w:color w:val="000000" w:themeColor="text1"/>
              </w:rPr>
              <w:t>Стат</w:t>
            </w:r>
            <w:proofErr w:type="spellEnd"/>
            <w:r w:rsidRPr="003F5E56">
              <w:rPr>
                <w:rFonts w:ascii="Times New Roman" w:hAnsi="Times New Roman" w:cs="Times New Roman"/>
                <w:color w:val="000000" w:themeColor="text1"/>
                <w:lang w:val="sr-Cyrl-RS"/>
              </w:rPr>
              <w:t>ус(статички)</w:t>
            </w:r>
            <w:r w:rsidRPr="003F5E56">
              <w:rPr>
                <w:rFonts w:ascii="Times New Roman" w:hAnsi="Times New Roman" w:cs="Times New Roman"/>
                <w:color w:val="000000" w:themeColor="text1"/>
                <w:spacing w:val="-5"/>
              </w:rPr>
              <w:t xml:space="preserve"> </w:t>
            </w:r>
            <w:proofErr w:type="spellStart"/>
            <w:r w:rsidRPr="003F5E56">
              <w:rPr>
                <w:rFonts w:ascii="Times New Roman" w:hAnsi="Times New Roman" w:cs="Times New Roman"/>
                <w:color w:val="000000" w:themeColor="text1"/>
              </w:rPr>
              <w:t>протоколи</w:t>
            </w:r>
            <w:proofErr w:type="spellEnd"/>
            <w:r w:rsidRPr="003F5E56">
              <w:rPr>
                <w:rFonts w:ascii="Times New Roman" w:hAnsi="Times New Roman" w:cs="Times New Roman"/>
                <w:color w:val="000000" w:themeColor="text1"/>
              </w:rPr>
              <w:tab/>
            </w:r>
            <w:r w:rsidRPr="003F5E56">
              <w:rPr>
                <w:rFonts w:ascii="Times New Roman" w:hAnsi="Times New Roman" w:cs="Times New Roman"/>
                <w:b/>
                <w:color w:val="000000" w:themeColor="text1"/>
              </w:rPr>
              <w:t>52</w:t>
            </w:r>
          </w:p>
        </w:tc>
      </w:tr>
      <w:tr w:rsidR="003F5E56" w:rsidRPr="003F5E56" w:rsidTr="003F5E56">
        <w:trPr>
          <w:trHeight w:val="79"/>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1.12.</w:t>
            </w:r>
          </w:p>
        </w:tc>
        <w:tc>
          <w:tcPr>
            <w:tcW w:w="9106" w:type="dxa"/>
            <w:vAlign w:val="center"/>
          </w:tcPr>
          <w:p w:rsidR="003F5E56" w:rsidRPr="003F5E56" w:rsidRDefault="003F5E56" w:rsidP="00EB22BD">
            <w:pPr>
              <w:pStyle w:val="BodyText"/>
              <w:tabs>
                <w:tab w:val="left" w:pos="3717"/>
              </w:tabs>
              <w:rPr>
                <w:rFonts w:ascii="Times New Roman" w:hAnsi="Times New Roman" w:cs="Times New Roman"/>
                <w:color w:val="000000" w:themeColor="text1"/>
              </w:rPr>
            </w:pPr>
            <w:proofErr w:type="spellStart"/>
            <w:r w:rsidRPr="003F5E56">
              <w:rPr>
                <w:rFonts w:ascii="Times New Roman" w:hAnsi="Times New Roman" w:cs="Times New Roman"/>
                <w:color w:val="000000" w:themeColor="text1"/>
              </w:rPr>
              <w:t>Слободне</w:t>
            </w:r>
            <w:proofErr w:type="spellEnd"/>
            <w:r w:rsidRPr="003F5E56">
              <w:rPr>
                <w:rFonts w:ascii="Times New Roman" w:hAnsi="Times New Roman" w:cs="Times New Roman"/>
                <w:color w:val="000000" w:themeColor="text1"/>
                <w:spacing w:val="-4"/>
              </w:rPr>
              <w:t xml:space="preserve"> </w:t>
            </w:r>
            <w:proofErr w:type="spellStart"/>
            <w:r w:rsidRPr="003F5E56">
              <w:rPr>
                <w:rFonts w:ascii="Times New Roman" w:hAnsi="Times New Roman" w:cs="Times New Roman"/>
                <w:color w:val="000000" w:themeColor="text1"/>
              </w:rPr>
              <w:t>програмске</w:t>
            </w:r>
            <w:proofErr w:type="spellEnd"/>
            <w:r w:rsidRPr="003F5E56">
              <w:rPr>
                <w:rFonts w:ascii="Times New Roman" w:hAnsi="Times New Roman" w:cs="Times New Roman"/>
                <w:color w:val="000000" w:themeColor="text1"/>
                <w:spacing w:val="-2"/>
              </w:rPr>
              <w:t xml:space="preserve"> </w:t>
            </w:r>
            <w:proofErr w:type="spellStart"/>
            <w:r w:rsidRPr="003F5E56">
              <w:rPr>
                <w:rFonts w:ascii="Times New Roman" w:hAnsi="Times New Roman" w:cs="Times New Roman"/>
                <w:color w:val="000000" w:themeColor="text1"/>
              </w:rPr>
              <w:t>позиције</w:t>
            </w:r>
            <w:proofErr w:type="spellEnd"/>
            <w:r w:rsidRPr="003F5E56">
              <w:rPr>
                <w:rFonts w:ascii="Times New Roman" w:hAnsi="Times New Roman" w:cs="Times New Roman"/>
                <w:color w:val="000000" w:themeColor="text1"/>
              </w:rPr>
              <w:tab/>
            </w:r>
            <w:r w:rsidRPr="003F5E56">
              <w:rPr>
                <w:rFonts w:ascii="Times New Roman" w:hAnsi="Times New Roman" w:cs="Times New Roman"/>
                <w:b/>
                <w:color w:val="000000" w:themeColor="text1"/>
              </w:rPr>
              <w:t>300</w:t>
            </w:r>
          </w:p>
        </w:tc>
      </w:tr>
      <w:tr w:rsidR="003F5E56" w:rsidRPr="003F5E56" w:rsidTr="003F5E56">
        <w:trPr>
          <w:trHeight w:val="225"/>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1.13.</w:t>
            </w:r>
          </w:p>
        </w:tc>
        <w:tc>
          <w:tcPr>
            <w:tcW w:w="9106" w:type="dxa"/>
          </w:tcPr>
          <w:p w:rsidR="003F5E56" w:rsidRPr="003F5E56" w:rsidRDefault="003F5E56" w:rsidP="00EB22BD">
            <w:pPr>
              <w:ind w:left="125"/>
              <w:rPr>
                <w:rFonts w:ascii="Times New Roman" w:hAnsi="Times New Roman" w:cs="Times New Roman"/>
                <w:color w:val="000000" w:themeColor="text1"/>
              </w:rPr>
            </w:pPr>
            <w:proofErr w:type="spellStart"/>
            <w:r w:rsidRPr="003F5E56">
              <w:rPr>
                <w:rFonts w:ascii="Times New Roman" w:hAnsi="Times New Roman" w:cs="Times New Roman"/>
                <w:color w:val="000000" w:themeColor="text1"/>
              </w:rPr>
              <w:t>Ултразвучна</w:t>
            </w:r>
            <w:proofErr w:type="spellEnd"/>
            <w:r w:rsidRPr="003F5E56">
              <w:rPr>
                <w:rFonts w:ascii="Times New Roman" w:hAnsi="Times New Roman" w:cs="Times New Roman"/>
                <w:color w:val="000000" w:themeColor="text1"/>
              </w:rPr>
              <w:t xml:space="preserve"> </w:t>
            </w:r>
            <w:proofErr w:type="spellStart"/>
            <w:r w:rsidRPr="003F5E56">
              <w:rPr>
                <w:rFonts w:ascii="Times New Roman" w:hAnsi="Times New Roman" w:cs="Times New Roman"/>
                <w:color w:val="000000" w:themeColor="text1"/>
              </w:rPr>
              <w:t>терапија</w:t>
            </w:r>
            <w:proofErr w:type="spellEnd"/>
            <w:r w:rsidRPr="003F5E56">
              <w:rPr>
                <w:rFonts w:ascii="Times New Roman" w:hAnsi="Times New Roman" w:cs="Times New Roman"/>
                <w:color w:val="000000" w:themeColor="text1"/>
              </w:rPr>
              <w:t xml:space="preserve"> (</w:t>
            </w:r>
            <w:proofErr w:type="spellStart"/>
            <w:r w:rsidRPr="003F5E56">
              <w:rPr>
                <w:rFonts w:ascii="Times New Roman" w:hAnsi="Times New Roman" w:cs="Times New Roman"/>
                <w:color w:val="000000" w:themeColor="text1"/>
              </w:rPr>
              <w:t>динамички</w:t>
            </w:r>
            <w:proofErr w:type="spellEnd"/>
            <w:r w:rsidRPr="003F5E56">
              <w:rPr>
                <w:rFonts w:ascii="Times New Roman" w:hAnsi="Times New Roman" w:cs="Times New Roman"/>
                <w:color w:val="000000" w:themeColor="text1"/>
              </w:rPr>
              <w:t xml:space="preserve"> </w:t>
            </w:r>
            <w:proofErr w:type="spellStart"/>
            <w:r w:rsidRPr="003F5E56">
              <w:rPr>
                <w:rFonts w:ascii="Times New Roman" w:hAnsi="Times New Roman" w:cs="Times New Roman"/>
                <w:color w:val="000000" w:themeColor="text1"/>
              </w:rPr>
              <w:t>ултразвук</w:t>
            </w:r>
            <w:proofErr w:type="spellEnd"/>
            <w:r w:rsidRPr="003F5E56">
              <w:rPr>
                <w:rFonts w:ascii="Times New Roman" w:hAnsi="Times New Roman" w:cs="Times New Roman"/>
                <w:color w:val="000000" w:themeColor="text1"/>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1.14.</w:t>
            </w:r>
          </w:p>
        </w:tc>
        <w:tc>
          <w:tcPr>
            <w:tcW w:w="9106" w:type="dxa"/>
          </w:tcPr>
          <w:p w:rsidR="003F5E56" w:rsidRPr="003F5E56" w:rsidRDefault="003F5E56" w:rsidP="00EB22BD">
            <w:pPr>
              <w:pStyle w:val="BodyText"/>
              <w:ind w:left="125" w:right="464"/>
              <w:rPr>
                <w:rFonts w:ascii="Times New Roman" w:hAnsi="Times New Roman" w:cs="Times New Roman"/>
                <w:color w:val="000000" w:themeColor="text1"/>
              </w:rPr>
            </w:pPr>
            <w:proofErr w:type="spellStart"/>
            <w:r w:rsidRPr="003F5E56">
              <w:rPr>
                <w:rFonts w:ascii="Times New Roman" w:hAnsi="Times New Roman" w:cs="Times New Roman"/>
                <w:color w:val="000000" w:themeColor="text1"/>
              </w:rPr>
              <w:t>СтатУС</w:t>
            </w:r>
            <w:proofErr w:type="spellEnd"/>
            <w:r w:rsidRPr="003F5E56">
              <w:rPr>
                <w:rFonts w:ascii="Times New Roman" w:hAnsi="Times New Roman" w:cs="Times New Roman"/>
                <w:color w:val="000000" w:themeColor="text1"/>
                <w:lang w:val="sr-Cyrl-RS"/>
              </w:rPr>
              <w:t xml:space="preserve">  </w:t>
            </w:r>
            <w:proofErr w:type="spellStart"/>
            <w:r w:rsidRPr="003F5E56">
              <w:rPr>
                <w:rFonts w:ascii="Times New Roman" w:hAnsi="Times New Roman" w:cs="Times New Roman"/>
                <w:color w:val="000000" w:themeColor="text1"/>
              </w:rPr>
              <w:t>терапија</w:t>
            </w:r>
            <w:proofErr w:type="spellEnd"/>
            <w:r w:rsidRPr="003F5E56">
              <w:rPr>
                <w:rFonts w:ascii="Times New Roman" w:hAnsi="Times New Roman" w:cs="Times New Roman"/>
                <w:color w:val="000000" w:themeColor="text1"/>
                <w:lang w:val="sr-Cyrl-RS"/>
              </w:rPr>
              <w:t xml:space="preserve"> </w:t>
            </w:r>
            <w:r w:rsidRPr="003F5E56">
              <w:rPr>
                <w:rFonts w:ascii="Times New Roman" w:hAnsi="Times New Roman" w:cs="Times New Roman"/>
                <w:color w:val="000000" w:themeColor="text1"/>
              </w:rPr>
              <w:t>(</w:t>
            </w:r>
            <w:proofErr w:type="spellStart"/>
            <w:r w:rsidRPr="003F5E56">
              <w:rPr>
                <w:rFonts w:ascii="Times New Roman" w:hAnsi="Times New Roman" w:cs="Times New Roman"/>
                <w:color w:val="000000" w:themeColor="text1"/>
              </w:rPr>
              <w:t>статички</w:t>
            </w:r>
            <w:proofErr w:type="spellEnd"/>
            <w:r w:rsidRPr="003F5E56">
              <w:rPr>
                <w:rFonts w:ascii="Times New Roman" w:hAnsi="Times New Roman" w:cs="Times New Roman"/>
                <w:color w:val="000000" w:themeColor="text1"/>
                <w:lang w:val="sr-Cyrl-RS"/>
              </w:rPr>
              <w:t xml:space="preserve">  </w:t>
            </w:r>
            <w:proofErr w:type="spellStart"/>
            <w:r w:rsidRPr="003F5E56">
              <w:rPr>
                <w:rFonts w:ascii="Times New Roman" w:hAnsi="Times New Roman" w:cs="Times New Roman"/>
                <w:color w:val="000000" w:themeColor="text1"/>
              </w:rPr>
              <w:t>ултразвук</w:t>
            </w:r>
            <w:proofErr w:type="spellEnd"/>
            <w:r w:rsidRPr="003F5E56">
              <w:rPr>
                <w:rFonts w:ascii="Times New Roman" w:hAnsi="Times New Roman" w:cs="Times New Roman"/>
                <w:color w:val="000000" w:themeColor="text1"/>
              </w:rPr>
              <w:t>)</w:t>
            </w:r>
          </w:p>
        </w:tc>
      </w:tr>
      <w:tr w:rsidR="003F5E56" w:rsidRPr="003F5E56" w:rsidTr="003F5E56">
        <w:trPr>
          <w:trHeight w:val="243"/>
        </w:trPr>
        <w:tc>
          <w:tcPr>
            <w:tcW w:w="959" w:type="dxa"/>
            <w:noWrap/>
          </w:tcPr>
          <w:p w:rsidR="003F5E56" w:rsidRPr="003F5E56" w:rsidRDefault="003F5E56" w:rsidP="00EB22BD">
            <w:pPr>
              <w:jc w:val="center"/>
              <w:rPr>
                <w:rFonts w:ascii="Times New Roman" w:hAnsi="Times New Roman" w:cs="Times New Roman"/>
                <w:b/>
                <w:lang w:val="sr-Cyrl-CS"/>
              </w:rPr>
            </w:pPr>
            <w:r w:rsidRPr="003F5E56">
              <w:rPr>
                <w:rFonts w:ascii="Times New Roman" w:hAnsi="Times New Roman" w:cs="Times New Roman"/>
                <w:b/>
                <w:lang w:val="sr-Cyrl-CS"/>
              </w:rPr>
              <w:t>2.</w:t>
            </w:r>
          </w:p>
        </w:tc>
        <w:tc>
          <w:tcPr>
            <w:tcW w:w="9106" w:type="dxa"/>
          </w:tcPr>
          <w:p w:rsidR="003F5E56" w:rsidRPr="003F5E56" w:rsidRDefault="003F5E56" w:rsidP="00EB22BD">
            <w:pPr>
              <w:rPr>
                <w:rFonts w:ascii="Times New Roman" w:hAnsi="Times New Roman" w:cs="Times New Roman"/>
                <w:b/>
              </w:rPr>
            </w:pPr>
            <w:r w:rsidRPr="003F5E56">
              <w:rPr>
                <w:rFonts w:ascii="Times New Roman" w:hAnsi="Times New Roman" w:cs="Times New Roman"/>
                <w:b/>
              </w:rPr>
              <w:t>ГЕНЕРАТОР</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2.1.</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Максимална</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излазна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амплитуда</w:t>
            </w:r>
            <w:proofErr w:type="spellEnd"/>
            <w:r w:rsidRPr="003F5E56">
              <w:rPr>
                <w:rFonts w:ascii="Times New Roman" w:hAnsi="Times New Roman" w:cs="Times New Roman"/>
              </w:rPr>
              <w:t>:</w:t>
            </w:r>
          </w:p>
          <w:p w:rsidR="003F5E56" w:rsidRPr="003F5E56" w:rsidRDefault="003F5E56" w:rsidP="00EB22BD">
            <w:pPr>
              <w:pStyle w:val="BodyText"/>
              <w:tabs>
                <w:tab w:val="left" w:pos="3850"/>
              </w:tabs>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5</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50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rPr>
              <w:t>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3</w:t>
            </w:r>
            <w:r w:rsidRPr="003F5E56">
              <w:rPr>
                <w:rFonts w:ascii="Times New Roman" w:hAnsi="Times New Roman" w:cs="Times New Roman"/>
                <w:spacing w:val="2"/>
              </w:rPr>
              <w:t xml:space="preserve"> </w:t>
            </w:r>
            <w:r w:rsidRPr="003F5E56">
              <w:rPr>
                <w:rFonts w:ascii="Times New Roman" w:hAnsi="Times New Roman" w:cs="Times New Roman"/>
              </w:rPr>
              <w:t>W/ cm</w:t>
            </w:r>
            <w:r w:rsidRPr="003F5E56">
              <w:rPr>
                <w:rFonts w:ascii="Times New Roman" w:hAnsi="Times New Roman" w:cs="Times New Roman"/>
                <w:vertAlign w:val="superscript"/>
              </w:rPr>
              <w:t>2</w:t>
            </w:r>
          </w:p>
          <w:p w:rsidR="003F5E56" w:rsidRPr="003F5E56" w:rsidRDefault="003F5E56" w:rsidP="00EB22BD">
            <w:pPr>
              <w:pStyle w:val="BodyText"/>
              <w:tabs>
                <w:tab w:val="left" w:pos="3826"/>
              </w:tabs>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80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rPr>
              <w:tab/>
            </w:r>
            <w:r w:rsidRPr="003F5E56">
              <w:rPr>
                <w:rFonts w:ascii="Times New Roman" w:hAnsi="Times New Roman" w:cs="Times New Roman"/>
                <w:lang w:val="sr-Cyrl-RS"/>
              </w:rPr>
              <w:t xml:space="preserve"> </w:t>
            </w:r>
            <w:r w:rsidRPr="003F5E56">
              <w:rPr>
                <w:rFonts w:ascii="Times New Roman" w:hAnsi="Times New Roman" w:cs="Times New Roman"/>
              </w:rPr>
              <w:t>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3"/>
              </w:rPr>
              <w:t xml:space="preserve"> </w:t>
            </w:r>
            <w:r w:rsidRPr="003F5E56">
              <w:rPr>
                <w:rFonts w:ascii="Times New Roman" w:hAnsi="Times New Roman" w:cs="Times New Roman"/>
              </w:rPr>
              <w:t>2,5</w:t>
            </w:r>
            <w:r w:rsidRPr="003F5E56">
              <w:rPr>
                <w:rFonts w:ascii="Times New Roman" w:hAnsi="Times New Roman" w:cs="Times New Roman"/>
                <w:spacing w:val="1"/>
              </w:rPr>
              <w:t xml:space="preserve"> </w:t>
            </w:r>
            <w:r w:rsidRPr="003F5E56">
              <w:rPr>
                <w:rFonts w:ascii="Times New Roman" w:hAnsi="Times New Roman" w:cs="Times New Roman"/>
              </w:rPr>
              <w:t>W/ cm</w:t>
            </w:r>
            <w:r w:rsidRPr="003F5E56">
              <w:rPr>
                <w:rFonts w:ascii="Times New Roman" w:hAnsi="Times New Roman" w:cs="Times New Roman"/>
                <w:vertAlign w:val="superscript"/>
              </w:rPr>
              <w:t>2</w:t>
            </w:r>
          </w:p>
          <w:p w:rsidR="003F5E56" w:rsidRPr="003F5E56" w:rsidRDefault="003F5E56" w:rsidP="00EB22BD">
            <w:pPr>
              <w:pStyle w:val="BodyText"/>
              <w:tabs>
                <w:tab w:val="left" w:pos="3841"/>
              </w:tabs>
              <w:spacing w:before="1"/>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100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rPr>
              <w:tab/>
            </w:r>
            <w:r w:rsidRPr="003F5E56">
              <w:rPr>
                <w:rFonts w:ascii="Times New Roman" w:hAnsi="Times New Roman" w:cs="Times New Roman"/>
                <w:lang w:val="sr-Cyrl-RS"/>
              </w:rPr>
              <w:t xml:space="preserve"> </w:t>
            </w:r>
            <w:r w:rsidRPr="003F5E56">
              <w:rPr>
                <w:rFonts w:ascii="Times New Roman" w:hAnsi="Times New Roman" w:cs="Times New Roman"/>
              </w:rPr>
              <w:t>0</w:t>
            </w:r>
            <w:r w:rsidRPr="003F5E56">
              <w:rPr>
                <w:rFonts w:ascii="Times New Roman" w:hAnsi="Times New Roman" w:cs="Times New Roman"/>
                <w:spacing w:val="-5"/>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2</w:t>
            </w:r>
            <w:r w:rsidRPr="003F5E56">
              <w:rPr>
                <w:rFonts w:ascii="Times New Roman" w:hAnsi="Times New Roman" w:cs="Times New Roman"/>
                <w:spacing w:val="1"/>
              </w:rPr>
              <w:t xml:space="preserve"> </w:t>
            </w:r>
            <w:r w:rsidRPr="003F5E56">
              <w:rPr>
                <w:rFonts w:ascii="Times New Roman" w:hAnsi="Times New Roman" w:cs="Times New Roman"/>
              </w:rPr>
              <w:t>W/ cm</w:t>
            </w:r>
            <w:r w:rsidRPr="003F5E56">
              <w:rPr>
                <w:rFonts w:ascii="Times New Roman" w:hAnsi="Times New Roman" w:cs="Times New Roman"/>
                <w:vertAlign w:val="superscript"/>
              </w:rPr>
              <w:t>2</w:t>
            </w:r>
            <w:r w:rsidRPr="003F5E56">
              <w:rPr>
                <w:rFonts w:ascii="Times New Roman" w:hAnsi="Times New Roman" w:cs="Times New Roman"/>
              </w:rPr>
              <w:t>(</w:t>
            </w:r>
            <w:proofErr w:type="spellStart"/>
            <w:r w:rsidRPr="003F5E56">
              <w:rPr>
                <w:rFonts w:ascii="Times New Roman" w:hAnsi="Times New Roman" w:cs="Times New Roman"/>
              </w:rPr>
              <w:t>континуирани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талас</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rPr>
              <w:t>2.</w:t>
            </w:r>
            <w:r w:rsidRPr="003F5E56">
              <w:rPr>
                <w:rFonts w:ascii="Times New Roman" w:hAnsi="Times New Roman" w:cs="Times New Roman"/>
                <w:lang w:val="sr-Latn-CS"/>
              </w:rPr>
              <w:t>2.</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Максимална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излазна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снага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апликатор</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од</w:t>
            </w:r>
            <w:proofErr w:type="spellEnd"/>
            <w:r w:rsidRPr="003F5E56">
              <w:rPr>
                <w:rFonts w:ascii="Times New Roman" w:hAnsi="Times New Roman" w:cs="Times New Roman"/>
                <w:spacing w:val="-4"/>
              </w:rPr>
              <w:t xml:space="preserve"> 5</w:t>
            </w:r>
            <w:r w:rsidRPr="003F5E56">
              <w:rPr>
                <w:rFonts w:ascii="Times New Roman" w:hAnsi="Times New Roman" w:cs="Times New Roman"/>
              </w:rPr>
              <w:t xml:space="preserve"> cm</w:t>
            </w:r>
            <w:r w:rsidRPr="003F5E56">
              <w:rPr>
                <w:rFonts w:ascii="Times New Roman" w:hAnsi="Times New Roman" w:cs="Times New Roman"/>
                <w:vertAlign w:val="superscript"/>
              </w:rPr>
              <w:t>2</w:t>
            </w:r>
          </w:p>
          <w:p w:rsidR="003F5E56" w:rsidRPr="003F5E56" w:rsidRDefault="003F5E56" w:rsidP="00EB22BD">
            <w:pPr>
              <w:pStyle w:val="BodyText"/>
              <w:tabs>
                <w:tab w:val="left" w:pos="3797"/>
              </w:tabs>
              <w:spacing w:before="1"/>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5</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50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rPr>
              <w:tab/>
              <w:t>0</w:t>
            </w:r>
            <w:r w:rsidRPr="003F5E56">
              <w:rPr>
                <w:rFonts w:ascii="Times New Roman" w:hAnsi="Times New Roman" w:cs="Times New Roman"/>
                <w:spacing w:val="1"/>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15</w:t>
            </w:r>
            <w:r w:rsidRPr="003F5E56">
              <w:rPr>
                <w:rFonts w:ascii="Times New Roman" w:hAnsi="Times New Roman" w:cs="Times New Roman"/>
                <w:spacing w:val="2"/>
              </w:rPr>
              <w:t xml:space="preserve"> </w:t>
            </w:r>
            <w:r w:rsidRPr="003F5E56">
              <w:rPr>
                <w:rFonts w:ascii="Times New Roman" w:hAnsi="Times New Roman" w:cs="Times New Roman"/>
              </w:rPr>
              <w:t>W</w:t>
            </w:r>
          </w:p>
          <w:p w:rsidR="003F5E56" w:rsidRPr="003F5E56" w:rsidRDefault="003F5E56" w:rsidP="00EB22BD">
            <w:pPr>
              <w:pStyle w:val="BodyText"/>
              <w:tabs>
                <w:tab w:val="left" w:pos="3826"/>
              </w:tabs>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80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rPr>
              <w:tab/>
              <w:t>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3"/>
              </w:rPr>
              <w:t xml:space="preserve"> </w:t>
            </w:r>
            <w:r w:rsidRPr="003F5E56">
              <w:rPr>
                <w:rFonts w:ascii="Times New Roman" w:hAnsi="Times New Roman" w:cs="Times New Roman"/>
              </w:rPr>
              <w:t>12</w:t>
            </w:r>
            <w:r w:rsidRPr="003F5E56">
              <w:rPr>
                <w:rFonts w:ascii="Times New Roman" w:hAnsi="Times New Roman" w:cs="Times New Roman"/>
                <w:spacing w:val="-4"/>
              </w:rPr>
              <w:t xml:space="preserve"> </w:t>
            </w:r>
            <w:r w:rsidRPr="003F5E56">
              <w:rPr>
                <w:rFonts w:ascii="Times New Roman" w:hAnsi="Times New Roman" w:cs="Times New Roman"/>
              </w:rPr>
              <w:t>W</w:t>
            </w:r>
          </w:p>
          <w:p w:rsidR="003F5E56" w:rsidRPr="003F5E56" w:rsidRDefault="003F5E56" w:rsidP="00EB22BD">
            <w:pPr>
              <w:pStyle w:val="BodyText"/>
              <w:tabs>
                <w:tab w:val="left" w:pos="3841"/>
              </w:tabs>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100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rPr>
              <w:tab/>
              <w:t>0</w:t>
            </w:r>
            <w:r w:rsidRPr="003F5E56">
              <w:rPr>
                <w:rFonts w:ascii="Times New Roman" w:hAnsi="Times New Roman" w:cs="Times New Roman"/>
                <w:spacing w:val="-3"/>
              </w:rPr>
              <w:t xml:space="preserve"> </w:t>
            </w:r>
            <w:r w:rsidRPr="003F5E56">
              <w:rPr>
                <w:rFonts w:ascii="Times New Roman" w:hAnsi="Times New Roman" w:cs="Times New Roman"/>
              </w:rPr>
              <w:t>– 10</w:t>
            </w:r>
            <w:r w:rsidRPr="003F5E56">
              <w:rPr>
                <w:rFonts w:ascii="Times New Roman" w:hAnsi="Times New Roman" w:cs="Times New Roman"/>
                <w:spacing w:val="-3"/>
              </w:rPr>
              <w:t xml:space="preserve"> </w:t>
            </w:r>
            <w:r w:rsidRPr="003F5E56">
              <w:rPr>
                <w:rFonts w:ascii="Times New Roman" w:hAnsi="Times New Roman" w:cs="Times New Roman"/>
              </w:rPr>
              <w:t>W</w:t>
            </w:r>
            <w:r w:rsidRPr="003F5E56">
              <w:rPr>
                <w:rFonts w:ascii="Times New Roman" w:hAnsi="Times New Roman" w:cs="Times New Roman"/>
                <w:spacing w:val="-1"/>
              </w:rPr>
              <w:t xml:space="preserve"> </w:t>
            </w:r>
            <w:r w:rsidRPr="003F5E56">
              <w:rPr>
                <w:rFonts w:ascii="Times New Roman" w:hAnsi="Times New Roman" w:cs="Times New Roman"/>
              </w:rPr>
              <w:t>(</w:t>
            </w:r>
            <w:proofErr w:type="spellStart"/>
            <w:r w:rsidRPr="003F5E56">
              <w:rPr>
                <w:rFonts w:ascii="Times New Roman" w:hAnsi="Times New Roman" w:cs="Times New Roman"/>
              </w:rPr>
              <w:t>континуирани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талас</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2.3.</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Максимална</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излазна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снага</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апликатор</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од</w:t>
            </w:r>
            <w:proofErr w:type="spellEnd"/>
            <w:r w:rsidRPr="003F5E56">
              <w:rPr>
                <w:rFonts w:ascii="Times New Roman" w:hAnsi="Times New Roman" w:cs="Times New Roman"/>
                <w:spacing w:val="-4"/>
              </w:rPr>
              <w:t xml:space="preserve"> </w:t>
            </w:r>
            <w:r w:rsidRPr="003F5E56">
              <w:rPr>
                <w:rFonts w:ascii="Times New Roman" w:hAnsi="Times New Roman" w:cs="Times New Roman"/>
              </w:rPr>
              <w:t>0.8</w:t>
            </w:r>
            <w:r w:rsidRPr="003F5E56">
              <w:rPr>
                <w:rFonts w:ascii="Times New Roman" w:hAnsi="Times New Roman" w:cs="Times New Roman"/>
                <w:spacing w:val="-5"/>
              </w:rPr>
              <w:t xml:space="preserve"> </w:t>
            </w:r>
            <w:r w:rsidRPr="003F5E56">
              <w:rPr>
                <w:rFonts w:ascii="Times New Roman" w:hAnsi="Times New Roman" w:cs="Times New Roman"/>
              </w:rPr>
              <w:t xml:space="preserve"> cm</w:t>
            </w:r>
            <w:r w:rsidRPr="003F5E56">
              <w:rPr>
                <w:rFonts w:ascii="Times New Roman" w:hAnsi="Times New Roman" w:cs="Times New Roman"/>
                <w:vertAlign w:val="superscript"/>
              </w:rPr>
              <w:t>2</w:t>
            </w:r>
          </w:p>
          <w:p w:rsidR="003F5E56" w:rsidRPr="003F5E56" w:rsidRDefault="003F5E56" w:rsidP="00EB22BD">
            <w:pPr>
              <w:pStyle w:val="BodyText"/>
              <w:tabs>
                <w:tab w:val="left" w:pos="3850"/>
              </w:tabs>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5</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50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rPr>
              <w:tab/>
              <w:t>0</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2.4</w:t>
            </w:r>
            <w:r w:rsidRPr="003F5E56">
              <w:rPr>
                <w:rFonts w:ascii="Times New Roman" w:hAnsi="Times New Roman" w:cs="Times New Roman"/>
                <w:spacing w:val="1"/>
              </w:rPr>
              <w:t xml:space="preserve"> </w:t>
            </w:r>
            <w:r w:rsidRPr="003F5E56">
              <w:rPr>
                <w:rFonts w:ascii="Times New Roman" w:hAnsi="Times New Roman" w:cs="Times New Roman"/>
              </w:rPr>
              <w:t>W</w:t>
            </w:r>
          </w:p>
          <w:p w:rsidR="003F5E56" w:rsidRPr="003F5E56" w:rsidRDefault="003F5E56" w:rsidP="00EB22BD">
            <w:pPr>
              <w:pStyle w:val="BodyText"/>
              <w:tabs>
                <w:tab w:val="left" w:pos="3826"/>
              </w:tabs>
              <w:spacing w:before="1"/>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80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rPr>
              <w:tab/>
              <w:t>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4"/>
              </w:rPr>
              <w:t xml:space="preserve"> </w:t>
            </w:r>
            <w:r w:rsidRPr="003F5E56">
              <w:rPr>
                <w:rFonts w:ascii="Times New Roman" w:hAnsi="Times New Roman" w:cs="Times New Roman"/>
              </w:rPr>
              <w:t>2</w:t>
            </w:r>
            <w:r w:rsidRPr="003F5E56">
              <w:rPr>
                <w:rFonts w:ascii="Times New Roman" w:hAnsi="Times New Roman" w:cs="Times New Roman"/>
                <w:spacing w:val="-4"/>
              </w:rPr>
              <w:t xml:space="preserve"> </w:t>
            </w:r>
            <w:r w:rsidRPr="003F5E56">
              <w:rPr>
                <w:rFonts w:ascii="Times New Roman" w:hAnsi="Times New Roman" w:cs="Times New Roman"/>
              </w:rPr>
              <w:t>W</w:t>
            </w:r>
          </w:p>
          <w:p w:rsidR="003F5E56" w:rsidRPr="003F5E56" w:rsidRDefault="003F5E56" w:rsidP="00EB22BD">
            <w:pPr>
              <w:pStyle w:val="BodyText"/>
              <w:tabs>
                <w:tab w:val="left" w:pos="3841"/>
              </w:tabs>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spacing w:val="-2"/>
              </w:rPr>
              <w:t xml:space="preserve"> </w:t>
            </w:r>
            <w:r w:rsidRPr="003F5E56">
              <w:rPr>
                <w:rFonts w:ascii="Times New Roman" w:hAnsi="Times New Roman" w:cs="Times New Roman"/>
              </w:rPr>
              <w:t>100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rPr>
              <w:tab/>
              <w:t>0</w:t>
            </w:r>
            <w:r w:rsidRPr="003F5E56">
              <w:rPr>
                <w:rFonts w:ascii="Times New Roman" w:hAnsi="Times New Roman" w:cs="Times New Roman"/>
                <w:spacing w:val="-5"/>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1.6</w:t>
            </w:r>
            <w:r w:rsidRPr="003F5E56">
              <w:rPr>
                <w:rFonts w:ascii="Times New Roman" w:hAnsi="Times New Roman" w:cs="Times New Roman"/>
                <w:spacing w:val="-4"/>
              </w:rPr>
              <w:t xml:space="preserve"> </w:t>
            </w:r>
            <w:r w:rsidRPr="003F5E56">
              <w:rPr>
                <w:rFonts w:ascii="Times New Roman" w:hAnsi="Times New Roman" w:cs="Times New Roman"/>
              </w:rPr>
              <w:t>W</w:t>
            </w:r>
            <w:r w:rsidRPr="003F5E56">
              <w:rPr>
                <w:rFonts w:ascii="Times New Roman" w:hAnsi="Times New Roman" w:cs="Times New Roman"/>
                <w:spacing w:val="2"/>
              </w:rPr>
              <w:t xml:space="preserve"> </w:t>
            </w:r>
            <w:r w:rsidRPr="003F5E56">
              <w:rPr>
                <w:rFonts w:ascii="Times New Roman" w:hAnsi="Times New Roman" w:cs="Times New Roman"/>
              </w:rPr>
              <w:t>(</w:t>
            </w:r>
            <w:proofErr w:type="spellStart"/>
            <w:r w:rsidRPr="003F5E56">
              <w:rPr>
                <w:rFonts w:ascii="Times New Roman" w:hAnsi="Times New Roman" w:cs="Times New Roman"/>
              </w:rPr>
              <w:t>континуирани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талас</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2.4.</w:t>
            </w:r>
          </w:p>
        </w:tc>
        <w:tc>
          <w:tcPr>
            <w:tcW w:w="9106" w:type="dxa"/>
          </w:tcPr>
          <w:p w:rsidR="003F5E56" w:rsidRPr="003F5E56" w:rsidRDefault="003F5E56" w:rsidP="00EB22BD">
            <w:pPr>
              <w:pStyle w:val="BodyText"/>
              <w:tabs>
                <w:tab w:val="left" w:pos="3817"/>
              </w:tabs>
              <w:rPr>
                <w:rFonts w:ascii="Times New Roman" w:hAnsi="Times New Roman" w:cs="Times New Roman"/>
              </w:rPr>
            </w:pPr>
            <w:proofErr w:type="spellStart"/>
            <w:r w:rsidRPr="003F5E56">
              <w:rPr>
                <w:rFonts w:ascii="Times New Roman" w:hAnsi="Times New Roman" w:cs="Times New Roman"/>
              </w:rPr>
              <w:t>Одступање</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излаза</w:t>
            </w:r>
            <w:proofErr w:type="spellEnd"/>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20</w:t>
            </w:r>
            <w:r w:rsidRPr="003F5E56">
              <w:rPr>
                <w:rFonts w:ascii="Times New Roman" w:hAnsi="Times New Roman" w:cs="Times New Roman"/>
                <w:spacing w:val="2"/>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било</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који</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излаз</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изнад</w:t>
            </w:r>
            <w:proofErr w:type="spellEnd"/>
            <w:r w:rsidRPr="003F5E56">
              <w:rPr>
                <w:rFonts w:ascii="Times New Roman" w:hAnsi="Times New Roman" w:cs="Times New Roman"/>
                <w:spacing w:val="-3"/>
              </w:rPr>
              <w:t xml:space="preserve"> </w:t>
            </w:r>
            <w:r w:rsidRPr="003F5E56">
              <w:rPr>
                <w:rFonts w:ascii="Times New Roman" w:hAnsi="Times New Roman" w:cs="Times New Roman"/>
              </w:rPr>
              <w:t>10</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proofErr w:type="spellStart"/>
            <w:r w:rsidRPr="003F5E56">
              <w:rPr>
                <w:rFonts w:ascii="Times New Roman" w:hAnsi="Times New Roman" w:cs="Times New Roman"/>
              </w:rPr>
              <w:t>максимума</w:t>
            </w:r>
            <w:proofErr w:type="spellEnd"/>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2.5.</w:t>
            </w:r>
          </w:p>
        </w:tc>
        <w:tc>
          <w:tcPr>
            <w:tcW w:w="9106" w:type="dxa"/>
          </w:tcPr>
          <w:p w:rsidR="003F5E56" w:rsidRPr="003F5E56" w:rsidRDefault="003F5E56" w:rsidP="00EB22BD">
            <w:pPr>
              <w:pStyle w:val="BodyText"/>
              <w:tabs>
                <w:tab w:val="left" w:pos="3831"/>
              </w:tabs>
              <w:rPr>
                <w:rFonts w:ascii="Times New Roman" w:hAnsi="Times New Roman" w:cs="Times New Roman"/>
              </w:rPr>
            </w:pPr>
            <w:proofErr w:type="spellStart"/>
            <w:r w:rsidRPr="003F5E56">
              <w:rPr>
                <w:rFonts w:ascii="Times New Roman" w:hAnsi="Times New Roman" w:cs="Times New Roman"/>
              </w:rPr>
              <w:t>Фреквенција</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пулса</w:t>
            </w:r>
            <w:proofErr w:type="spellEnd"/>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rPr>
              <w:t>16,</w:t>
            </w:r>
            <w:r w:rsidRPr="003F5E56">
              <w:rPr>
                <w:rFonts w:ascii="Times New Roman" w:hAnsi="Times New Roman" w:cs="Times New Roman"/>
                <w:spacing w:val="-5"/>
              </w:rPr>
              <w:t xml:space="preserve"> </w:t>
            </w:r>
            <w:r w:rsidRPr="003F5E56">
              <w:rPr>
                <w:rFonts w:ascii="Times New Roman" w:hAnsi="Times New Roman" w:cs="Times New Roman"/>
              </w:rPr>
              <w:t>48</w:t>
            </w:r>
            <w:r w:rsidRPr="003F5E56">
              <w:rPr>
                <w:rFonts w:ascii="Times New Roman" w:hAnsi="Times New Roman" w:cs="Times New Roman"/>
                <w:spacing w:val="1"/>
              </w:rPr>
              <w:t xml:space="preserve"> </w:t>
            </w:r>
            <w:r w:rsidRPr="003F5E56">
              <w:rPr>
                <w:rFonts w:ascii="Times New Roman" w:hAnsi="Times New Roman" w:cs="Times New Roman"/>
              </w:rPr>
              <w:t>и 100</w:t>
            </w:r>
            <w:r w:rsidRPr="003F5E56">
              <w:rPr>
                <w:rFonts w:ascii="Times New Roman" w:hAnsi="Times New Roman" w:cs="Times New Roman"/>
                <w:spacing w:val="6"/>
              </w:rPr>
              <w:t xml:space="preserve"> </w:t>
            </w:r>
            <w:r w:rsidRPr="003F5E56">
              <w:rPr>
                <w:rFonts w:ascii="Times New Roman" w:hAnsi="Times New Roman" w:cs="Times New Roman"/>
              </w:rPr>
              <w:t xml:space="preserve"> Hz</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1</w:t>
            </w:r>
            <w:r w:rsidRPr="003F5E56">
              <w:rPr>
                <w:rFonts w:ascii="Times New Roman" w:hAnsi="Times New Roman" w:cs="Times New Roman"/>
                <w:spacing w:val="-4"/>
              </w:rPr>
              <w:t xml:space="preserve"> </w:t>
            </w:r>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lastRenderedPageBreak/>
              <w:t>2.6.</w:t>
            </w:r>
          </w:p>
        </w:tc>
        <w:tc>
          <w:tcPr>
            <w:tcW w:w="9106" w:type="dxa"/>
          </w:tcPr>
          <w:p w:rsidR="003F5E56" w:rsidRPr="003F5E56" w:rsidRDefault="003F5E56" w:rsidP="00EB22BD">
            <w:pPr>
              <w:pStyle w:val="BodyText"/>
              <w:tabs>
                <w:tab w:val="left" w:pos="3845"/>
              </w:tabs>
              <w:spacing w:before="1"/>
              <w:rPr>
                <w:rFonts w:ascii="Times New Roman" w:hAnsi="Times New Roman" w:cs="Times New Roman"/>
              </w:rPr>
            </w:pPr>
            <w:proofErr w:type="spellStart"/>
            <w:r w:rsidRPr="003F5E56">
              <w:rPr>
                <w:rFonts w:ascii="Times New Roman" w:hAnsi="Times New Roman" w:cs="Times New Roman"/>
              </w:rPr>
              <w:t>Радни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циклус</w:t>
            </w:r>
            <w:proofErr w:type="spellEnd"/>
            <w:r w:rsidRPr="003F5E56">
              <w:rPr>
                <w:rFonts w:ascii="Times New Roman" w:hAnsi="Times New Roman" w:cs="Times New Roman"/>
              </w:rPr>
              <w:t xml:space="preserve">: </w:t>
            </w:r>
            <w:r w:rsidRPr="003F5E56">
              <w:rPr>
                <w:rFonts w:ascii="Times New Roman" w:hAnsi="Times New Roman" w:cs="Times New Roman"/>
                <w:lang w:val="sr-Cyrl-RS"/>
              </w:rPr>
              <w:t xml:space="preserve">                       </w:t>
            </w:r>
            <w:r w:rsidRPr="003F5E56">
              <w:rPr>
                <w:rFonts w:ascii="Times New Roman" w:hAnsi="Times New Roman" w:cs="Times New Roman"/>
              </w:rPr>
              <w:t>5</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80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и 100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(100</w:t>
            </w:r>
            <w:r w:rsidRPr="003F5E56">
              <w:rPr>
                <w:rFonts w:ascii="Times New Roman" w:hAnsi="Times New Roman" w:cs="Times New Roman"/>
                <w:spacing w:val="2"/>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proofErr w:type="spellStart"/>
            <w:r w:rsidRPr="003F5E56">
              <w:rPr>
                <w:rFonts w:ascii="Times New Roman" w:hAnsi="Times New Roman" w:cs="Times New Roman"/>
              </w:rPr>
              <w:t>је</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континуирани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талас</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2.7.</w:t>
            </w:r>
          </w:p>
        </w:tc>
        <w:tc>
          <w:tcPr>
            <w:tcW w:w="9106" w:type="dxa"/>
          </w:tcPr>
          <w:p w:rsidR="003F5E56" w:rsidRPr="003F5E56" w:rsidRDefault="003F5E56" w:rsidP="00EB22BD">
            <w:pPr>
              <w:pStyle w:val="BodyText"/>
              <w:tabs>
                <w:tab w:val="left" w:pos="3841"/>
              </w:tabs>
              <w:rPr>
                <w:rFonts w:ascii="Times New Roman" w:hAnsi="Times New Roman" w:cs="Times New Roman"/>
              </w:rPr>
            </w:pPr>
            <w:proofErr w:type="spellStart"/>
            <w:r w:rsidRPr="003F5E56">
              <w:rPr>
                <w:rFonts w:ascii="Times New Roman" w:hAnsi="Times New Roman" w:cs="Times New Roman"/>
              </w:rPr>
              <w:t>Трајање</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пулса</w:t>
            </w:r>
            <w:proofErr w:type="spellEnd"/>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rPr>
              <w:t>0,5</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8</w:t>
            </w:r>
            <w:r w:rsidRPr="003F5E56">
              <w:rPr>
                <w:rFonts w:ascii="Times New Roman" w:hAnsi="Times New Roman" w:cs="Times New Roman"/>
                <w:spacing w:val="1"/>
              </w:rPr>
              <w:t xml:space="preserve"> </w:t>
            </w:r>
            <w:proofErr w:type="spellStart"/>
            <w:r w:rsidRPr="003F5E56">
              <w:rPr>
                <w:rFonts w:ascii="Times New Roman" w:hAnsi="Times New Roman" w:cs="Times New Roman"/>
              </w:rPr>
              <w:t>ms</w:t>
            </w:r>
            <w:proofErr w:type="spellEnd"/>
            <w:r w:rsidRPr="003F5E56">
              <w:rPr>
                <w:rFonts w:ascii="Times New Roman" w:hAnsi="Times New Roman" w:cs="Times New Roman"/>
                <w:spacing w:val="-2"/>
              </w:rPr>
              <w:t xml:space="preserve"> </w:t>
            </w:r>
            <w:r w:rsidRPr="003F5E56">
              <w:rPr>
                <w:rFonts w:ascii="Times New Roman" w:hAnsi="Times New Roman" w:cs="Times New Roman"/>
              </w:rPr>
              <w:t>±</w:t>
            </w:r>
            <w:r w:rsidRPr="003F5E56">
              <w:rPr>
                <w:rFonts w:ascii="Times New Roman" w:hAnsi="Times New Roman" w:cs="Times New Roman"/>
                <w:spacing w:val="3"/>
              </w:rPr>
              <w:t xml:space="preserve"> </w:t>
            </w:r>
            <w:r w:rsidRPr="003F5E56">
              <w:rPr>
                <w:rFonts w:ascii="Times New Roman" w:hAnsi="Times New Roman" w:cs="Times New Roman"/>
              </w:rPr>
              <w:t>10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w:t>
            </w:r>
            <w:proofErr w:type="spellStart"/>
            <w:r w:rsidRPr="003F5E56">
              <w:rPr>
                <w:rFonts w:ascii="Times New Roman" w:hAnsi="Times New Roman" w:cs="Times New Roman"/>
              </w:rPr>
              <w:t>подешено</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радним</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циклусом</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2.8.</w:t>
            </w:r>
          </w:p>
        </w:tc>
        <w:tc>
          <w:tcPr>
            <w:tcW w:w="9106" w:type="dxa"/>
          </w:tcPr>
          <w:p w:rsidR="003F5E56" w:rsidRPr="003F5E56" w:rsidRDefault="003F5E56" w:rsidP="00EB22BD">
            <w:pPr>
              <w:pStyle w:val="BodyText"/>
              <w:rPr>
                <w:rFonts w:ascii="Times New Roman" w:hAnsi="Times New Roman" w:cs="Times New Roman"/>
                <w:lang w:val="sr-Cyrl-RS"/>
              </w:rPr>
            </w:pPr>
            <w:proofErr w:type="spellStart"/>
            <w:r w:rsidRPr="003F5E56">
              <w:rPr>
                <w:rFonts w:ascii="Times New Roman" w:hAnsi="Times New Roman" w:cs="Times New Roman"/>
              </w:rPr>
              <w:t>Однос</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временског</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максимума</w:t>
            </w:r>
            <w:proofErr w:type="spellEnd"/>
            <w:r w:rsidRPr="003F5E56">
              <w:rPr>
                <w:rFonts w:ascii="Times New Roman" w:hAnsi="Times New Roman" w:cs="Times New Roman"/>
                <w:spacing w:val="-2"/>
              </w:rPr>
              <w:t xml:space="preserve"> </w:t>
            </w:r>
            <w:r w:rsidRPr="003F5E56">
              <w:rPr>
                <w:rFonts w:ascii="Times New Roman" w:hAnsi="Times New Roman" w:cs="Times New Roman"/>
              </w:rPr>
              <w:t xml:space="preserve">и </w:t>
            </w:r>
            <w:proofErr w:type="spellStart"/>
            <w:r w:rsidRPr="003F5E56">
              <w:rPr>
                <w:rFonts w:ascii="Times New Roman" w:hAnsi="Times New Roman" w:cs="Times New Roman"/>
              </w:rPr>
              <w:t>просека</w:t>
            </w:r>
            <w:proofErr w:type="spellEnd"/>
            <w:r w:rsidRPr="003F5E56">
              <w:rPr>
                <w:rFonts w:ascii="Times New Roman" w:hAnsi="Times New Roman" w:cs="Times New Roman"/>
                <w:spacing w:val="-4"/>
              </w:rPr>
              <w:t xml:space="preserve"> </w:t>
            </w:r>
            <w:r w:rsidRPr="003F5E56">
              <w:rPr>
                <w:rFonts w:ascii="Times New Roman" w:hAnsi="Times New Roman" w:cs="Times New Roman"/>
              </w:rPr>
              <w:t>(RTPA):</w:t>
            </w:r>
            <w:r w:rsidRPr="003F5E56">
              <w:rPr>
                <w:rFonts w:ascii="Times New Roman" w:hAnsi="Times New Roman" w:cs="Times New Roman"/>
              </w:rPr>
              <w:tab/>
            </w:r>
          </w:p>
          <w:p w:rsidR="003F5E56" w:rsidRPr="003F5E56" w:rsidRDefault="003F5E56" w:rsidP="00EB22BD">
            <w:pPr>
              <w:pStyle w:val="BodyText"/>
              <w:rPr>
                <w:rFonts w:ascii="Times New Roman" w:hAnsi="Times New Roman" w:cs="Times New Roman"/>
              </w:rPr>
            </w:pPr>
            <w:r w:rsidRPr="003F5E56">
              <w:rPr>
                <w:rFonts w:ascii="Times New Roman" w:hAnsi="Times New Roman" w:cs="Times New Roman"/>
              </w:rPr>
              <w:t>20</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3"/>
              </w:rPr>
              <w:t xml:space="preserve"> </w:t>
            </w:r>
            <w:r w:rsidRPr="003F5E56">
              <w:rPr>
                <w:rFonts w:ascii="Times New Roman" w:hAnsi="Times New Roman" w:cs="Times New Roman"/>
              </w:rPr>
              <w:t>1.25</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10</w:t>
            </w:r>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w:t>
            </w:r>
            <w:proofErr w:type="spellStart"/>
            <w:r w:rsidRPr="003F5E56">
              <w:rPr>
                <w:rFonts w:ascii="Times New Roman" w:hAnsi="Times New Roman" w:cs="Times New Roman"/>
              </w:rPr>
              <w:t>подешено</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радним</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циклусом</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2.9.</w:t>
            </w:r>
          </w:p>
        </w:tc>
        <w:tc>
          <w:tcPr>
            <w:tcW w:w="9106" w:type="dxa"/>
          </w:tcPr>
          <w:p w:rsidR="003F5E56" w:rsidRPr="003F5E56" w:rsidRDefault="003F5E56" w:rsidP="00EB22BD">
            <w:pPr>
              <w:pStyle w:val="BodyText"/>
              <w:tabs>
                <w:tab w:val="left" w:pos="3841"/>
              </w:tabs>
              <w:rPr>
                <w:rFonts w:ascii="Times New Roman" w:hAnsi="Times New Roman" w:cs="Times New Roman"/>
              </w:rPr>
            </w:pPr>
            <w:proofErr w:type="spellStart"/>
            <w:r w:rsidRPr="003F5E56">
              <w:rPr>
                <w:rFonts w:ascii="Times New Roman" w:hAnsi="Times New Roman" w:cs="Times New Roman"/>
              </w:rPr>
              <w:t>Време</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третмана</w:t>
            </w:r>
            <w:proofErr w:type="spellEnd"/>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rPr>
              <w:t>0</w:t>
            </w:r>
            <w:r w:rsidRPr="003F5E56">
              <w:rPr>
                <w:rFonts w:ascii="Times New Roman" w:hAnsi="Times New Roman" w:cs="Times New Roman"/>
                <w:spacing w:val="-5"/>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30</w:t>
            </w:r>
            <w:r w:rsidRPr="003F5E56">
              <w:rPr>
                <w:rFonts w:ascii="Times New Roman" w:hAnsi="Times New Roman" w:cs="Times New Roman"/>
                <w:spacing w:val="-4"/>
              </w:rPr>
              <w:t xml:space="preserve"> </w:t>
            </w:r>
            <w:proofErr w:type="spellStart"/>
            <w:r w:rsidRPr="003F5E56">
              <w:rPr>
                <w:rFonts w:ascii="Times New Roman" w:hAnsi="Times New Roman" w:cs="Times New Roman"/>
              </w:rPr>
              <w:t>мин</w:t>
            </w:r>
            <w:proofErr w:type="spellEnd"/>
            <w:r w:rsidRPr="003F5E56">
              <w:rPr>
                <w:rFonts w:ascii="Times New Roman" w:hAnsi="Times New Roman" w:cs="Times New Roman"/>
                <w:spacing w:val="-4"/>
              </w:rPr>
              <w:t xml:space="preserve"> </w:t>
            </w:r>
            <w:r w:rsidRPr="003F5E56">
              <w:rPr>
                <w:rFonts w:ascii="Times New Roman" w:hAnsi="Times New Roman" w:cs="Times New Roman"/>
              </w:rPr>
              <w:t>±</w:t>
            </w:r>
            <w:r w:rsidRPr="003F5E56">
              <w:rPr>
                <w:rFonts w:ascii="Times New Roman" w:hAnsi="Times New Roman" w:cs="Times New Roman"/>
                <w:spacing w:val="2"/>
              </w:rPr>
              <w:t xml:space="preserve"> </w:t>
            </w:r>
            <w:r w:rsidRPr="003F5E56">
              <w:rPr>
                <w:rFonts w:ascii="Times New Roman" w:hAnsi="Times New Roman" w:cs="Times New Roman"/>
              </w:rPr>
              <w:t>0,1</w:t>
            </w:r>
            <w:r w:rsidRPr="003F5E56">
              <w:rPr>
                <w:rFonts w:ascii="Times New Roman" w:hAnsi="Times New Roman" w:cs="Times New Roman"/>
                <w:spacing w:val="-4"/>
              </w:rPr>
              <w:t xml:space="preserve"> </w:t>
            </w:r>
            <w:proofErr w:type="spellStart"/>
            <w:r w:rsidRPr="003F5E56">
              <w:rPr>
                <w:rFonts w:ascii="Times New Roman" w:hAnsi="Times New Roman" w:cs="Times New Roman"/>
              </w:rPr>
              <w:t>мин</w:t>
            </w:r>
            <w:proofErr w:type="spellEnd"/>
            <w:r w:rsidRPr="003F5E56">
              <w:rPr>
                <w:rFonts w:ascii="Times New Roman" w:hAnsi="Times New Roman" w:cs="Times New Roman"/>
              </w:rPr>
              <w:t>,</w:t>
            </w:r>
            <w:r w:rsidRPr="003F5E56">
              <w:rPr>
                <w:rFonts w:ascii="Times New Roman" w:hAnsi="Times New Roman" w:cs="Times New Roman"/>
                <w:spacing w:val="-6"/>
              </w:rPr>
              <w:t xml:space="preserve"> </w:t>
            </w:r>
            <w:proofErr w:type="spellStart"/>
            <w:r w:rsidRPr="003F5E56">
              <w:rPr>
                <w:rFonts w:ascii="Times New Roman" w:hAnsi="Times New Roman" w:cs="Times New Roman"/>
              </w:rPr>
              <w:t>повезан</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са</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контролом</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контакта</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2.10.</w:t>
            </w:r>
          </w:p>
        </w:tc>
        <w:tc>
          <w:tcPr>
            <w:tcW w:w="9106" w:type="dxa"/>
          </w:tcPr>
          <w:p w:rsidR="003F5E56" w:rsidRPr="003F5E56" w:rsidRDefault="003F5E56" w:rsidP="00EB22BD">
            <w:pPr>
              <w:pStyle w:val="BodyText"/>
              <w:tabs>
                <w:tab w:val="left" w:pos="3826"/>
              </w:tabs>
              <w:spacing w:before="1"/>
              <w:rPr>
                <w:rFonts w:ascii="Times New Roman" w:hAnsi="Times New Roman" w:cs="Times New Roman"/>
              </w:rPr>
            </w:pPr>
            <w:proofErr w:type="spellStart"/>
            <w:r w:rsidRPr="003F5E56">
              <w:rPr>
                <w:rFonts w:ascii="Times New Roman" w:hAnsi="Times New Roman" w:cs="Times New Roman"/>
              </w:rPr>
              <w:t>Ниво</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контроле</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контакта</w:t>
            </w:r>
            <w:proofErr w:type="spellEnd"/>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rPr>
              <w:t>65%</w:t>
            </w:r>
          </w:p>
        </w:tc>
      </w:tr>
      <w:tr w:rsidR="003F5E56" w:rsidRPr="003F5E56" w:rsidTr="003F5E56">
        <w:trPr>
          <w:trHeight w:val="243"/>
        </w:trPr>
        <w:tc>
          <w:tcPr>
            <w:tcW w:w="959" w:type="dxa"/>
            <w:shd w:val="clear" w:color="auto" w:fill="C6D9F1" w:themeFill="text2" w:themeFillTint="33"/>
            <w:noWrap/>
          </w:tcPr>
          <w:p w:rsidR="003F5E56" w:rsidRPr="003F5E56" w:rsidRDefault="003F5E56" w:rsidP="00EB22BD">
            <w:pPr>
              <w:jc w:val="center"/>
              <w:rPr>
                <w:rFonts w:ascii="Times New Roman" w:hAnsi="Times New Roman" w:cs="Times New Roman"/>
                <w:b/>
              </w:rPr>
            </w:pPr>
            <w:r w:rsidRPr="003F5E56">
              <w:rPr>
                <w:rFonts w:ascii="Times New Roman" w:hAnsi="Times New Roman" w:cs="Times New Roman"/>
                <w:b/>
              </w:rPr>
              <w:t>3.</w:t>
            </w:r>
          </w:p>
        </w:tc>
        <w:tc>
          <w:tcPr>
            <w:tcW w:w="9106" w:type="dxa"/>
            <w:shd w:val="clear" w:color="auto" w:fill="C6D9F1" w:themeFill="text2" w:themeFillTint="33"/>
          </w:tcPr>
          <w:p w:rsidR="003F5E56" w:rsidRPr="003F5E56" w:rsidRDefault="003F5E56" w:rsidP="00EB22BD">
            <w:pPr>
              <w:pStyle w:val="Heading1"/>
              <w:spacing w:before="37"/>
              <w:outlineLvl w:val="0"/>
              <w:rPr>
                <w:rFonts w:ascii="Times New Roman" w:hAnsi="Times New Roman" w:cs="Times New Roman"/>
              </w:rPr>
            </w:pPr>
            <w:proofErr w:type="spellStart"/>
            <w:r w:rsidRPr="003F5E56">
              <w:rPr>
                <w:rFonts w:ascii="Times New Roman" w:hAnsi="Times New Roman" w:cs="Times New Roman"/>
              </w:rPr>
              <w:t>Апликатор</w:t>
            </w:r>
            <w:proofErr w:type="spellEnd"/>
            <w:r w:rsidRPr="003F5E56">
              <w:rPr>
                <w:rFonts w:ascii="Times New Roman" w:hAnsi="Times New Roman" w:cs="Times New Roman"/>
                <w:spacing w:val="-5"/>
              </w:rPr>
              <w:t xml:space="preserve"> </w:t>
            </w:r>
            <w:r w:rsidRPr="003F5E56">
              <w:rPr>
                <w:rFonts w:ascii="Times New Roman" w:hAnsi="Times New Roman" w:cs="Times New Roman"/>
              </w:rPr>
              <w:t>5</w:t>
            </w:r>
            <w:r w:rsidRPr="003F5E56">
              <w:rPr>
                <w:rFonts w:ascii="Times New Roman" w:hAnsi="Times New Roman" w:cs="Times New Roman"/>
                <w:spacing w:val="-5"/>
              </w:rPr>
              <w:t xml:space="preserve"> </w:t>
            </w:r>
            <w:r w:rsidRPr="003F5E56">
              <w:rPr>
                <w:rFonts w:ascii="Times New Roman" w:hAnsi="Times New Roman" w:cs="Times New Roman"/>
              </w:rPr>
              <w:t>cm²</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3.1.</w:t>
            </w:r>
          </w:p>
        </w:tc>
        <w:tc>
          <w:tcPr>
            <w:tcW w:w="9106" w:type="dxa"/>
          </w:tcPr>
          <w:p w:rsidR="003F5E56" w:rsidRPr="003F5E56" w:rsidRDefault="003F5E56" w:rsidP="00EB22BD">
            <w:pPr>
              <w:pStyle w:val="BodyText"/>
              <w:rPr>
                <w:rFonts w:ascii="Times New Roman" w:hAnsi="Times New Roman" w:cs="Times New Roman"/>
              </w:rPr>
            </w:pPr>
            <w:r w:rsidRPr="003F5E56">
              <w:rPr>
                <w:rFonts w:ascii="Times New Roman" w:hAnsi="Times New Roman" w:cs="Times New Roman"/>
              </w:rPr>
              <w:t>УЗ</w:t>
            </w:r>
            <w:r w:rsidRPr="003F5E56">
              <w:rPr>
                <w:rFonts w:ascii="Times New Roman" w:hAnsi="Times New Roman" w:cs="Times New Roman"/>
                <w:spacing w:val="-2"/>
              </w:rPr>
              <w:t xml:space="preserve"> </w:t>
            </w:r>
            <w:proofErr w:type="spellStart"/>
            <w:r w:rsidRPr="003F5E56">
              <w:rPr>
                <w:rFonts w:ascii="Times New Roman" w:hAnsi="Times New Roman" w:cs="Times New Roman"/>
              </w:rPr>
              <w:t>фреквенција</w:t>
            </w:r>
            <w:proofErr w:type="spellEnd"/>
            <w:r w:rsidRPr="003F5E56">
              <w:rPr>
                <w:rFonts w:ascii="Times New Roman" w:hAnsi="Times New Roman" w:cs="Times New Roman"/>
              </w:rPr>
              <w:t>:</w:t>
            </w:r>
          </w:p>
          <w:p w:rsidR="003F5E56" w:rsidRPr="003F5E56" w:rsidRDefault="003F5E56" w:rsidP="00EB22BD">
            <w:pPr>
              <w:pStyle w:val="BodyText"/>
              <w:tabs>
                <w:tab w:val="left" w:pos="3764"/>
              </w:tabs>
              <w:spacing w:before="1"/>
              <w:rPr>
                <w:rFonts w:ascii="Times New Roman" w:hAnsi="Times New Roman" w:cs="Times New Roman"/>
              </w:rPr>
            </w:pPr>
            <w:r w:rsidRPr="003F5E56">
              <w:rPr>
                <w:rFonts w:ascii="Times New Roman" w:hAnsi="Times New Roman" w:cs="Times New Roman"/>
              </w:rPr>
              <w:t>1</w:t>
            </w:r>
            <w:r w:rsidRPr="003F5E56">
              <w:rPr>
                <w:rFonts w:ascii="Times New Roman" w:hAnsi="Times New Roman" w:cs="Times New Roman"/>
                <w:spacing w:val="-4"/>
              </w:rPr>
              <w:t xml:space="preserve"> </w:t>
            </w:r>
            <w:r w:rsidRPr="003F5E56">
              <w:rPr>
                <w:rFonts w:ascii="Times New Roman" w:hAnsi="Times New Roman" w:cs="Times New Roman"/>
              </w:rPr>
              <w:t xml:space="preserve"> MHz :0,98</w:t>
            </w:r>
            <w:r w:rsidRPr="003F5E56">
              <w:rPr>
                <w:rFonts w:ascii="Times New Roman" w:hAnsi="Times New Roman" w:cs="Times New Roman"/>
                <w:spacing w:val="-4"/>
              </w:rPr>
              <w:t xml:space="preserve"> </w:t>
            </w:r>
            <w:r w:rsidRPr="003F5E56">
              <w:rPr>
                <w:rFonts w:ascii="Times New Roman" w:hAnsi="Times New Roman" w:cs="Times New Roman"/>
              </w:rPr>
              <w:t xml:space="preserve"> MHz</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spacing w:val="3"/>
              </w:rPr>
              <w:t xml:space="preserve"> </w:t>
            </w:r>
            <w:r w:rsidRPr="003F5E56">
              <w:rPr>
                <w:rFonts w:ascii="Times New Roman" w:hAnsi="Times New Roman" w:cs="Times New Roman"/>
              </w:rPr>
              <w:t>5</w:t>
            </w:r>
            <w:r w:rsidRPr="003F5E56">
              <w:rPr>
                <w:rFonts w:ascii="Times New Roman" w:hAnsi="Times New Roman" w:cs="Times New Roman"/>
                <w:spacing w:val="1"/>
              </w:rPr>
              <w:t xml:space="preserve"> </w:t>
            </w:r>
            <w:r w:rsidRPr="003F5E56">
              <w:rPr>
                <w:rFonts w:ascii="Times New Roman" w:hAnsi="Times New Roman" w:cs="Times New Roman"/>
              </w:rPr>
              <w:t>%            3</w:t>
            </w:r>
            <w:r w:rsidRPr="003F5E56">
              <w:rPr>
                <w:rFonts w:ascii="Times New Roman" w:hAnsi="Times New Roman" w:cs="Times New Roman"/>
                <w:spacing w:val="-4"/>
              </w:rPr>
              <w:t xml:space="preserve"> </w:t>
            </w:r>
            <w:r w:rsidRPr="003F5E56">
              <w:rPr>
                <w:rFonts w:ascii="Times New Roman" w:hAnsi="Times New Roman" w:cs="Times New Roman"/>
              </w:rPr>
              <w:t xml:space="preserve"> MHz :3,1</w:t>
            </w:r>
            <w:r w:rsidRPr="003F5E56">
              <w:rPr>
                <w:rFonts w:ascii="Times New Roman" w:hAnsi="Times New Roman" w:cs="Times New Roman"/>
                <w:spacing w:val="-4"/>
              </w:rPr>
              <w:t xml:space="preserve"> </w:t>
            </w:r>
            <w:r w:rsidRPr="003F5E56">
              <w:rPr>
                <w:rFonts w:ascii="Times New Roman" w:hAnsi="Times New Roman" w:cs="Times New Roman"/>
              </w:rPr>
              <w:t xml:space="preserve"> MHz</w:t>
            </w:r>
            <w:r w:rsidRPr="003F5E56">
              <w:rPr>
                <w:rFonts w:ascii="Times New Roman" w:hAnsi="Times New Roman" w:cs="Times New Roman"/>
                <w:spacing w:val="-2"/>
              </w:rPr>
              <w:t xml:space="preserve">  </w:t>
            </w:r>
            <w:r w:rsidRPr="003F5E56">
              <w:rPr>
                <w:rFonts w:ascii="Times New Roman" w:hAnsi="Times New Roman" w:cs="Times New Roman"/>
              </w:rPr>
              <w:t>±</w:t>
            </w:r>
            <w:r w:rsidRPr="003F5E56">
              <w:rPr>
                <w:rFonts w:ascii="Times New Roman" w:hAnsi="Times New Roman" w:cs="Times New Roman"/>
                <w:spacing w:val="3"/>
              </w:rPr>
              <w:t xml:space="preserve"> </w:t>
            </w:r>
            <w:r w:rsidRPr="003F5E56">
              <w:rPr>
                <w:rFonts w:ascii="Times New Roman" w:hAnsi="Times New Roman" w:cs="Times New Roman"/>
              </w:rPr>
              <w:t>5</w:t>
            </w:r>
            <w:r w:rsidRPr="003F5E56">
              <w:rPr>
                <w:rFonts w:ascii="Times New Roman" w:hAnsi="Times New Roman" w:cs="Times New Roman"/>
                <w:spacing w:val="2"/>
              </w:rPr>
              <w:t xml:space="preserve"> </w:t>
            </w:r>
            <w:r w:rsidRPr="003F5E56">
              <w:rPr>
                <w:rFonts w:ascii="Times New Roman" w:hAnsi="Times New Roman" w:cs="Times New Roman"/>
              </w:rPr>
              <w:t>%</w:t>
            </w:r>
          </w:p>
        </w:tc>
      </w:tr>
      <w:tr w:rsidR="003F5E56" w:rsidRPr="003F5E56" w:rsidTr="003F5E56">
        <w:trPr>
          <w:trHeight w:val="307"/>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rPr>
              <w:t>3.</w:t>
            </w:r>
            <w:r w:rsidRPr="003F5E56">
              <w:rPr>
                <w:rFonts w:ascii="Times New Roman" w:hAnsi="Times New Roman" w:cs="Times New Roman"/>
                <w:lang w:val="sr-Latn-CS"/>
              </w:rPr>
              <w:t>2.</w:t>
            </w:r>
          </w:p>
        </w:tc>
        <w:tc>
          <w:tcPr>
            <w:tcW w:w="9106" w:type="dxa"/>
          </w:tcPr>
          <w:p w:rsidR="003F5E56" w:rsidRPr="003F5E56" w:rsidRDefault="003F5E56" w:rsidP="00EB22BD">
            <w:pPr>
              <w:pStyle w:val="BodyText"/>
              <w:spacing w:before="1"/>
              <w:rPr>
                <w:rFonts w:ascii="Times New Roman" w:hAnsi="Times New Roman" w:cs="Times New Roman"/>
              </w:rPr>
            </w:pPr>
            <w:r w:rsidRPr="003F5E56">
              <w:rPr>
                <w:rFonts w:ascii="Times New Roman" w:hAnsi="Times New Roman" w:cs="Times New Roman"/>
              </w:rPr>
              <w:t>ERA(</w:t>
            </w:r>
            <w:proofErr w:type="spellStart"/>
            <w:r w:rsidRPr="003F5E56">
              <w:rPr>
                <w:rFonts w:ascii="Times New Roman" w:hAnsi="Times New Roman" w:cs="Times New Roman"/>
              </w:rPr>
              <w:t>површина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ефективне</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емисије</w:t>
            </w:r>
            <w:proofErr w:type="spellEnd"/>
            <w:r w:rsidRPr="003F5E56">
              <w:rPr>
                <w:rFonts w:ascii="Times New Roman" w:hAnsi="Times New Roman" w:cs="Times New Roman"/>
              </w:rPr>
              <w:t>):</w:t>
            </w:r>
          </w:p>
          <w:p w:rsidR="003F5E56" w:rsidRPr="003F5E56" w:rsidRDefault="003F5E56" w:rsidP="00EB22BD">
            <w:pPr>
              <w:pStyle w:val="BodyText"/>
              <w:tabs>
                <w:tab w:val="left" w:pos="3797"/>
              </w:tabs>
              <w:rPr>
                <w:rFonts w:ascii="Times New Roman" w:hAnsi="Times New Roman" w:cs="Times New Roman"/>
              </w:rPr>
            </w:pPr>
            <w:r w:rsidRPr="003F5E56">
              <w:rPr>
                <w:rFonts w:ascii="Times New Roman" w:hAnsi="Times New Roman" w:cs="Times New Roman"/>
              </w:rPr>
              <w:t>IEC</w:t>
            </w:r>
            <w:r w:rsidRPr="003F5E56">
              <w:rPr>
                <w:rFonts w:ascii="Times New Roman" w:hAnsi="Times New Roman" w:cs="Times New Roman"/>
                <w:spacing w:val="-2"/>
              </w:rPr>
              <w:t xml:space="preserve"> </w:t>
            </w:r>
            <w:r w:rsidRPr="003F5E56">
              <w:rPr>
                <w:rFonts w:ascii="Times New Roman" w:hAnsi="Times New Roman" w:cs="Times New Roman"/>
              </w:rPr>
              <w:t>60601-2-5:</w:t>
            </w:r>
            <w:r w:rsidRPr="003F5E56">
              <w:rPr>
                <w:rFonts w:ascii="Times New Roman" w:hAnsi="Times New Roman" w:cs="Times New Roman"/>
                <w:spacing w:val="-5"/>
              </w:rPr>
              <w:t xml:space="preserve"> </w:t>
            </w:r>
            <w:r w:rsidRPr="003F5E56">
              <w:rPr>
                <w:rFonts w:ascii="Times New Roman" w:hAnsi="Times New Roman" w:cs="Times New Roman"/>
              </w:rPr>
              <w:t>2000 :</w:t>
            </w:r>
            <w:r w:rsidRPr="003F5E56">
              <w:rPr>
                <w:rFonts w:ascii="Times New Roman" w:hAnsi="Times New Roman" w:cs="Times New Roman"/>
              </w:rPr>
              <w:tab/>
              <w:t>4</w:t>
            </w:r>
            <w:r w:rsidRPr="003F5E56">
              <w:rPr>
                <w:rFonts w:ascii="Times New Roman" w:hAnsi="Times New Roman" w:cs="Times New Roman"/>
                <w:spacing w:val="-5"/>
              </w:rPr>
              <w:t xml:space="preserve"> </w:t>
            </w:r>
            <w:r w:rsidRPr="003F5E56">
              <w:rPr>
                <w:rFonts w:ascii="Times New Roman" w:hAnsi="Times New Roman" w:cs="Times New Roman"/>
              </w:rPr>
              <w:t>cm2</w:t>
            </w:r>
          </w:p>
          <w:p w:rsidR="003F5E56" w:rsidRPr="003F5E56" w:rsidRDefault="003F5E56" w:rsidP="00EB22BD">
            <w:pPr>
              <w:pStyle w:val="BodyText"/>
              <w:tabs>
                <w:tab w:val="left" w:pos="3778"/>
              </w:tabs>
              <w:rPr>
                <w:rFonts w:ascii="Times New Roman" w:hAnsi="Times New Roman" w:cs="Times New Roman"/>
              </w:rPr>
            </w:pPr>
            <w:r w:rsidRPr="003F5E56">
              <w:rPr>
                <w:rFonts w:ascii="Times New Roman" w:hAnsi="Times New Roman" w:cs="Times New Roman"/>
              </w:rPr>
              <w:t>21</w:t>
            </w:r>
            <w:r w:rsidRPr="003F5E56">
              <w:rPr>
                <w:rFonts w:ascii="Times New Roman" w:hAnsi="Times New Roman" w:cs="Times New Roman"/>
                <w:spacing w:val="-5"/>
              </w:rPr>
              <w:t xml:space="preserve"> CFR </w:t>
            </w:r>
            <w:r w:rsidRPr="003F5E56">
              <w:rPr>
                <w:rFonts w:ascii="Times New Roman" w:hAnsi="Times New Roman" w:cs="Times New Roman"/>
              </w:rPr>
              <w:t>1050.10 :</w:t>
            </w:r>
            <w:r w:rsidRPr="003F5E56">
              <w:rPr>
                <w:rFonts w:ascii="Times New Roman" w:hAnsi="Times New Roman" w:cs="Times New Roman"/>
              </w:rPr>
              <w:tab/>
              <w:t>5 cm2</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3.3.</w:t>
            </w:r>
          </w:p>
        </w:tc>
        <w:tc>
          <w:tcPr>
            <w:tcW w:w="9106" w:type="dxa"/>
          </w:tcPr>
          <w:p w:rsidR="003F5E56" w:rsidRPr="003F5E56" w:rsidRDefault="003F5E56" w:rsidP="00EB22BD">
            <w:pPr>
              <w:pStyle w:val="BodyText"/>
              <w:spacing w:before="1"/>
              <w:rPr>
                <w:rFonts w:ascii="Times New Roman" w:hAnsi="Times New Roman" w:cs="Times New Roman"/>
              </w:rPr>
            </w:pPr>
            <w:proofErr w:type="spellStart"/>
            <w:r w:rsidRPr="003F5E56">
              <w:rPr>
                <w:rFonts w:ascii="Times New Roman" w:hAnsi="Times New Roman" w:cs="Times New Roman"/>
              </w:rPr>
              <w:t>Тип</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снопа</w:t>
            </w:r>
            <w:proofErr w:type="spellEnd"/>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rPr>
              <w:t>1</w:t>
            </w:r>
            <w:r w:rsidRPr="003F5E56">
              <w:rPr>
                <w:rFonts w:ascii="Times New Roman" w:hAnsi="Times New Roman" w:cs="Times New Roman"/>
                <w:spacing w:val="-4"/>
              </w:rPr>
              <w:t xml:space="preserve"> </w:t>
            </w:r>
            <w:r w:rsidRPr="003F5E56">
              <w:rPr>
                <w:rFonts w:ascii="Times New Roman" w:hAnsi="Times New Roman" w:cs="Times New Roman"/>
              </w:rPr>
              <w:t xml:space="preserve"> MHz</w:t>
            </w:r>
            <w:r w:rsidRPr="003F5E56">
              <w:rPr>
                <w:rFonts w:ascii="Times New Roman" w:hAnsi="Times New Roman" w:cs="Times New Roman"/>
                <w:spacing w:val="-3"/>
              </w:rPr>
              <w:t xml:space="preserve">  </w:t>
            </w:r>
            <w:r w:rsidRPr="003F5E56">
              <w:rPr>
                <w:rFonts w:ascii="Times New Roman" w:hAnsi="Times New Roman" w:cs="Times New Roman"/>
              </w:rPr>
              <w:t>:</w:t>
            </w:r>
            <w:proofErr w:type="spellStart"/>
            <w:r w:rsidRPr="003F5E56">
              <w:rPr>
                <w:rFonts w:ascii="Times New Roman" w:hAnsi="Times New Roman" w:cs="Times New Roman"/>
              </w:rPr>
              <w:t>Колимиран</w:t>
            </w:r>
            <w:proofErr w:type="spellEnd"/>
            <w:r w:rsidRPr="003F5E56">
              <w:rPr>
                <w:rFonts w:ascii="Times New Roman" w:hAnsi="Times New Roman" w:cs="Times New Roman"/>
              </w:rPr>
              <w:t xml:space="preserve">                    3</w:t>
            </w:r>
            <w:r w:rsidRPr="003F5E56">
              <w:rPr>
                <w:rFonts w:ascii="Times New Roman" w:hAnsi="Times New Roman" w:cs="Times New Roman"/>
                <w:spacing w:val="-4"/>
              </w:rPr>
              <w:t xml:space="preserve"> </w:t>
            </w:r>
            <w:r w:rsidRPr="003F5E56">
              <w:rPr>
                <w:rFonts w:ascii="Times New Roman" w:hAnsi="Times New Roman" w:cs="Times New Roman"/>
              </w:rPr>
              <w:t xml:space="preserve"> MHz</w:t>
            </w:r>
            <w:r w:rsidRPr="003F5E56">
              <w:rPr>
                <w:rFonts w:ascii="Times New Roman" w:hAnsi="Times New Roman" w:cs="Times New Roman"/>
                <w:spacing w:val="-3"/>
              </w:rPr>
              <w:t xml:space="preserve">  </w:t>
            </w:r>
            <w:r w:rsidRPr="003F5E56">
              <w:rPr>
                <w:rFonts w:ascii="Times New Roman" w:hAnsi="Times New Roman" w:cs="Times New Roman"/>
              </w:rPr>
              <w:t>:</w:t>
            </w:r>
            <w:proofErr w:type="spellStart"/>
            <w:r w:rsidRPr="003F5E56">
              <w:rPr>
                <w:rFonts w:ascii="Times New Roman" w:hAnsi="Times New Roman" w:cs="Times New Roman"/>
              </w:rPr>
              <w:t>Колимиран</w:t>
            </w:r>
            <w:proofErr w:type="spellEnd"/>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3.4.</w:t>
            </w:r>
          </w:p>
        </w:tc>
        <w:tc>
          <w:tcPr>
            <w:tcW w:w="9106" w:type="dxa"/>
          </w:tcPr>
          <w:p w:rsidR="003F5E56" w:rsidRPr="003F5E56" w:rsidRDefault="003F5E56" w:rsidP="00EB22BD">
            <w:pPr>
              <w:pStyle w:val="BodyText"/>
              <w:tabs>
                <w:tab w:val="left" w:pos="3817"/>
              </w:tabs>
              <w:rPr>
                <w:rFonts w:ascii="Times New Roman" w:hAnsi="Times New Roman" w:cs="Times New Roman"/>
              </w:rPr>
            </w:pPr>
            <w:r w:rsidRPr="003F5E56">
              <w:rPr>
                <w:rFonts w:ascii="Times New Roman" w:hAnsi="Times New Roman" w:cs="Times New Roman"/>
                <w:spacing w:val="-4"/>
              </w:rPr>
              <w:t xml:space="preserve">BNR </w:t>
            </w:r>
            <w:r w:rsidRPr="003F5E56">
              <w:rPr>
                <w:rFonts w:ascii="Times New Roman" w:hAnsi="Times New Roman" w:cs="Times New Roman"/>
              </w:rPr>
              <w:t>(</w:t>
            </w:r>
            <w:proofErr w:type="spellStart"/>
            <w:r w:rsidRPr="003F5E56">
              <w:rPr>
                <w:rFonts w:ascii="Times New Roman" w:hAnsi="Times New Roman" w:cs="Times New Roman"/>
              </w:rPr>
              <w:t>Однос</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неуједначености</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снопа</w:t>
            </w:r>
            <w:proofErr w:type="spellEnd"/>
            <w:r w:rsidRPr="003F5E56">
              <w:rPr>
                <w:rFonts w:ascii="Times New Roman" w:hAnsi="Times New Roman" w:cs="Times New Roman"/>
              </w:rPr>
              <w:t>)</w:t>
            </w:r>
            <w:r w:rsidRPr="003F5E56">
              <w:rPr>
                <w:rFonts w:ascii="Times New Roman" w:hAnsi="Times New Roman" w:cs="Times New Roman"/>
                <w:spacing w:val="1"/>
              </w:rPr>
              <w:t xml:space="preserve"> </w:t>
            </w:r>
            <w:r w:rsidRPr="003F5E56">
              <w:rPr>
                <w:rFonts w:ascii="Times New Roman" w:hAnsi="Times New Roman" w:cs="Times New Roman"/>
              </w:rPr>
              <w:t>:</w:t>
            </w:r>
            <w:r w:rsidRPr="003F5E56">
              <w:rPr>
                <w:rFonts w:ascii="Times New Roman" w:hAnsi="Times New Roman" w:cs="Times New Roman"/>
              </w:rPr>
              <w:tab/>
            </w:r>
            <w:proofErr w:type="spellStart"/>
            <w:r w:rsidRPr="003F5E56">
              <w:rPr>
                <w:rFonts w:ascii="Times New Roman" w:hAnsi="Times New Roman" w:cs="Times New Roman"/>
              </w:rPr>
              <w:t>максимално</w:t>
            </w:r>
            <w:proofErr w:type="spellEnd"/>
            <w:r w:rsidRPr="003F5E56">
              <w:rPr>
                <w:rFonts w:ascii="Times New Roman" w:hAnsi="Times New Roman" w:cs="Times New Roman"/>
                <w:spacing w:val="-3"/>
              </w:rPr>
              <w:t xml:space="preserve"> </w:t>
            </w:r>
            <w:r w:rsidRPr="003F5E56">
              <w:rPr>
                <w:rFonts w:ascii="Times New Roman" w:hAnsi="Times New Roman" w:cs="Times New Roman"/>
              </w:rPr>
              <w:t>6:1</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3.5.</w:t>
            </w:r>
          </w:p>
        </w:tc>
        <w:tc>
          <w:tcPr>
            <w:tcW w:w="9106" w:type="dxa"/>
          </w:tcPr>
          <w:p w:rsidR="003F5E56" w:rsidRPr="003F5E56" w:rsidRDefault="003F5E56" w:rsidP="00EB22BD">
            <w:pPr>
              <w:pStyle w:val="BodyText"/>
              <w:tabs>
                <w:tab w:val="left" w:pos="3817"/>
              </w:tabs>
              <w:rPr>
                <w:rFonts w:ascii="Times New Roman" w:hAnsi="Times New Roman" w:cs="Times New Roman"/>
              </w:rPr>
            </w:pPr>
            <w:proofErr w:type="spellStart"/>
            <w:r w:rsidRPr="003F5E56">
              <w:rPr>
                <w:rFonts w:ascii="Times New Roman" w:hAnsi="Times New Roman" w:cs="Times New Roman"/>
              </w:rPr>
              <w:t>Бочна</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емисија</w:t>
            </w:r>
            <w:proofErr w:type="spellEnd"/>
            <w:r w:rsidRPr="003F5E56">
              <w:rPr>
                <w:rFonts w:ascii="Times New Roman" w:hAnsi="Times New Roman" w:cs="Times New Roman"/>
              </w:rPr>
              <w:t>:</w:t>
            </w:r>
            <w:r w:rsidRPr="003F5E56">
              <w:rPr>
                <w:rFonts w:ascii="Times New Roman" w:hAnsi="Times New Roman" w:cs="Times New Roman"/>
              </w:rPr>
              <w:tab/>
            </w:r>
            <w:proofErr w:type="spellStart"/>
            <w:r w:rsidRPr="003F5E56">
              <w:rPr>
                <w:rFonts w:ascii="Times New Roman" w:hAnsi="Times New Roman" w:cs="Times New Roman"/>
              </w:rPr>
              <w:t>максимално</w:t>
            </w:r>
            <w:proofErr w:type="spellEnd"/>
            <w:r w:rsidRPr="003F5E56">
              <w:rPr>
                <w:rFonts w:ascii="Times New Roman" w:hAnsi="Times New Roman" w:cs="Times New Roman"/>
                <w:spacing w:val="-2"/>
              </w:rPr>
              <w:t xml:space="preserve"> </w:t>
            </w:r>
            <w:r w:rsidRPr="003F5E56">
              <w:rPr>
                <w:rFonts w:ascii="Times New Roman" w:hAnsi="Times New Roman" w:cs="Times New Roman"/>
              </w:rPr>
              <w:t>10</w:t>
            </w:r>
            <w:r w:rsidRPr="003F5E56">
              <w:rPr>
                <w:rFonts w:ascii="Times New Roman" w:hAnsi="Times New Roman" w:cs="Times New Roman"/>
                <w:spacing w:val="-2"/>
              </w:rPr>
              <w:t xml:space="preserve"> </w:t>
            </w:r>
            <w:proofErr w:type="spellStart"/>
            <w:r w:rsidRPr="003F5E56">
              <w:rPr>
                <w:rFonts w:ascii="Times New Roman" w:hAnsi="Times New Roman" w:cs="Times New Roman"/>
              </w:rPr>
              <w:t>mW</w:t>
            </w:r>
            <w:proofErr w:type="spellEnd"/>
            <w:r w:rsidRPr="003F5E56">
              <w:rPr>
                <w:rFonts w:ascii="Times New Roman" w:hAnsi="Times New Roman" w:cs="Times New Roman"/>
              </w:rPr>
              <w:t>/cm²</w:t>
            </w:r>
          </w:p>
        </w:tc>
      </w:tr>
      <w:tr w:rsidR="003F5E56" w:rsidRPr="003F5E56" w:rsidTr="003F5E56">
        <w:trPr>
          <w:trHeight w:val="243"/>
        </w:trPr>
        <w:tc>
          <w:tcPr>
            <w:tcW w:w="959" w:type="dxa"/>
            <w:shd w:val="clear" w:color="auto" w:fill="C6D9F1" w:themeFill="text2" w:themeFillTint="33"/>
            <w:noWrap/>
          </w:tcPr>
          <w:p w:rsidR="003F5E56" w:rsidRPr="003F5E56" w:rsidRDefault="003F5E56" w:rsidP="00EB22BD">
            <w:pPr>
              <w:jc w:val="center"/>
              <w:rPr>
                <w:rFonts w:ascii="Times New Roman" w:hAnsi="Times New Roman" w:cs="Times New Roman"/>
                <w:b/>
              </w:rPr>
            </w:pPr>
            <w:r w:rsidRPr="003F5E56">
              <w:rPr>
                <w:rFonts w:ascii="Times New Roman" w:hAnsi="Times New Roman" w:cs="Times New Roman"/>
                <w:b/>
              </w:rPr>
              <w:t>4.</w:t>
            </w:r>
          </w:p>
        </w:tc>
        <w:tc>
          <w:tcPr>
            <w:tcW w:w="9106" w:type="dxa"/>
            <w:shd w:val="clear" w:color="auto" w:fill="C6D9F1" w:themeFill="text2" w:themeFillTint="33"/>
          </w:tcPr>
          <w:p w:rsidR="003F5E56" w:rsidRPr="003F5E56" w:rsidRDefault="003F5E56" w:rsidP="00EB22BD">
            <w:pPr>
              <w:pStyle w:val="Heading1"/>
              <w:outlineLvl w:val="0"/>
              <w:rPr>
                <w:rFonts w:ascii="Times New Roman" w:hAnsi="Times New Roman" w:cs="Times New Roman"/>
              </w:rPr>
            </w:pPr>
            <w:proofErr w:type="spellStart"/>
            <w:r w:rsidRPr="003F5E56">
              <w:rPr>
                <w:rFonts w:ascii="Times New Roman" w:hAnsi="Times New Roman" w:cs="Times New Roman"/>
              </w:rPr>
              <w:t>Апликатор</w:t>
            </w:r>
            <w:proofErr w:type="spellEnd"/>
            <w:r w:rsidRPr="003F5E56">
              <w:rPr>
                <w:rFonts w:ascii="Times New Roman" w:hAnsi="Times New Roman" w:cs="Times New Roman"/>
                <w:spacing w:val="-6"/>
              </w:rPr>
              <w:t xml:space="preserve"> </w:t>
            </w:r>
            <w:r w:rsidRPr="003F5E56">
              <w:rPr>
                <w:rFonts w:ascii="Times New Roman" w:hAnsi="Times New Roman" w:cs="Times New Roman"/>
              </w:rPr>
              <w:t>0.8</w:t>
            </w:r>
            <w:r w:rsidRPr="003F5E56">
              <w:rPr>
                <w:rFonts w:ascii="Times New Roman" w:hAnsi="Times New Roman" w:cs="Times New Roman"/>
                <w:spacing w:val="-6"/>
              </w:rPr>
              <w:t xml:space="preserve"> </w:t>
            </w:r>
            <w:r w:rsidRPr="003F5E56">
              <w:rPr>
                <w:rFonts w:ascii="Times New Roman" w:hAnsi="Times New Roman" w:cs="Times New Roman"/>
              </w:rPr>
              <w:t>цм²</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4.1.</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Учесталост</w:t>
            </w:r>
            <w:proofErr w:type="spellEnd"/>
            <w:r w:rsidRPr="003F5E56">
              <w:rPr>
                <w:rFonts w:ascii="Times New Roman" w:hAnsi="Times New Roman" w:cs="Times New Roman"/>
                <w:spacing w:val="-6"/>
              </w:rPr>
              <w:t xml:space="preserve"> </w:t>
            </w:r>
            <w:proofErr w:type="spellStart"/>
            <w:r w:rsidRPr="003F5E56">
              <w:rPr>
                <w:rFonts w:ascii="Times New Roman" w:hAnsi="Times New Roman" w:cs="Times New Roman"/>
              </w:rPr>
              <w:t>ултразвука</w:t>
            </w:r>
            <w:proofErr w:type="spellEnd"/>
            <w:r w:rsidRPr="003F5E56">
              <w:rPr>
                <w:rFonts w:ascii="Times New Roman" w:hAnsi="Times New Roman" w:cs="Times New Roman"/>
              </w:rPr>
              <w:t>:</w:t>
            </w:r>
            <w:r w:rsidRPr="003F5E56">
              <w:rPr>
                <w:rFonts w:ascii="Times New Roman" w:hAnsi="Times New Roman" w:cs="Times New Roman"/>
                <w:lang w:val="sr-Cyrl-RS"/>
              </w:rPr>
              <w:t xml:space="preserve"> </w:t>
            </w:r>
            <w:r w:rsidRPr="003F5E56">
              <w:rPr>
                <w:rFonts w:ascii="Times New Roman" w:hAnsi="Times New Roman" w:cs="Times New Roman"/>
              </w:rPr>
              <w:t>1</w:t>
            </w:r>
            <w:r w:rsidRPr="003F5E56">
              <w:rPr>
                <w:rFonts w:ascii="Times New Roman" w:hAnsi="Times New Roman" w:cs="Times New Roman"/>
                <w:spacing w:val="-4"/>
              </w:rPr>
              <w:t xml:space="preserve"> </w:t>
            </w:r>
            <w:r w:rsidRPr="003F5E56">
              <w:rPr>
                <w:rFonts w:ascii="Times New Roman" w:hAnsi="Times New Roman" w:cs="Times New Roman"/>
              </w:rPr>
              <w:t xml:space="preserve"> MHz :0,98 MHz ±</w:t>
            </w:r>
            <w:r w:rsidRPr="003F5E56">
              <w:rPr>
                <w:rFonts w:ascii="Times New Roman" w:hAnsi="Times New Roman" w:cs="Times New Roman"/>
                <w:spacing w:val="-2"/>
              </w:rPr>
              <w:t xml:space="preserve"> </w:t>
            </w:r>
            <w:r w:rsidRPr="003F5E56">
              <w:rPr>
                <w:rFonts w:ascii="Times New Roman" w:hAnsi="Times New Roman" w:cs="Times New Roman"/>
              </w:rPr>
              <w:t>5</w:t>
            </w:r>
            <w:r w:rsidRPr="003F5E56">
              <w:rPr>
                <w:rFonts w:ascii="Times New Roman" w:hAnsi="Times New Roman" w:cs="Times New Roman"/>
                <w:spacing w:val="1"/>
              </w:rPr>
              <w:t xml:space="preserve"> </w:t>
            </w:r>
            <w:r w:rsidRPr="003F5E56">
              <w:rPr>
                <w:rFonts w:ascii="Times New Roman" w:hAnsi="Times New Roman" w:cs="Times New Roman"/>
              </w:rPr>
              <w:t>%             3 MHz :3,1</w:t>
            </w:r>
            <w:r w:rsidRPr="003F5E56">
              <w:rPr>
                <w:rFonts w:ascii="Times New Roman" w:hAnsi="Times New Roman" w:cs="Times New Roman"/>
                <w:spacing w:val="-4"/>
              </w:rPr>
              <w:t xml:space="preserve"> </w:t>
            </w:r>
            <w:r w:rsidRPr="003F5E56">
              <w:rPr>
                <w:rFonts w:ascii="Times New Roman" w:hAnsi="Times New Roman" w:cs="Times New Roman"/>
              </w:rPr>
              <w:t xml:space="preserve"> MHz</w:t>
            </w:r>
            <w:r w:rsidRPr="003F5E56">
              <w:rPr>
                <w:rFonts w:ascii="Times New Roman" w:hAnsi="Times New Roman" w:cs="Times New Roman"/>
                <w:spacing w:val="-2"/>
              </w:rPr>
              <w:t xml:space="preserve">  </w:t>
            </w:r>
            <w:r w:rsidRPr="003F5E56">
              <w:rPr>
                <w:rFonts w:ascii="Times New Roman" w:hAnsi="Times New Roman" w:cs="Times New Roman"/>
              </w:rPr>
              <w:t>±</w:t>
            </w:r>
            <w:r w:rsidRPr="003F5E56">
              <w:rPr>
                <w:rFonts w:ascii="Times New Roman" w:hAnsi="Times New Roman" w:cs="Times New Roman"/>
                <w:spacing w:val="3"/>
              </w:rPr>
              <w:t xml:space="preserve"> </w:t>
            </w:r>
            <w:r w:rsidRPr="003F5E56">
              <w:rPr>
                <w:rFonts w:ascii="Times New Roman" w:hAnsi="Times New Roman" w:cs="Times New Roman"/>
              </w:rPr>
              <w:t>5</w:t>
            </w:r>
            <w:r w:rsidRPr="003F5E56">
              <w:rPr>
                <w:rFonts w:ascii="Times New Roman" w:hAnsi="Times New Roman" w:cs="Times New Roman"/>
                <w:spacing w:val="2"/>
              </w:rPr>
              <w:t xml:space="preserve"> </w:t>
            </w:r>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rPr>
              <w:t>4.</w:t>
            </w:r>
            <w:r w:rsidRPr="003F5E56">
              <w:rPr>
                <w:rFonts w:ascii="Times New Roman" w:hAnsi="Times New Roman" w:cs="Times New Roman"/>
                <w:lang w:val="sr-Latn-CS"/>
              </w:rPr>
              <w:t>2.</w:t>
            </w:r>
          </w:p>
        </w:tc>
        <w:tc>
          <w:tcPr>
            <w:tcW w:w="9106" w:type="dxa"/>
          </w:tcPr>
          <w:p w:rsidR="003F5E56" w:rsidRPr="003F5E56" w:rsidRDefault="003F5E56" w:rsidP="00EB22BD">
            <w:pPr>
              <w:pStyle w:val="BodyText"/>
              <w:rPr>
                <w:rFonts w:ascii="Times New Roman" w:hAnsi="Times New Roman" w:cs="Times New Roman"/>
              </w:rPr>
            </w:pPr>
            <w:r w:rsidRPr="003F5E56">
              <w:rPr>
                <w:rFonts w:ascii="Times New Roman" w:hAnsi="Times New Roman" w:cs="Times New Roman"/>
              </w:rPr>
              <w:t>ЕRА</w:t>
            </w:r>
            <w:r w:rsidRPr="003F5E56">
              <w:rPr>
                <w:rFonts w:ascii="Times New Roman" w:hAnsi="Times New Roman" w:cs="Times New Roman"/>
                <w:spacing w:val="-3"/>
              </w:rPr>
              <w:t xml:space="preserve"> </w:t>
            </w:r>
            <w:r w:rsidRPr="003F5E56">
              <w:rPr>
                <w:rFonts w:ascii="Times New Roman" w:hAnsi="Times New Roman" w:cs="Times New Roman"/>
              </w:rPr>
              <w:t>(</w:t>
            </w:r>
            <w:proofErr w:type="spellStart"/>
            <w:r w:rsidRPr="003F5E56">
              <w:rPr>
                <w:rFonts w:ascii="Times New Roman" w:hAnsi="Times New Roman" w:cs="Times New Roman"/>
              </w:rPr>
              <w:t>површина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ефективне</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емисије</w:t>
            </w:r>
            <w:proofErr w:type="spellEnd"/>
            <w:r w:rsidRPr="003F5E56">
              <w:rPr>
                <w:rFonts w:ascii="Times New Roman" w:hAnsi="Times New Roman" w:cs="Times New Roman"/>
              </w:rPr>
              <w:t>):</w:t>
            </w:r>
          </w:p>
          <w:p w:rsidR="003F5E56" w:rsidRPr="003F5E56" w:rsidRDefault="003F5E56" w:rsidP="00EB22BD">
            <w:pPr>
              <w:pStyle w:val="BodyText"/>
              <w:tabs>
                <w:tab w:val="left" w:pos="3845"/>
              </w:tabs>
              <w:spacing w:before="1"/>
              <w:rPr>
                <w:rFonts w:ascii="Times New Roman" w:hAnsi="Times New Roman" w:cs="Times New Roman"/>
              </w:rPr>
            </w:pPr>
            <w:r w:rsidRPr="003F5E56">
              <w:rPr>
                <w:rFonts w:ascii="Times New Roman" w:hAnsi="Times New Roman" w:cs="Times New Roman"/>
              </w:rPr>
              <w:t>IEC 60601-2-5:</w:t>
            </w:r>
            <w:r w:rsidRPr="003F5E56">
              <w:rPr>
                <w:rFonts w:ascii="Times New Roman" w:hAnsi="Times New Roman" w:cs="Times New Roman"/>
                <w:spacing w:val="-5"/>
              </w:rPr>
              <w:t xml:space="preserve"> </w:t>
            </w:r>
            <w:r w:rsidRPr="003F5E56">
              <w:rPr>
                <w:rFonts w:ascii="Times New Roman" w:hAnsi="Times New Roman" w:cs="Times New Roman"/>
              </w:rPr>
              <w:t>2000 :</w:t>
            </w:r>
            <w:r w:rsidRPr="003F5E56">
              <w:rPr>
                <w:rFonts w:ascii="Times New Roman" w:hAnsi="Times New Roman" w:cs="Times New Roman"/>
              </w:rPr>
              <w:tab/>
              <w:t>0,6</w:t>
            </w:r>
            <w:r w:rsidRPr="003F5E56">
              <w:rPr>
                <w:rFonts w:ascii="Times New Roman" w:hAnsi="Times New Roman" w:cs="Times New Roman"/>
                <w:spacing w:val="-5"/>
              </w:rPr>
              <w:t xml:space="preserve"> </w:t>
            </w:r>
            <w:r w:rsidRPr="003F5E56">
              <w:rPr>
                <w:rFonts w:ascii="Times New Roman" w:hAnsi="Times New Roman" w:cs="Times New Roman"/>
              </w:rPr>
              <w:t xml:space="preserve"> cm²</w:t>
            </w:r>
          </w:p>
          <w:p w:rsidR="003F5E56" w:rsidRPr="003F5E56" w:rsidRDefault="003F5E56" w:rsidP="00EB22BD">
            <w:pPr>
              <w:pStyle w:val="BodyText"/>
              <w:tabs>
                <w:tab w:val="left" w:pos="3831"/>
              </w:tabs>
              <w:rPr>
                <w:rFonts w:ascii="Times New Roman" w:hAnsi="Times New Roman" w:cs="Times New Roman"/>
              </w:rPr>
            </w:pPr>
            <w:r w:rsidRPr="003F5E56">
              <w:rPr>
                <w:rFonts w:ascii="Times New Roman" w:hAnsi="Times New Roman" w:cs="Times New Roman"/>
              </w:rPr>
              <w:t>21</w:t>
            </w:r>
            <w:r w:rsidRPr="003F5E56">
              <w:rPr>
                <w:rFonts w:ascii="Times New Roman" w:hAnsi="Times New Roman" w:cs="Times New Roman"/>
                <w:spacing w:val="-5"/>
              </w:rPr>
              <w:t xml:space="preserve"> </w:t>
            </w:r>
            <w:r w:rsidRPr="003F5E56">
              <w:rPr>
                <w:rFonts w:ascii="Times New Roman" w:hAnsi="Times New Roman" w:cs="Times New Roman"/>
              </w:rPr>
              <w:t>CFR</w:t>
            </w:r>
            <w:r w:rsidRPr="003F5E56">
              <w:rPr>
                <w:rFonts w:ascii="Times New Roman" w:hAnsi="Times New Roman" w:cs="Times New Roman"/>
                <w:spacing w:val="-5"/>
              </w:rPr>
              <w:t xml:space="preserve"> </w:t>
            </w:r>
            <w:r w:rsidRPr="003F5E56">
              <w:rPr>
                <w:rFonts w:ascii="Times New Roman" w:hAnsi="Times New Roman" w:cs="Times New Roman"/>
              </w:rPr>
              <w:t>1050.10 :</w:t>
            </w:r>
            <w:r w:rsidRPr="003F5E56">
              <w:rPr>
                <w:rFonts w:ascii="Times New Roman" w:hAnsi="Times New Roman" w:cs="Times New Roman"/>
              </w:rPr>
              <w:tab/>
              <w:t>0,8</w:t>
            </w:r>
            <w:r w:rsidRPr="003F5E56">
              <w:rPr>
                <w:rFonts w:ascii="Times New Roman" w:hAnsi="Times New Roman" w:cs="Times New Roman"/>
                <w:spacing w:val="-4"/>
              </w:rPr>
              <w:t xml:space="preserve"> </w:t>
            </w:r>
            <w:r w:rsidRPr="003F5E56">
              <w:rPr>
                <w:rFonts w:ascii="Times New Roman" w:hAnsi="Times New Roman" w:cs="Times New Roman"/>
              </w:rPr>
              <w:t xml:space="preserve"> cm²</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4.3.</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Тип</w:t>
            </w:r>
            <w:proofErr w:type="spellEnd"/>
            <w:r w:rsidRPr="003F5E56">
              <w:rPr>
                <w:rFonts w:ascii="Times New Roman" w:hAnsi="Times New Roman" w:cs="Times New Roman"/>
                <w:spacing w:val="-5"/>
              </w:rPr>
              <w:t xml:space="preserve"> </w:t>
            </w:r>
            <w:proofErr w:type="spellStart"/>
            <w:r w:rsidRPr="003F5E56">
              <w:rPr>
                <w:rFonts w:ascii="Times New Roman" w:hAnsi="Times New Roman" w:cs="Times New Roman"/>
              </w:rPr>
              <w:t>снопа</w:t>
            </w:r>
            <w:proofErr w:type="spellEnd"/>
            <w:r w:rsidRPr="003F5E56">
              <w:rPr>
                <w:rFonts w:ascii="Times New Roman" w:hAnsi="Times New Roman" w:cs="Times New Roman"/>
              </w:rPr>
              <w:t>:</w:t>
            </w:r>
          </w:p>
          <w:p w:rsidR="003F5E56" w:rsidRPr="003F5E56" w:rsidRDefault="003F5E56" w:rsidP="00EB22BD">
            <w:pPr>
              <w:pStyle w:val="BodyText"/>
              <w:tabs>
                <w:tab w:val="left" w:pos="3812"/>
              </w:tabs>
              <w:rPr>
                <w:rFonts w:ascii="Times New Roman" w:hAnsi="Times New Roman" w:cs="Times New Roman"/>
                <w:lang w:val="sr-Cyrl-RS"/>
              </w:rPr>
            </w:pPr>
            <w:r w:rsidRPr="003F5E56">
              <w:rPr>
                <w:rFonts w:ascii="Times New Roman" w:hAnsi="Times New Roman" w:cs="Times New Roman"/>
              </w:rPr>
              <w:t>1</w:t>
            </w:r>
            <w:r w:rsidRPr="003F5E56">
              <w:rPr>
                <w:rFonts w:ascii="Times New Roman" w:hAnsi="Times New Roman" w:cs="Times New Roman"/>
                <w:spacing w:val="-4"/>
              </w:rPr>
              <w:t xml:space="preserve"> </w:t>
            </w:r>
            <w:r w:rsidRPr="003F5E56">
              <w:rPr>
                <w:rFonts w:ascii="Times New Roman" w:hAnsi="Times New Roman" w:cs="Times New Roman"/>
              </w:rPr>
              <w:t xml:space="preserve"> MHz</w:t>
            </w:r>
            <w:r w:rsidRPr="003F5E56">
              <w:rPr>
                <w:rFonts w:ascii="Times New Roman" w:hAnsi="Times New Roman" w:cs="Times New Roman"/>
                <w:spacing w:val="-3"/>
              </w:rPr>
              <w:t xml:space="preserve">  </w:t>
            </w:r>
            <w:r w:rsidRPr="003F5E56">
              <w:rPr>
                <w:rFonts w:ascii="Times New Roman" w:hAnsi="Times New Roman" w:cs="Times New Roman"/>
              </w:rPr>
              <w:t>:</w:t>
            </w:r>
            <w:proofErr w:type="spellStart"/>
            <w:r w:rsidRPr="003F5E56">
              <w:rPr>
                <w:rFonts w:ascii="Times New Roman" w:hAnsi="Times New Roman" w:cs="Times New Roman"/>
              </w:rPr>
              <w:t>Колимиран</w:t>
            </w:r>
            <w:proofErr w:type="spellEnd"/>
            <w:r w:rsidRPr="003F5E56">
              <w:rPr>
                <w:rFonts w:ascii="Times New Roman" w:hAnsi="Times New Roman" w:cs="Times New Roman"/>
              </w:rPr>
              <w:t xml:space="preserve">                 3</w:t>
            </w:r>
            <w:r w:rsidRPr="003F5E56">
              <w:rPr>
                <w:rFonts w:ascii="Times New Roman" w:hAnsi="Times New Roman" w:cs="Times New Roman"/>
                <w:spacing w:val="-4"/>
              </w:rPr>
              <w:t xml:space="preserve"> </w:t>
            </w:r>
            <w:r w:rsidRPr="003F5E56">
              <w:rPr>
                <w:rFonts w:ascii="Times New Roman" w:hAnsi="Times New Roman" w:cs="Times New Roman"/>
              </w:rPr>
              <w:t xml:space="preserve"> MHz</w:t>
            </w:r>
            <w:r w:rsidRPr="003F5E56">
              <w:rPr>
                <w:rFonts w:ascii="Times New Roman" w:hAnsi="Times New Roman" w:cs="Times New Roman"/>
                <w:spacing w:val="-3"/>
              </w:rPr>
              <w:t xml:space="preserve">  </w:t>
            </w:r>
            <w:r w:rsidRPr="003F5E56">
              <w:rPr>
                <w:rFonts w:ascii="Times New Roman" w:hAnsi="Times New Roman" w:cs="Times New Roman"/>
              </w:rPr>
              <w:t>:</w:t>
            </w:r>
            <w:r w:rsidRPr="003F5E56">
              <w:rPr>
                <w:rFonts w:ascii="Times New Roman" w:hAnsi="Times New Roman" w:cs="Times New Roman"/>
              </w:rPr>
              <w:tab/>
            </w:r>
            <w:proofErr w:type="spellStart"/>
            <w:r w:rsidRPr="003F5E56">
              <w:rPr>
                <w:rFonts w:ascii="Times New Roman" w:hAnsi="Times New Roman" w:cs="Times New Roman"/>
              </w:rPr>
              <w:t>Дивергентан</w:t>
            </w:r>
            <w:proofErr w:type="spellEnd"/>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4.4.</w:t>
            </w:r>
          </w:p>
        </w:tc>
        <w:tc>
          <w:tcPr>
            <w:tcW w:w="9106" w:type="dxa"/>
          </w:tcPr>
          <w:p w:rsidR="003F5E56" w:rsidRPr="003F5E56" w:rsidRDefault="003F5E56" w:rsidP="00EB22BD">
            <w:pPr>
              <w:pStyle w:val="BodyText"/>
              <w:tabs>
                <w:tab w:val="left" w:pos="3817"/>
              </w:tabs>
              <w:spacing w:before="1"/>
              <w:rPr>
                <w:rFonts w:ascii="Times New Roman" w:hAnsi="Times New Roman" w:cs="Times New Roman"/>
              </w:rPr>
            </w:pPr>
            <w:r w:rsidRPr="003F5E56">
              <w:rPr>
                <w:rFonts w:ascii="Times New Roman" w:hAnsi="Times New Roman" w:cs="Times New Roman"/>
              </w:rPr>
              <w:t>BNR(</w:t>
            </w:r>
            <w:proofErr w:type="spellStart"/>
            <w:r w:rsidRPr="003F5E56">
              <w:rPr>
                <w:rFonts w:ascii="Times New Roman" w:hAnsi="Times New Roman" w:cs="Times New Roman"/>
              </w:rPr>
              <w:t>Однос</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неуједначености</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снопа</w:t>
            </w:r>
            <w:proofErr w:type="spellEnd"/>
            <w:r w:rsidRPr="003F5E56">
              <w:rPr>
                <w:rFonts w:ascii="Times New Roman" w:hAnsi="Times New Roman" w:cs="Times New Roman"/>
              </w:rPr>
              <w:t>) :</w:t>
            </w:r>
            <w:r w:rsidRPr="003F5E56">
              <w:rPr>
                <w:rFonts w:ascii="Times New Roman" w:hAnsi="Times New Roman" w:cs="Times New Roman"/>
              </w:rPr>
              <w:tab/>
            </w:r>
            <w:r w:rsidRPr="003F5E56">
              <w:rPr>
                <w:rFonts w:ascii="Times New Roman" w:hAnsi="Times New Roman" w:cs="Times New Roman"/>
                <w:lang w:val="sr-Cyrl-RS"/>
              </w:rPr>
              <w:t xml:space="preserve">       </w:t>
            </w:r>
            <w:proofErr w:type="spellStart"/>
            <w:r w:rsidRPr="003F5E56">
              <w:rPr>
                <w:rFonts w:ascii="Times New Roman" w:hAnsi="Times New Roman" w:cs="Times New Roman"/>
              </w:rPr>
              <w:t>максимално</w:t>
            </w:r>
            <w:proofErr w:type="spellEnd"/>
            <w:r w:rsidRPr="003F5E56">
              <w:rPr>
                <w:rFonts w:ascii="Times New Roman" w:hAnsi="Times New Roman" w:cs="Times New Roman"/>
                <w:spacing w:val="-2"/>
              </w:rPr>
              <w:t xml:space="preserve"> </w:t>
            </w:r>
            <w:r w:rsidRPr="003F5E56">
              <w:rPr>
                <w:rFonts w:ascii="Times New Roman" w:hAnsi="Times New Roman" w:cs="Times New Roman"/>
              </w:rPr>
              <w:t>6:1</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4.5.</w:t>
            </w:r>
          </w:p>
        </w:tc>
        <w:tc>
          <w:tcPr>
            <w:tcW w:w="9106" w:type="dxa"/>
          </w:tcPr>
          <w:p w:rsidR="003F5E56" w:rsidRPr="003F5E56" w:rsidRDefault="003F5E56" w:rsidP="00EB22BD">
            <w:pPr>
              <w:pStyle w:val="BodyText"/>
              <w:tabs>
                <w:tab w:val="left" w:pos="3821"/>
              </w:tabs>
              <w:rPr>
                <w:rFonts w:ascii="Times New Roman" w:hAnsi="Times New Roman" w:cs="Times New Roman"/>
              </w:rPr>
            </w:pPr>
            <w:proofErr w:type="spellStart"/>
            <w:r w:rsidRPr="003F5E56">
              <w:rPr>
                <w:rFonts w:ascii="Times New Roman" w:hAnsi="Times New Roman" w:cs="Times New Roman"/>
              </w:rPr>
              <w:t>Бочна</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емисија</w:t>
            </w:r>
            <w:proofErr w:type="spellEnd"/>
            <w:r w:rsidRPr="003F5E56">
              <w:rPr>
                <w:rFonts w:ascii="Times New Roman" w:hAnsi="Times New Roman" w:cs="Times New Roman"/>
              </w:rPr>
              <w:t xml:space="preserve">:  </w:t>
            </w:r>
            <w:r w:rsidRPr="003F5E56">
              <w:rPr>
                <w:rFonts w:ascii="Times New Roman" w:hAnsi="Times New Roman" w:cs="Times New Roman"/>
                <w:lang w:val="sr-Cyrl-RS"/>
              </w:rPr>
              <w:t xml:space="preserve">                                                </w:t>
            </w:r>
            <w:proofErr w:type="spellStart"/>
            <w:r w:rsidRPr="003F5E56">
              <w:rPr>
                <w:rFonts w:ascii="Times New Roman" w:hAnsi="Times New Roman" w:cs="Times New Roman"/>
              </w:rPr>
              <w:t>максимално</w:t>
            </w:r>
            <w:proofErr w:type="spellEnd"/>
            <w:r w:rsidRPr="003F5E56">
              <w:rPr>
                <w:rFonts w:ascii="Times New Roman" w:hAnsi="Times New Roman" w:cs="Times New Roman"/>
                <w:spacing w:val="-3"/>
              </w:rPr>
              <w:t xml:space="preserve"> </w:t>
            </w:r>
            <w:r w:rsidRPr="003F5E56">
              <w:rPr>
                <w:rFonts w:ascii="Times New Roman" w:hAnsi="Times New Roman" w:cs="Times New Roman"/>
              </w:rPr>
              <w:t>10</w:t>
            </w:r>
            <w:r w:rsidRPr="003F5E56">
              <w:rPr>
                <w:rFonts w:ascii="Times New Roman" w:hAnsi="Times New Roman" w:cs="Times New Roman"/>
                <w:spacing w:val="-3"/>
              </w:rPr>
              <w:t xml:space="preserve"> </w:t>
            </w:r>
            <w:proofErr w:type="spellStart"/>
            <w:r w:rsidRPr="003F5E56">
              <w:rPr>
                <w:rFonts w:ascii="Times New Roman" w:hAnsi="Times New Roman" w:cs="Times New Roman"/>
              </w:rPr>
              <w:t>мW</w:t>
            </w:r>
            <w:proofErr w:type="spellEnd"/>
            <w:r w:rsidRPr="003F5E56">
              <w:rPr>
                <w:rFonts w:ascii="Times New Roman" w:hAnsi="Times New Roman" w:cs="Times New Roman"/>
              </w:rPr>
              <w:t>/cm²</w:t>
            </w:r>
          </w:p>
        </w:tc>
      </w:tr>
      <w:tr w:rsidR="003F5E56" w:rsidRPr="003F5E56" w:rsidTr="003F5E56">
        <w:trPr>
          <w:trHeight w:val="243"/>
        </w:trPr>
        <w:tc>
          <w:tcPr>
            <w:tcW w:w="959" w:type="dxa"/>
            <w:shd w:val="clear" w:color="auto" w:fill="C6D9F1" w:themeFill="text2" w:themeFillTint="33"/>
            <w:noWrap/>
          </w:tcPr>
          <w:p w:rsidR="003F5E56" w:rsidRPr="003F5E56" w:rsidRDefault="003F5E56" w:rsidP="00EB22BD">
            <w:pPr>
              <w:jc w:val="center"/>
              <w:rPr>
                <w:rFonts w:ascii="Times New Roman" w:hAnsi="Times New Roman" w:cs="Times New Roman"/>
                <w:b/>
              </w:rPr>
            </w:pPr>
            <w:r w:rsidRPr="003F5E56">
              <w:rPr>
                <w:rFonts w:ascii="Times New Roman" w:hAnsi="Times New Roman" w:cs="Times New Roman"/>
                <w:b/>
              </w:rPr>
              <w:t>5.</w:t>
            </w:r>
          </w:p>
        </w:tc>
        <w:tc>
          <w:tcPr>
            <w:tcW w:w="9106" w:type="dxa"/>
            <w:shd w:val="clear" w:color="auto" w:fill="C6D9F1" w:themeFill="text2" w:themeFillTint="33"/>
          </w:tcPr>
          <w:p w:rsidR="003F5E56" w:rsidRPr="003F5E56" w:rsidRDefault="003F5E56" w:rsidP="00EB22BD">
            <w:pPr>
              <w:rPr>
                <w:rFonts w:ascii="Times New Roman" w:hAnsi="Times New Roman" w:cs="Times New Roman"/>
                <w:b/>
                <w:lang w:val="sr-Cyrl-RS"/>
              </w:rPr>
            </w:pPr>
            <w:r w:rsidRPr="003F5E56">
              <w:rPr>
                <w:rFonts w:ascii="Times New Roman" w:hAnsi="Times New Roman" w:cs="Times New Roman"/>
                <w:b/>
                <w:lang w:val="sr-Cyrl-RS"/>
              </w:rPr>
              <w:t xml:space="preserve">Остали захтеви </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5.1.</w:t>
            </w:r>
          </w:p>
        </w:tc>
        <w:tc>
          <w:tcPr>
            <w:tcW w:w="9106" w:type="dxa"/>
          </w:tcPr>
          <w:p w:rsidR="003F5E56" w:rsidRPr="003F5E56" w:rsidRDefault="003F5E56" w:rsidP="00EB22BD">
            <w:pPr>
              <w:pStyle w:val="BodyText"/>
              <w:spacing w:line="235" w:lineRule="auto"/>
              <w:ind w:right="100"/>
              <w:rPr>
                <w:rFonts w:ascii="Times New Roman" w:hAnsi="Times New Roman" w:cs="Times New Roman"/>
              </w:rPr>
            </w:pPr>
            <w:proofErr w:type="spellStart"/>
            <w:r w:rsidRPr="003F5E56">
              <w:rPr>
                <w:rFonts w:ascii="Times New Roman" w:hAnsi="Times New Roman" w:cs="Times New Roman"/>
              </w:rPr>
              <w:t>Визуелни</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приказ</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анатомских</w:t>
            </w:r>
            <w:proofErr w:type="spellEnd"/>
            <w:r w:rsidRPr="003F5E56">
              <w:rPr>
                <w:rFonts w:ascii="Times New Roman" w:hAnsi="Times New Roman" w:cs="Times New Roman"/>
                <w:spacing w:val="-5"/>
              </w:rPr>
              <w:t xml:space="preserve"> </w:t>
            </w:r>
            <w:proofErr w:type="spellStart"/>
            <w:r w:rsidRPr="003F5E56">
              <w:rPr>
                <w:rFonts w:ascii="Times New Roman" w:hAnsi="Times New Roman" w:cs="Times New Roman"/>
              </w:rPr>
              <w:t>локализација</w:t>
            </w:r>
            <w:proofErr w:type="spellEnd"/>
            <w:r w:rsidRPr="003F5E56">
              <w:rPr>
                <w:rFonts w:ascii="Times New Roman" w:hAnsi="Times New Roman" w:cs="Times New Roman"/>
                <w:spacing w:val="-3"/>
              </w:rPr>
              <w:t xml:space="preserve"> </w:t>
            </w:r>
            <w:r w:rsidRPr="003F5E56">
              <w:rPr>
                <w:rFonts w:ascii="Times New Roman" w:hAnsi="Times New Roman" w:cs="Times New Roman"/>
              </w:rPr>
              <w:t>и</w:t>
            </w:r>
            <w:r w:rsidRPr="003F5E56">
              <w:rPr>
                <w:rFonts w:ascii="Times New Roman" w:hAnsi="Times New Roman" w:cs="Times New Roman"/>
                <w:spacing w:val="-2"/>
              </w:rPr>
              <w:t xml:space="preserve"> </w:t>
            </w:r>
            <w:proofErr w:type="spellStart"/>
            <w:r w:rsidRPr="003F5E56">
              <w:rPr>
                <w:rFonts w:ascii="Times New Roman" w:hAnsi="Times New Roman" w:cs="Times New Roman"/>
              </w:rPr>
              <w:t>терапијских</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инструкција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преко</w:t>
            </w:r>
            <w:proofErr w:type="spellEnd"/>
            <w:r w:rsidRPr="003F5E56">
              <w:rPr>
                <w:rFonts w:ascii="Times New Roman" w:hAnsi="Times New Roman" w:cs="Times New Roman"/>
                <w:spacing w:val="-5"/>
              </w:rPr>
              <w:t xml:space="preserve"> </w:t>
            </w:r>
            <w:r w:rsidRPr="003F5E56">
              <w:rPr>
                <w:rFonts w:ascii="Times New Roman" w:hAnsi="Times New Roman" w:cs="Times New Roman"/>
              </w:rPr>
              <w:t>ТФТ</w:t>
            </w:r>
            <w:r w:rsidRPr="003F5E56">
              <w:rPr>
                <w:rFonts w:ascii="Times New Roman" w:hAnsi="Times New Roman" w:cs="Times New Roman"/>
                <w:spacing w:val="-6"/>
              </w:rPr>
              <w:t xml:space="preserve"> </w:t>
            </w:r>
            <w:proofErr w:type="spellStart"/>
            <w:r w:rsidRPr="003F5E56">
              <w:rPr>
                <w:rFonts w:ascii="Times New Roman" w:hAnsi="Times New Roman" w:cs="Times New Roman"/>
              </w:rPr>
              <w:t>колор</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екрана</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осетљивог</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на</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додир</w:t>
            </w:r>
            <w:proofErr w:type="spellEnd"/>
            <w:r w:rsidRPr="003F5E56">
              <w:rPr>
                <w:rFonts w:ascii="Times New Roman" w:hAnsi="Times New Roman" w:cs="Times New Roman"/>
                <w:spacing w:val="-46"/>
              </w:rPr>
              <w:t xml:space="preserve"> </w:t>
            </w:r>
            <w:r w:rsidRPr="003F5E56">
              <w:rPr>
                <w:rFonts w:ascii="Times New Roman" w:hAnsi="Times New Roman" w:cs="Times New Roman"/>
              </w:rPr>
              <w:t>и</w:t>
            </w:r>
            <w:r w:rsidRPr="003F5E56">
              <w:rPr>
                <w:rFonts w:ascii="Times New Roman" w:hAnsi="Times New Roman" w:cs="Times New Roman"/>
                <w:spacing w:val="-1"/>
              </w:rPr>
              <w:t xml:space="preserve"> </w:t>
            </w:r>
            <w:proofErr w:type="spellStart"/>
            <w:r w:rsidRPr="003F5E56">
              <w:rPr>
                <w:rFonts w:ascii="Times New Roman" w:hAnsi="Times New Roman" w:cs="Times New Roman"/>
              </w:rPr>
              <w:t>отпорног</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на</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гребање</w:t>
            </w:r>
            <w:proofErr w:type="spellEnd"/>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rPr>
              <w:t>5.</w:t>
            </w:r>
            <w:r w:rsidRPr="003F5E56">
              <w:rPr>
                <w:rFonts w:ascii="Times New Roman" w:hAnsi="Times New Roman" w:cs="Times New Roman"/>
                <w:lang w:val="sr-Latn-CS"/>
              </w:rPr>
              <w:t>2.</w:t>
            </w:r>
          </w:p>
        </w:tc>
        <w:tc>
          <w:tcPr>
            <w:tcW w:w="9106" w:type="dxa"/>
          </w:tcPr>
          <w:p w:rsidR="003F5E56" w:rsidRPr="003F5E56" w:rsidRDefault="003F5E56" w:rsidP="00EB22BD">
            <w:pPr>
              <w:ind w:left="125"/>
              <w:rPr>
                <w:rFonts w:ascii="Times New Roman" w:hAnsi="Times New Roman" w:cs="Times New Roman"/>
                <w:lang w:val="sr-Cyrl-CS"/>
              </w:rPr>
            </w:pPr>
            <w:proofErr w:type="spellStart"/>
            <w:r w:rsidRPr="003F5E56">
              <w:rPr>
                <w:rFonts w:ascii="Times New Roman" w:hAnsi="Times New Roman" w:cs="Times New Roman"/>
              </w:rPr>
              <w:t>Конектор</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даљински</w:t>
            </w:r>
            <w:proofErr w:type="spellEnd"/>
            <w:r w:rsidRPr="003F5E56">
              <w:rPr>
                <w:rFonts w:ascii="Times New Roman" w:hAnsi="Times New Roman" w:cs="Times New Roman"/>
                <w:spacing w:val="-1"/>
              </w:rPr>
              <w:t xml:space="preserve"> </w:t>
            </w:r>
            <w:proofErr w:type="spellStart"/>
            <w:r w:rsidRPr="003F5E56">
              <w:rPr>
                <w:rFonts w:ascii="Times New Roman" w:hAnsi="Times New Roman" w:cs="Times New Roman"/>
              </w:rPr>
              <w:t>управљач</w:t>
            </w:r>
            <w:proofErr w:type="spellEnd"/>
            <w:r w:rsidRPr="003F5E56">
              <w:rPr>
                <w:rFonts w:ascii="Times New Roman" w:hAnsi="Times New Roman" w:cs="Times New Roman"/>
                <w:spacing w:val="-6"/>
              </w:rPr>
              <w:t xml:space="preserve"> </w:t>
            </w:r>
            <w:r w:rsidRPr="003F5E56">
              <w:rPr>
                <w:rFonts w:ascii="Times New Roman" w:hAnsi="Times New Roman" w:cs="Times New Roman"/>
              </w:rPr>
              <w:t>и</w:t>
            </w:r>
            <w:r w:rsidRPr="003F5E56">
              <w:rPr>
                <w:rFonts w:ascii="Times New Roman" w:hAnsi="Times New Roman" w:cs="Times New Roman"/>
                <w:spacing w:val="-1"/>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3"/>
              </w:rPr>
              <w:t xml:space="preserve"> </w:t>
            </w:r>
            <w:r w:rsidRPr="003F5E56">
              <w:rPr>
                <w:rFonts w:ascii="Times New Roman" w:hAnsi="Times New Roman" w:cs="Times New Roman"/>
              </w:rPr>
              <w:t>“update”</w:t>
            </w:r>
            <w:r w:rsidRPr="003F5E56">
              <w:rPr>
                <w:rFonts w:ascii="Times New Roman" w:hAnsi="Times New Roman" w:cs="Times New Roman"/>
                <w:spacing w:val="-4"/>
              </w:rPr>
              <w:t xml:space="preserve"> </w:t>
            </w:r>
            <w:proofErr w:type="spellStart"/>
            <w:r w:rsidRPr="003F5E56">
              <w:rPr>
                <w:rFonts w:ascii="Times New Roman" w:hAnsi="Times New Roman" w:cs="Times New Roman"/>
              </w:rPr>
              <w:t>софтвера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преко</w:t>
            </w:r>
            <w:proofErr w:type="spellEnd"/>
            <w:r w:rsidRPr="003F5E56">
              <w:rPr>
                <w:rFonts w:ascii="Times New Roman" w:hAnsi="Times New Roman" w:cs="Times New Roman"/>
                <w:spacing w:val="-4"/>
              </w:rPr>
              <w:t xml:space="preserve"> </w:t>
            </w:r>
            <w:r w:rsidRPr="003F5E56">
              <w:rPr>
                <w:rFonts w:ascii="Times New Roman" w:hAnsi="Times New Roman" w:cs="Times New Roman"/>
              </w:rPr>
              <w:t xml:space="preserve">USB </w:t>
            </w:r>
            <w:r w:rsidRPr="003F5E56">
              <w:rPr>
                <w:rFonts w:ascii="Times New Roman" w:hAnsi="Times New Roman" w:cs="Times New Roman"/>
                <w:spacing w:val="-4"/>
              </w:rPr>
              <w:t xml:space="preserve"> </w:t>
            </w:r>
            <w:proofErr w:type="spellStart"/>
            <w:r w:rsidRPr="003F5E56">
              <w:rPr>
                <w:rFonts w:ascii="Times New Roman" w:hAnsi="Times New Roman" w:cs="Times New Roman"/>
              </w:rPr>
              <w:t>флеш</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меморије</w:t>
            </w:r>
            <w:proofErr w:type="spellEnd"/>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5.3.</w:t>
            </w:r>
          </w:p>
        </w:tc>
        <w:tc>
          <w:tcPr>
            <w:tcW w:w="9106" w:type="dxa"/>
          </w:tcPr>
          <w:p w:rsidR="003F5E56" w:rsidRPr="003F5E56" w:rsidRDefault="003F5E56" w:rsidP="00EB22BD">
            <w:pPr>
              <w:ind w:left="125"/>
              <w:rPr>
                <w:rFonts w:ascii="Times New Roman" w:hAnsi="Times New Roman" w:cs="Times New Roman"/>
              </w:rPr>
            </w:pPr>
            <w:proofErr w:type="spellStart"/>
            <w:r w:rsidRPr="003F5E56">
              <w:rPr>
                <w:rFonts w:ascii="Times New Roman" w:hAnsi="Times New Roman" w:cs="Times New Roman"/>
              </w:rPr>
              <w:t>Конектор</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СтатУС</w:t>
            </w:r>
            <w:proofErr w:type="spellEnd"/>
            <w:r w:rsidRPr="003F5E56">
              <w:rPr>
                <w:rFonts w:ascii="Times New Roman" w:hAnsi="Times New Roman" w:cs="Times New Roman"/>
                <w:spacing w:val="-3"/>
              </w:rPr>
              <w:t xml:space="preserve"> </w:t>
            </w:r>
            <w:r w:rsidRPr="003F5E56">
              <w:rPr>
                <w:rFonts w:ascii="Times New Roman" w:hAnsi="Times New Roman" w:cs="Times New Roman"/>
              </w:rPr>
              <w:t>(</w:t>
            </w:r>
            <w:proofErr w:type="spellStart"/>
            <w:r w:rsidRPr="003F5E56">
              <w:rPr>
                <w:rFonts w:ascii="Times New Roman" w:hAnsi="Times New Roman" w:cs="Times New Roman"/>
              </w:rPr>
              <w:t>статички</w:t>
            </w:r>
            <w:proofErr w:type="spellEnd"/>
            <w:r w:rsidRPr="003F5E56">
              <w:rPr>
                <w:rFonts w:ascii="Times New Roman" w:hAnsi="Times New Roman" w:cs="Times New Roman"/>
              </w:rPr>
              <w:t>)</w:t>
            </w:r>
            <w:r w:rsidRPr="003F5E56">
              <w:rPr>
                <w:rFonts w:ascii="Times New Roman" w:hAnsi="Times New Roman" w:cs="Times New Roman"/>
                <w:spacing w:val="-2"/>
              </w:rPr>
              <w:t xml:space="preserve"> </w:t>
            </w:r>
            <w:proofErr w:type="spellStart"/>
            <w:r w:rsidRPr="003F5E56">
              <w:rPr>
                <w:rFonts w:ascii="Times New Roman" w:hAnsi="Times New Roman" w:cs="Times New Roman"/>
              </w:rPr>
              <w:t>ултразвук</w:t>
            </w:r>
            <w:proofErr w:type="spellEnd"/>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CS"/>
              </w:rPr>
            </w:pPr>
            <w:r w:rsidRPr="003F5E56">
              <w:rPr>
                <w:rFonts w:ascii="Times New Roman" w:hAnsi="Times New Roman" w:cs="Times New Roman"/>
                <w:lang w:val="sr-Cyrl-CS"/>
              </w:rPr>
              <w:t>5.4.</w:t>
            </w:r>
          </w:p>
        </w:tc>
        <w:tc>
          <w:tcPr>
            <w:tcW w:w="9106" w:type="dxa"/>
          </w:tcPr>
          <w:p w:rsidR="003F5E56" w:rsidRPr="003F5E56" w:rsidRDefault="003F5E56" w:rsidP="00EB22BD">
            <w:pPr>
              <w:pStyle w:val="BodyText"/>
              <w:spacing w:before="1"/>
              <w:rPr>
                <w:rFonts w:ascii="Times New Roman" w:hAnsi="Times New Roman" w:cs="Times New Roman"/>
              </w:rPr>
            </w:pPr>
            <w:proofErr w:type="spellStart"/>
            <w:r w:rsidRPr="003F5E56">
              <w:rPr>
                <w:rFonts w:ascii="Times New Roman" w:hAnsi="Times New Roman" w:cs="Times New Roman"/>
              </w:rPr>
              <w:t>Одељак</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смештај</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батерије</w:t>
            </w:r>
            <w:proofErr w:type="spellEnd"/>
            <w:r w:rsidRPr="003F5E56">
              <w:rPr>
                <w:rFonts w:ascii="Times New Roman" w:hAnsi="Times New Roman" w:cs="Times New Roman"/>
                <w:spacing w:val="-4"/>
              </w:rPr>
              <w:t xml:space="preserve"> </w:t>
            </w:r>
            <w:r w:rsidRPr="003F5E56">
              <w:rPr>
                <w:rFonts w:ascii="Times New Roman" w:hAnsi="Times New Roman" w:cs="Times New Roman"/>
              </w:rPr>
              <w:t>(</w:t>
            </w:r>
            <w:proofErr w:type="spellStart"/>
            <w:r w:rsidRPr="003F5E56">
              <w:rPr>
                <w:rFonts w:ascii="Times New Roman" w:hAnsi="Times New Roman" w:cs="Times New Roman"/>
              </w:rPr>
              <w:t>струјно-батеријско</w:t>
            </w:r>
            <w:proofErr w:type="spellEnd"/>
            <w:r w:rsidRPr="003F5E56">
              <w:rPr>
                <w:rFonts w:ascii="Times New Roman" w:hAnsi="Times New Roman" w:cs="Times New Roman"/>
                <w:spacing w:val="-5"/>
              </w:rPr>
              <w:t xml:space="preserve"> </w:t>
            </w:r>
            <w:proofErr w:type="spellStart"/>
            <w:r w:rsidRPr="003F5E56">
              <w:rPr>
                <w:rFonts w:ascii="Times New Roman" w:hAnsi="Times New Roman" w:cs="Times New Roman"/>
              </w:rPr>
              <w:t>напајање</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5.5.</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Централно</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контролно</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дугме</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са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осветљеним</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прстеном</w:t>
            </w:r>
            <w:proofErr w:type="spellEnd"/>
            <w:r w:rsidRPr="003F5E56">
              <w:rPr>
                <w:rFonts w:ascii="Times New Roman" w:hAnsi="Times New Roman" w:cs="Times New Roman"/>
              </w:rPr>
              <w:t>,</w:t>
            </w:r>
            <w:r w:rsidRPr="003F5E56">
              <w:rPr>
                <w:rFonts w:ascii="Times New Roman" w:hAnsi="Times New Roman" w:cs="Times New Roman"/>
                <w:spacing w:val="-6"/>
              </w:rPr>
              <w:t xml:space="preserve"> </w:t>
            </w:r>
            <w:proofErr w:type="spellStart"/>
            <w:r w:rsidRPr="003F5E56">
              <w:rPr>
                <w:rFonts w:ascii="Times New Roman" w:hAnsi="Times New Roman" w:cs="Times New Roman"/>
              </w:rPr>
              <w:t>када</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је</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прстен</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осветљен</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контролно</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дугме</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је</w:t>
            </w:r>
            <w:proofErr w:type="spellEnd"/>
            <w:r w:rsidRPr="003F5E56">
              <w:rPr>
                <w:rFonts w:ascii="Times New Roman" w:hAnsi="Times New Roman" w:cs="Times New Roman"/>
                <w:spacing w:val="-47"/>
              </w:rPr>
              <w:t xml:space="preserve"> </w:t>
            </w:r>
            <w:proofErr w:type="spellStart"/>
            <w:r w:rsidRPr="003F5E56">
              <w:rPr>
                <w:rFonts w:ascii="Times New Roman" w:hAnsi="Times New Roman" w:cs="Times New Roman"/>
              </w:rPr>
              <w:t>спремно</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2"/>
              </w:rPr>
              <w:t xml:space="preserve"> </w:t>
            </w:r>
            <w:proofErr w:type="spellStart"/>
            <w:r w:rsidRPr="003F5E56">
              <w:rPr>
                <w:rFonts w:ascii="Times New Roman" w:hAnsi="Times New Roman" w:cs="Times New Roman"/>
              </w:rPr>
              <w:t>употребу</w:t>
            </w:r>
            <w:proofErr w:type="spellEnd"/>
            <w:r w:rsidRPr="003F5E56">
              <w:rPr>
                <w:rFonts w:ascii="Times New Roman" w:hAnsi="Times New Roman" w:cs="Times New Roman"/>
              </w:rPr>
              <w:t>.</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RS"/>
              </w:rPr>
            </w:pPr>
            <w:r w:rsidRPr="003F5E56">
              <w:rPr>
                <w:rFonts w:ascii="Times New Roman" w:hAnsi="Times New Roman" w:cs="Times New Roman"/>
                <w:lang w:val="sr-Cyrl-RS"/>
              </w:rPr>
              <w:t>5.6.</w:t>
            </w:r>
          </w:p>
        </w:tc>
        <w:tc>
          <w:tcPr>
            <w:tcW w:w="9106" w:type="dxa"/>
          </w:tcPr>
          <w:p w:rsidR="003F5E56" w:rsidRPr="003F5E56" w:rsidRDefault="003F5E56" w:rsidP="00EB22BD">
            <w:pPr>
              <w:pStyle w:val="BodyText"/>
              <w:rPr>
                <w:rFonts w:ascii="Times New Roman" w:hAnsi="Times New Roman" w:cs="Times New Roman"/>
                <w:lang w:val="sr-Cyrl-RS"/>
              </w:rPr>
            </w:pPr>
            <w:r w:rsidRPr="003F5E56">
              <w:rPr>
                <w:rFonts w:ascii="Times New Roman" w:hAnsi="Times New Roman" w:cs="Times New Roman"/>
                <w:lang w:val="sr-Cyrl-RS"/>
              </w:rPr>
              <w:t>Прибор:</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Latn-RS"/>
              </w:rPr>
            </w:pPr>
            <w:r w:rsidRPr="003F5E56">
              <w:rPr>
                <w:rFonts w:ascii="Times New Roman" w:hAnsi="Times New Roman" w:cs="Times New Roman"/>
                <w:lang w:val="sr-Latn-RS"/>
              </w:rPr>
              <w:t>5.6.</w:t>
            </w:r>
            <w:r w:rsidRPr="003F5E56">
              <w:rPr>
                <w:rFonts w:ascii="Times New Roman" w:hAnsi="Times New Roman" w:cs="Times New Roman"/>
                <w:lang w:val="sr-Cyrl-RS"/>
              </w:rPr>
              <w:t>1.</w:t>
            </w:r>
          </w:p>
        </w:tc>
        <w:tc>
          <w:tcPr>
            <w:tcW w:w="9106" w:type="dxa"/>
          </w:tcPr>
          <w:p w:rsidR="003F5E56" w:rsidRPr="003F5E56" w:rsidRDefault="003F5E56" w:rsidP="00EB22BD">
            <w:pPr>
              <w:pStyle w:val="BodyText"/>
              <w:rPr>
                <w:rFonts w:ascii="Times New Roman" w:hAnsi="Times New Roman" w:cs="Times New Roman"/>
                <w:lang w:val="sr-Cyrl-RS"/>
              </w:rPr>
            </w:pPr>
            <w:r w:rsidRPr="003F5E56">
              <w:rPr>
                <w:rFonts w:ascii="Times New Roman" w:hAnsi="Times New Roman" w:cs="Times New Roman"/>
                <w:lang w:val="sr-Cyrl-RS"/>
              </w:rPr>
              <w:t>Упутство за употребу и информативна књижица(папирна и електронска форма)</w:t>
            </w:r>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RS"/>
              </w:rPr>
            </w:pPr>
            <w:r w:rsidRPr="003F5E56">
              <w:rPr>
                <w:rFonts w:ascii="Times New Roman" w:hAnsi="Times New Roman" w:cs="Times New Roman"/>
                <w:lang w:val="sr-Latn-RS"/>
              </w:rPr>
              <w:t>5.</w:t>
            </w:r>
            <w:r w:rsidRPr="003F5E56">
              <w:rPr>
                <w:rFonts w:ascii="Times New Roman" w:hAnsi="Times New Roman" w:cs="Times New Roman"/>
                <w:lang w:val="sr-Cyrl-RS"/>
              </w:rPr>
              <w:t>6</w:t>
            </w:r>
            <w:r w:rsidRPr="003F5E56">
              <w:rPr>
                <w:rFonts w:ascii="Times New Roman" w:hAnsi="Times New Roman" w:cs="Times New Roman"/>
                <w:lang w:val="sr-Latn-RS"/>
              </w:rPr>
              <w:t>.</w:t>
            </w:r>
            <w:r w:rsidRPr="003F5E56">
              <w:rPr>
                <w:rFonts w:ascii="Times New Roman" w:hAnsi="Times New Roman" w:cs="Times New Roman"/>
                <w:lang w:val="sr-Cyrl-RS"/>
              </w:rPr>
              <w:t>2</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Струјни</w:t>
            </w:r>
            <w:proofErr w:type="spellEnd"/>
            <w:r w:rsidRPr="003F5E56">
              <w:rPr>
                <w:rFonts w:ascii="Times New Roman" w:hAnsi="Times New Roman" w:cs="Times New Roman"/>
                <w:spacing w:val="45"/>
              </w:rPr>
              <w:t xml:space="preserve"> </w:t>
            </w:r>
            <w:proofErr w:type="spellStart"/>
            <w:r w:rsidRPr="003F5E56">
              <w:rPr>
                <w:rFonts w:ascii="Times New Roman" w:hAnsi="Times New Roman" w:cs="Times New Roman"/>
              </w:rPr>
              <w:t>кабл</w:t>
            </w:r>
            <w:proofErr w:type="spellEnd"/>
            <w:r w:rsidRPr="003F5E56">
              <w:rPr>
                <w:rFonts w:ascii="Times New Roman" w:hAnsi="Times New Roman" w:cs="Times New Roman"/>
                <w:spacing w:val="-1"/>
              </w:rPr>
              <w:t xml:space="preserve"> </w:t>
            </w:r>
            <w:r w:rsidRPr="003F5E56">
              <w:rPr>
                <w:rFonts w:ascii="Times New Roman" w:hAnsi="Times New Roman" w:cs="Times New Roman"/>
              </w:rPr>
              <w:t>230 V-ЕУР</w:t>
            </w:r>
          </w:p>
        </w:tc>
      </w:tr>
      <w:tr w:rsidR="003F5E56" w:rsidRPr="003F5E56" w:rsidTr="003F5E56">
        <w:trPr>
          <w:trHeight w:val="309"/>
        </w:trPr>
        <w:tc>
          <w:tcPr>
            <w:tcW w:w="959" w:type="dxa"/>
            <w:tcBorders>
              <w:bottom w:val="single" w:sz="4" w:space="0" w:color="auto"/>
            </w:tcBorders>
            <w:noWrap/>
            <w:vAlign w:val="center"/>
          </w:tcPr>
          <w:p w:rsidR="003F5E56" w:rsidRPr="003F5E56" w:rsidRDefault="003F5E56" w:rsidP="00EB22BD">
            <w:pPr>
              <w:rPr>
                <w:rFonts w:ascii="Times New Roman" w:hAnsi="Times New Roman" w:cs="Times New Roman"/>
                <w:lang w:val="sr-Cyrl-RS"/>
              </w:rPr>
            </w:pPr>
            <w:r w:rsidRPr="003F5E56">
              <w:rPr>
                <w:rFonts w:ascii="Times New Roman" w:hAnsi="Times New Roman" w:cs="Times New Roman"/>
                <w:lang w:val="sr-Latn-RS"/>
              </w:rPr>
              <w:t>5.</w:t>
            </w:r>
            <w:r w:rsidRPr="003F5E56">
              <w:rPr>
                <w:rFonts w:ascii="Times New Roman" w:hAnsi="Times New Roman" w:cs="Times New Roman"/>
                <w:lang w:val="sr-Cyrl-RS"/>
              </w:rPr>
              <w:t>6</w:t>
            </w:r>
            <w:r w:rsidRPr="003F5E56">
              <w:rPr>
                <w:rFonts w:ascii="Times New Roman" w:hAnsi="Times New Roman" w:cs="Times New Roman"/>
                <w:lang w:val="sr-Latn-RS"/>
              </w:rPr>
              <w:t>.</w:t>
            </w:r>
            <w:r w:rsidRPr="003F5E56">
              <w:rPr>
                <w:rFonts w:ascii="Times New Roman" w:hAnsi="Times New Roman" w:cs="Times New Roman"/>
                <w:lang w:val="sr-Cyrl-RS"/>
              </w:rPr>
              <w:t>3</w:t>
            </w:r>
          </w:p>
        </w:tc>
        <w:tc>
          <w:tcPr>
            <w:tcW w:w="9106" w:type="dxa"/>
            <w:tcBorders>
              <w:bottom w:val="single" w:sz="4" w:space="0" w:color="auto"/>
            </w:tcBorders>
          </w:tcPr>
          <w:p w:rsidR="003F5E56" w:rsidRPr="003F5E56" w:rsidRDefault="003F5E56" w:rsidP="00EB22BD">
            <w:pPr>
              <w:pStyle w:val="BodyText"/>
              <w:spacing w:before="1"/>
              <w:rPr>
                <w:rFonts w:ascii="Times New Roman" w:hAnsi="Times New Roman" w:cs="Times New Roman"/>
              </w:rPr>
            </w:pPr>
            <w:proofErr w:type="spellStart"/>
            <w:r w:rsidRPr="003F5E56">
              <w:rPr>
                <w:rFonts w:ascii="Times New Roman" w:hAnsi="Times New Roman" w:cs="Times New Roman"/>
              </w:rPr>
              <w:t>Постоље</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за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апарат</w:t>
            </w:r>
            <w:proofErr w:type="spellEnd"/>
            <w:r w:rsidRPr="003F5E56">
              <w:rPr>
                <w:rFonts w:ascii="Times New Roman" w:hAnsi="Times New Roman" w:cs="Times New Roman"/>
                <w:spacing w:val="-6"/>
              </w:rPr>
              <w:t xml:space="preserve"> </w:t>
            </w:r>
            <w:r w:rsidRPr="003F5E56">
              <w:rPr>
                <w:rFonts w:ascii="Times New Roman" w:hAnsi="Times New Roman" w:cs="Times New Roman"/>
              </w:rPr>
              <w:t>(</w:t>
            </w:r>
            <w:proofErr w:type="spellStart"/>
            <w:r w:rsidRPr="003F5E56">
              <w:rPr>
                <w:rFonts w:ascii="Times New Roman" w:hAnsi="Times New Roman" w:cs="Times New Roman"/>
              </w:rPr>
              <w:t>са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инклинацијом</w:t>
            </w:r>
            <w:proofErr w:type="spellEnd"/>
            <w:r w:rsidRPr="003F5E56">
              <w:rPr>
                <w:rFonts w:ascii="Times New Roman" w:hAnsi="Times New Roman" w:cs="Times New Roman"/>
              </w:rPr>
              <w:t>)</w:t>
            </w:r>
          </w:p>
        </w:tc>
      </w:tr>
      <w:tr w:rsidR="003F5E56" w:rsidRPr="003F5E56" w:rsidTr="003F5E56">
        <w:trPr>
          <w:trHeight w:val="244"/>
        </w:trPr>
        <w:tc>
          <w:tcPr>
            <w:tcW w:w="959" w:type="dxa"/>
            <w:tcBorders>
              <w:top w:val="single" w:sz="4" w:space="0" w:color="auto"/>
            </w:tcBorders>
            <w:noWrap/>
            <w:vAlign w:val="center"/>
          </w:tcPr>
          <w:p w:rsidR="003F5E56" w:rsidRPr="003F5E56" w:rsidRDefault="003F5E56" w:rsidP="00EB22BD">
            <w:pPr>
              <w:rPr>
                <w:rFonts w:ascii="Times New Roman" w:hAnsi="Times New Roman" w:cs="Times New Roman"/>
                <w:lang w:val="sr-Cyrl-RS"/>
              </w:rPr>
            </w:pPr>
            <w:r w:rsidRPr="003F5E56">
              <w:rPr>
                <w:rFonts w:ascii="Times New Roman" w:hAnsi="Times New Roman" w:cs="Times New Roman"/>
                <w:lang w:val="sr-Latn-RS"/>
              </w:rPr>
              <w:t>5.</w:t>
            </w:r>
            <w:r w:rsidRPr="003F5E56">
              <w:rPr>
                <w:rFonts w:ascii="Times New Roman" w:hAnsi="Times New Roman" w:cs="Times New Roman"/>
                <w:lang w:val="sr-Cyrl-RS"/>
              </w:rPr>
              <w:t>6</w:t>
            </w:r>
            <w:r w:rsidRPr="003F5E56">
              <w:rPr>
                <w:rFonts w:ascii="Times New Roman" w:hAnsi="Times New Roman" w:cs="Times New Roman"/>
                <w:lang w:val="sr-Latn-RS"/>
              </w:rPr>
              <w:t>.</w:t>
            </w:r>
            <w:r w:rsidRPr="003F5E56">
              <w:rPr>
                <w:rFonts w:ascii="Times New Roman" w:hAnsi="Times New Roman" w:cs="Times New Roman"/>
                <w:lang w:val="sr-Cyrl-RS"/>
              </w:rPr>
              <w:t>4</w:t>
            </w:r>
          </w:p>
        </w:tc>
        <w:tc>
          <w:tcPr>
            <w:tcW w:w="9106" w:type="dxa"/>
            <w:tcBorders>
              <w:top w:val="single" w:sz="4" w:space="0" w:color="auto"/>
            </w:tcBorders>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Ултразвучна</w:t>
            </w:r>
            <w:proofErr w:type="spellEnd"/>
            <w:r w:rsidRPr="003F5E56">
              <w:rPr>
                <w:rFonts w:ascii="Times New Roman" w:hAnsi="Times New Roman" w:cs="Times New Roman"/>
                <w:spacing w:val="-4"/>
              </w:rPr>
              <w:t xml:space="preserve"> </w:t>
            </w:r>
            <w:proofErr w:type="spellStart"/>
            <w:r w:rsidRPr="003F5E56">
              <w:rPr>
                <w:rFonts w:ascii="Times New Roman" w:hAnsi="Times New Roman" w:cs="Times New Roman"/>
              </w:rPr>
              <w:t>терапијска</w:t>
            </w:r>
            <w:proofErr w:type="spellEnd"/>
            <w:r w:rsidRPr="003F5E56">
              <w:rPr>
                <w:rFonts w:ascii="Times New Roman" w:hAnsi="Times New Roman" w:cs="Times New Roman"/>
                <w:spacing w:val="-3"/>
              </w:rPr>
              <w:t xml:space="preserve"> </w:t>
            </w:r>
            <w:proofErr w:type="spellStart"/>
            <w:r w:rsidRPr="003F5E56">
              <w:rPr>
                <w:rFonts w:ascii="Times New Roman" w:hAnsi="Times New Roman" w:cs="Times New Roman"/>
              </w:rPr>
              <w:t>глава</w:t>
            </w:r>
            <w:proofErr w:type="spellEnd"/>
            <w:r w:rsidRPr="003F5E56">
              <w:rPr>
                <w:rFonts w:ascii="Times New Roman" w:hAnsi="Times New Roman" w:cs="Times New Roman"/>
              </w:rPr>
              <w:t>,</w:t>
            </w:r>
            <w:r w:rsidRPr="003F5E56">
              <w:rPr>
                <w:rFonts w:ascii="Times New Roman" w:hAnsi="Times New Roman" w:cs="Times New Roman"/>
                <w:spacing w:val="-7"/>
              </w:rPr>
              <w:t xml:space="preserve"> </w:t>
            </w:r>
            <w:proofErr w:type="spellStart"/>
            <w:r w:rsidRPr="003F5E56">
              <w:rPr>
                <w:rFonts w:ascii="Times New Roman" w:hAnsi="Times New Roman" w:cs="Times New Roman"/>
              </w:rPr>
              <w:t>велика</w:t>
            </w:r>
            <w:proofErr w:type="spellEnd"/>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RS"/>
              </w:rPr>
            </w:pPr>
            <w:r w:rsidRPr="003F5E56">
              <w:rPr>
                <w:rFonts w:ascii="Times New Roman" w:hAnsi="Times New Roman" w:cs="Times New Roman"/>
                <w:lang w:val="sr-Latn-RS"/>
              </w:rPr>
              <w:t>5.</w:t>
            </w:r>
            <w:r w:rsidRPr="003F5E56">
              <w:rPr>
                <w:rFonts w:ascii="Times New Roman" w:hAnsi="Times New Roman" w:cs="Times New Roman"/>
                <w:lang w:val="sr-Cyrl-RS"/>
              </w:rPr>
              <w:t>6</w:t>
            </w:r>
            <w:r w:rsidRPr="003F5E56">
              <w:rPr>
                <w:rFonts w:ascii="Times New Roman" w:hAnsi="Times New Roman" w:cs="Times New Roman"/>
                <w:lang w:val="sr-Latn-RS"/>
              </w:rPr>
              <w:t>.</w:t>
            </w:r>
            <w:r w:rsidRPr="003F5E56">
              <w:rPr>
                <w:rFonts w:ascii="Times New Roman" w:hAnsi="Times New Roman" w:cs="Times New Roman"/>
                <w:lang w:val="sr-Cyrl-RS"/>
              </w:rPr>
              <w:t>5</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Држач</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ултразвучне</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главе</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са</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магнетним</w:t>
            </w:r>
            <w:proofErr w:type="spellEnd"/>
            <w:r w:rsidRPr="003F5E56">
              <w:rPr>
                <w:rFonts w:ascii="Times New Roman" w:hAnsi="Times New Roman" w:cs="Times New Roman"/>
              </w:rPr>
              <w:t xml:space="preserve"> </w:t>
            </w:r>
            <w:proofErr w:type="spellStart"/>
            <w:r w:rsidRPr="003F5E56">
              <w:rPr>
                <w:rFonts w:ascii="Times New Roman" w:hAnsi="Times New Roman" w:cs="Times New Roman"/>
              </w:rPr>
              <w:t>контактим</w:t>
            </w:r>
            <w:proofErr w:type="spellEnd"/>
          </w:p>
        </w:tc>
      </w:tr>
      <w:tr w:rsidR="003F5E56" w:rsidRPr="003F5E56" w:rsidTr="003F5E56">
        <w:trPr>
          <w:trHeight w:val="243"/>
        </w:trPr>
        <w:tc>
          <w:tcPr>
            <w:tcW w:w="959" w:type="dxa"/>
            <w:noWrap/>
            <w:vAlign w:val="center"/>
          </w:tcPr>
          <w:p w:rsidR="003F5E56" w:rsidRPr="003F5E56" w:rsidRDefault="003F5E56" w:rsidP="00EB22BD">
            <w:pPr>
              <w:rPr>
                <w:rFonts w:ascii="Times New Roman" w:hAnsi="Times New Roman" w:cs="Times New Roman"/>
                <w:lang w:val="sr-Cyrl-RS"/>
              </w:rPr>
            </w:pPr>
            <w:r w:rsidRPr="003F5E56">
              <w:rPr>
                <w:rFonts w:ascii="Times New Roman" w:hAnsi="Times New Roman" w:cs="Times New Roman"/>
                <w:lang w:val="sr-Latn-RS"/>
              </w:rPr>
              <w:t>5.</w:t>
            </w:r>
            <w:r w:rsidRPr="003F5E56">
              <w:rPr>
                <w:rFonts w:ascii="Times New Roman" w:hAnsi="Times New Roman" w:cs="Times New Roman"/>
                <w:lang w:val="sr-Cyrl-RS"/>
              </w:rPr>
              <w:t>6</w:t>
            </w:r>
            <w:r w:rsidRPr="003F5E56">
              <w:rPr>
                <w:rFonts w:ascii="Times New Roman" w:hAnsi="Times New Roman" w:cs="Times New Roman"/>
                <w:lang w:val="sr-Latn-RS"/>
              </w:rPr>
              <w:t>.</w:t>
            </w:r>
            <w:r w:rsidRPr="003F5E56">
              <w:rPr>
                <w:rFonts w:ascii="Times New Roman" w:hAnsi="Times New Roman" w:cs="Times New Roman"/>
                <w:lang w:val="sr-Cyrl-RS"/>
              </w:rPr>
              <w:t>6</w:t>
            </w:r>
          </w:p>
        </w:tc>
        <w:tc>
          <w:tcPr>
            <w:tcW w:w="9106" w:type="dxa"/>
          </w:tcPr>
          <w:p w:rsidR="003F5E56" w:rsidRPr="003F5E56" w:rsidRDefault="003F5E56" w:rsidP="00EB22BD">
            <w:pPr>
              <w:pStyle w:val="BodyText"/>
              <w:rPr>
                <w:rFonts w:ascii="Times New Roman" w:hAnsi="Times New Roman" w:cs="Times New Roman"/>
              </w:rPr>
            </w:pPr>
            <w:proofErr w:type="spellStart"/>
            <w:r w:rsidRPr="003F5E56">
              <w:rPr>
                <w:rFonts w:ascii="Times New Roman" w:hAnsi="Times New Roman" w:cs="Times New Roman"/>
              </w:rPr>
              <w:t>Контакт-гел</w:t>
            </w:r>
            <w:proofErr w:type="spellEnd"/>
            <w:r w:rsidRPr="003F5E56">
              <w:rPr>
                <w:rFonts w:ascii="Times New Roman" w:hAnsi="Times New Roman" w:cs="Times New Roman"/>
              </w:rPr>
              <w:t>,</w:t>
            </w:r>
            <w:r w:rsidRPr="003F5E56">
              <w:rPr>
                <w:rFonts w:ascii="Times New Roman" w:hAnsi="Times New Roman" w:cs="Times New Roman"/>
                <w:spacing w:val="-6"/>
              </w:rPr>
              <w:t xml:space="preserve"> </w:t>
            </w:r>
            <w:proofErr w:type="spellStart"/>
            <w:r w:rsidRPr="003F5E56">
              <w:rPr>
                <w:rFonts w:ascii="Times New Roman" w:hAnsi="Times New Roman" w:cs="Times New Roman"/>
              </w:rPr>
              <w:t>боца</w:t>
            </w:r>
            <w:proofErr w:type="spellEnd"/>
            <w:r w:rsidRPr="003F5E56">
              <w:rPr>
                <w:rFonts w:ascii="Times New Roman" w:hAnsi="Times New Roman" w:cs="Times New Roman"/>
                <w:spacing w:val="-2"/>
              </w:rPr>
              <w:t xml:space="preserve"> </w:t>
            </w:r>
            <w:r w:rsidRPr="003F5E56">
              <w:rPr>
                <w:rFonts w:ascii="Times New Roman" w:hAnsi="Times New Roman" w:cs="Times New Roman"/>
              </w:rPr>
              <w:t>250</w:t>
            </w:r>
            <w:r w:rsidRPr="003F5E56">
              <w:rPr>
                <w:rFonts w:ascii="Times New Roman" w:hAnsi="Times New Roman" w:cs="Times New Roman"/>
                <w:spacing w:val="-4"/>
              </w:rPr>
              <w:t xml:space="preserve"> </w:t>
            </w:r>
            <w:proofErr w:type="spellStart"/>
            <w:r w:rsidRPr="003F5E56">
              <w:rPr>
                <w:rFonts w:ascii="Times New Roman" w:hAnsi="Times New Roman" w:cs="Times New Roman"/>
              </w:rPr>
              <w:t>мл</w:t>
            </w:r>
            <w:proofErr w:type="spellEnd"/>
          </w:p>
        </w:tc>
      </w:tr>
    </w:tbl>
    <w:p w:rsidR="003F5E56" w:rsidRDefault="003F5E56" w:rsidP="004E3C8E">
      <w:pPr>
        <w:widowControl w:val="0"/>
        <w:suppressAutoHyphens w:val="0"/>
        <w:autoSpaceDE w:val="0"/>
        <w:autoSpaceDN w:val="0"/>
        <w:spacing w:before="95" w:after="0" w:line="240" w:lineRule="auto"/>
        <w:jc w:val="both"/>
        <w:outlineLvl w:val="0"/>
        <w:rPr>
          <w:rFonts w:ascii="Times New Roman" w:hAnsi="Times New Roman" w:cs="Times New Roman"/>
          <w:bCs/>
          <w:sz w:val="24"/>
          <w:szCs w:val="24"/>
        </w:rPr>
      </w:pPr>
    </w:p>
    <w:p w:rsidR="004E3C8E" w:rsidRPr="00FC0241" w:rsidRDefault="004E3C8E" w:rsidP="004E3C8E">
      <w:pPr>
        <w:widowControl w:val="0"/>
        <w:suppressAutoHyphens w:val="0"/>
        <w:autoSpaceDE w:val="0"/>
        <w:autoSpaceDN w:val="0"/>
        <w:spacing w:before="95" w:after="0" w:line="240" w:lineRule="auto"/>
        <w:jc w:val="both"/>
        <w:outlineLvl w:val="0"/>
        <w:rPr>
          <w:rFonts w:ascii="Times New Roman" w:hAnsi="Times New Roman" w:cs="Times New Roman"/>
          <w:lang w:val="sr-Cyrl-CS"/>
        </w:rPr>
      </w:pPr>
      <w:proofErr w:type="spellStart"/>
      <w:r w:rsidRPr="00FC0241">
        <w:rPr>
          <w:rFonts w:ascii="Times New Roman" w:hAnsi="Times New Roman" w:cs="Times New Roman"/>
          <w:bCs/>
        </w:rPr>
        <w:t>Понуђени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уређај</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мора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да</w:t>
      </w:r>
      <w:proofErr w:type="spellEnd"/>
      <w:r w:rsidRPr="00FC0241">
        <w:rPr>
          <w:rFonts w:ascii="Times New Roman" w:hAnsi="Times New Roman" w:cs="Times New Roman"/>
          <w:bCs/>
        </w:rPr>
        <w:t xml:space="preserve"> у </w:t>
      </w:r>
      <w:proofErr w:type="spellStart"/>
      <w:r w:rsidRPr="00FC0241">
        <w:rPr>
          <w:rFonts w:ascii="Times New Roman" w:hAnsi="Times New Roman" w:cs="Times New Roman"/>
          <w:bCs/>
        </w:rPr>
        <w:t>потпуности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одговара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обавезним</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техничким</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карактеристикама</w:t>
      </w:r>
      <w:proofErr w:type="spellEnd"/>
      <w:r w:rsidRPr="00FC0241">
        <w:rPr>
          <w:rFonts w:ascii="Times New Roman" w:hAnsi="Times New Roman" w:cs="Times New Roman"/>
        </w:rPr>
        <w:t xml:space="preserve"> </w:t>
      </w:r>
      <w:r w:rsidRPr="00FC0241">
        <w:rPr>
          <w:rFonts w:ascii="Times New Roman" w:hAnsi="Times New Roman" w:cs="Times New Roman"/>
          <w:bCs/>
        </w:rPr>
        <w:t xml:space="preserve">и </w:t>
      </w:r>
      <w:proofErr w:type="spellStart"/>
      <w:r w:rsidRPr="00FC0241">
        <w:rPr>
          <w:rFonts w:ascii="Times New Roman" w:hAnsi="Times New Roman" w:cs="Times New Roman"/>
          <w:bCs/>
        </w:rPr>
        <w:t>осталим</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захтевима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из</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Конкурсне</w:t>
      </w:r>
      <w:proofErr w:type="spellEnd"/>
      <w:r w:rsidRPr="00FC0241">
        <w:rPr>
          <w:rFonts w:ascii="Times New Roman" w:hAnsi="Times New Roman" w:cs="Times New Roman"/>
          <w:bCs/>
        </w:rPr>
        <w:t xml:space="preserve"> </w:t>
      </w:r>
      <w:proofErr w:type="spellStart"/>
      <w:proofErr w:type="gramStart"/>
      <w:r w:rsidRPr="00FC0241">
        <w:rPr>
          <w:rFonts w:ascii="Times New Roman" w:hAnsi="Times New Roman" w:cs="Times New Roman"/>
          <w:bCs/>
        </w:rPr>
        <w:t>документације</w:t>
      </w:r>
      <w:proofErr w:type="spellEnd"/>
      <w:r w:rsidRPr="00FC0241">
        <w:rPr>
          <w:rFonts w:ascii="Times New Roman" w:hAnsi="Times New Roman" w:cs="Times New Roman"/>
          <w:bCs/>
          <w:lang w:val="sr-Cyrl-RS"/>
        </w:rPr>
        <w:t xml:space="preserve"> </w:t>
      </w:r>
      <w:r w:rsidRPr="00FC0241">
        <w:rPr>
          <w:rFonts w:ascii="Times New Roman" w:hAnsi="Times New Roman" w:cs="Times New Roman"/>
          <w:lang w:val="sr-Cyrl-CS"/>
        </w:rPr>
        <w:t xml:space="preserve"> Све</w:t>
      </w:r>
      <w:proofErr w:type="gramEnd"/>
      <w:r w:rsidRPr="00FC0241">
        <w:rPr>
          <w:rFonts w:ascii="Times New Roman" w:hAnsi="Times New Roman" w:cs="Times New Roman"/>
          <w:lang w:val="sr-Cyrl-CS"/>
        </w:rPr>
        <w:t xml:space="preserve"> понуде чије су техничке карактеристике једнаке овим или боље од њих, сматраће се одговарајућима. У супротном, понуде неће бити узете у даље разматрање, већ ће бити одбијене као неодговарајуће.</w:t>
      </w:r>
    </w:p>
    <w:p w:rsidR="004E3C8E" w:rsidRPr="00FC0241" w:rsidRDefault="004E3C8E" w:rsidP="00CC0CE8">
      <w:pPr>
        <w:spacing w:after="0"/>
        <w:rPr>
          <w:rFonts w:ascii="Times New Roman" w:hAnsi="Times New Roman" w:cs="Times New Roman"/>
          <w:u w:val="single"/>
          <w:lang w:val="sr-Latn-RS"/>
        </w:rPr>
      </w:pPr>
    </w:p>
    <w:p w:rsidR="00152A39" w:rsidRPr="00FC0241" w:rsidRDefault="00152A39" w:rsidP="000574E8">
      <w:pPr>
        <w:widowControl w:val="0"/>
        <w:suppressAutoHyphens w:val="0"/>
        <w:autoSpaceDE w:val="0"/>
        <w:autoSpaceDN w:val="0"/>
        <w:spacing w:before="95" w:after="0" w:line="240" w:lineRule="auto"/>
        <w:jc w:val="both"/>
        <w:outlineLvl w:val="0"/>
        <w:rPr>
          <w:rFonts w:ascii="Times New Roman" w:hAnsi="Times New Roman" w:cs="Times New Roman"/>
          <w:bCs/>
          <w:lang w:val="sr-Cyrl-CS"/>
        </w:rPr>
      </w:pPr>
      <w:r w:rsidRPr="00FC0241">
        <w:rPr>
          <w:rFonts w:ascii="Times New Roman" w:hAnsi="Times New Roman" w:cs="Times New Roman"/>
          <w:bCs/>
          <w:u w:val="single"/>
          <w:lang w:val="sr-Cyrl-CS"/>
        </w:rPr>
        <w:t>НАПОМЕНА</w:t>
      </w:r>
      <w:r w:rsidRPr="00FC0241">
        <w:rPr>
          <w:rFonts w:ascii="Times New Roman" w:hAnsi="Times New Roman" w:cs="Times New Roman"/>
          <w:bCs/>
          <w:lang w:val="sr-Cyrl-CS"/>
        </w:rPr>
        <w:t>:</w:t>
      </w:r>
    </w:p>
    <w:p w:rsidR="00267A26" w:rsidRPr="00FC0241" w:rsidRDefault="00267A26" w:rsidP="003B4C90">
      <w:pPr>
        <w:widowControl w:val="0"/>
        <w:suppressAutoHyphens w:val="0"/>
        <w:autoSpaceDE w:val="0"/>
        <w:autoSpaceDN w:val="0"/>
        <w:spacing w:before="95" w:after="0" w:line="240" w:lineRule="auto"/>
        <w:jc w:val="both"/>
        <w:outlineLvl w:val="0"/>
        <w:rPr>
          <w:rFonts w:ascii="Times New Roman" w:hAnsi="Times New Roman" w:cs="Times New Roman"/>
          <w:lang w:val="sr-Cyrl-CS"/>
        </w:rPr>
      </w:pPr>
      <w:r w:rsidRPr="00FC0241">
        <w:rPr>
          <w:rFonts w:ascii="Times New Roman" w:hAnsi="Times New Roman" w:cs="Times New Roman"/>
          <w:lang w:val="sr-Cyrl-CS"/>
        </w:rPr>
        <w:t>Понуђач је дужан да понуди искључиво нову и некоришћену опрему која је представљена у тренутно важећим каталозима. Наручилац неће прихватити понуде за коришћену, демо или репарирану опрему, као ни за опрему која није у текућем производном програму произвођача.</w:t>
      </w:r>
    </w:p>
    <w:p w:rsidR="00267A26" w:rsidRPr="00FC0241" w:rsidRDefault="00267A26" w:rsidP="003B4C90">
      <w:pPr>
        <w:widowControl w:val="0"/>
        <w:suppressAutoHyphens w:val="0"/>
        <w:autoSpaceDE w:val="0"/>
        <w:autoSpaceDN w:val="0"/>
        <w:spacing w:after="0" w:line="240" w:lineRule="auto"/>
        <w:jc w:val="both"/>
        <w:outlineLvl w:val="0"/>
        <w:rPr>
          <w:rFonts w:ascii="Times New Roman" w:hAnsi="Times New Roman" w:cs="Times New Roman"/>
          <w:lang w:val="sr-Cyrl-CS"/>
        </w:rPr>
      </w:pPr>
      <w:r w:rsidRPr="00FC0241">
        <w:rPr>
          <w:rFonts w:ascii="Times New Roman" w:hAnsi="Times New Roman" w:cs="Times New Roman"/>
          <w:lang w:val="sr-Cyrl-CS"/>
        </w:rPr>
        <w:t xml:space="preserve">Понуђач је дужан да уз понуду достави фотокопију важећег Решења о упису понуђеног добра у Регистар медицинсих средстава издато од Агенције за лекове и медицинска средства Србије у складу са Законом о лековима и медицинским средствима, односно Овлашћење носиоца дозволе за стављање </w:t>
      </w:r>
      <w:r w:rsidRPr="00FC0241">
        <w:rPr>
          <w:rFonts w:ascii="Times New Roman" w:hAnsi="Times New Roman" w:cs="Times New Roman"/>
          <w:lang w:val="sr-Cyrl-CS"/>
        </w:rPr>
        <w:lastRenderedPageBreak/>
        <w:t>у промет предметног добра (Оригинал документ) уколико понуђач није носилац дозволе за стављање медицинског средства у промет.</w:t>
      </w:r>
    </w:p>
    <w:p w:rsidR="004E3C8E" w:rsidRPr="00FC0241" w:rsidRDefault="004E3C8E" w:rsidP="003B4C90">
      <w:pPr>
        <w:spacing w:after="0" w:line="240" w:lineRule="auto"/>
        <w:jc w:val="both"/>
        <w:rPr>
          <w:rFonts w:ascii="Times New Roman" w:hAnsi="Times New Roman" w:cs="Times New Roman"/>
          <w:lang w:val="sr-Cyrl-CS"/>
        </w:rPr>
      </w:pPr>
      <w:proofErr w:type="spellStart"/>
      <w:r w:rsidRPr="00FC0241">
        <w:rPr>
          <w:rFonts w:ascii="Times New Roman" w:hAnsi="Times New Roman" w:cs="Times New Roman"/>
          <w:bCs/>
        </w:rPr>
        <w:t>Понуђач</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је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дужан</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достави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документ</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каталог</w:t>
      </w:r>
      <w:proofErr w:type="spellEnd"/>
      <w:r w:rsidRPr="00FC0241">
        <w:rPr>
          <w:rFonts w:ascii="Times New Roman" w:hAnsi="Times New Roman" w:cs="Times New Roman"/>
          <w:bCs/>
        </w:rPr>
        <w:t xml:space="preserve"> </w:t>
      </w:r>
      <w:r w:rsidRPr="00FC0241">
        <w:rPr>
          <w:rFonts w:ascii="Times New Roman" w:hAnsi="Times New Roman" w:cs="Times New Roman"/>
          <w:bCs/>
          <w:lang w:val="sr-Cyrl-RS"/>
        </w:rPr>
        <w:t>,</w:t>
      </w:r>
      <w:proofErr w:type="spellStart"/>
      <w:r w:rsidRPr="00FC0241">
        <w:rPr>
          <w:rFonts w:ascii="Times New Roman" w:hAnsi="Times New Roman" w:cs="Times New Roman"/>
          <w:bCs/>
        </w:rPr>
        <w:t>проспект</w:t>
      </w:r>
      <w:proofErr w:type="spellEnd"/>
      <w:r w:rsidRPr="00FC0241">
        <w:rPr>
          <w:rFonts w:ascii="Times New Roman" w:hAnsi="Times New Roman" w:cs="Times New Roman"/>
          <w:bCs/>
        </w:rPr>
        <w:t>,</w:t>
      </w:r>
      <w:r w:rsidRPr="00FC0241">
        <w:rPr>
          <w:rFonts w:ascii="Times New Roman" w:hAnsi="Times New Roman" w:cs="Times New Roman"/>
          <w:bCs/>
          <w:lang w:val="sr-Cyrl-RS"/>
        </w:rPr>
        <w:t>брошура</w:t>
      </w:r>
      <w:r w:rsidRPr="00FC0241">
        <w:rPr>
          <w:rFonts w:ascii="Times New Roman" w:hAnsi="Times New Roman" w:cs="Times New Roman"/>
          <w:bCs/>
        </w:rPr>
        <w:t>,</w:t>
      </w:r>
      <w:r w:rsidRPr="00FC0241">
        <w:rPr>
          <w:rFonts w:ascii="Times New Roman" w:hAnsi="Times New Roman" w:cs="Times New Roman"/>
          <w:bCs/>
          <w:lang w:val="sr-Cyrl-RS"/>
        </w:rPr>
        <w:t>прилог,</w:t>
      </w:r>
      <w:r w:rsidRPr="00FC0241">
        <w:rPr>
          <w:rFonts w:ascii="Times New Roman" w:hAnsi="Times New Roman" w:cs="Times New Roman"/>
          <w:bCs/>
          <w:lang w:val="sr-Cyrl-CS"/>
        </w:rPr>
        <w:t>техничку спецификацију</w:t>
      </w:r>
      <w:r w:rsidRPr="00FC0241">
        <w:rPr>
          <w:rFonts w:ascii="Times New Roman" w:hAnsi="Times New Roman" w:cs="Times New Roman"/>
          <w:bCs/>
        </w:rPr>
        <w:t xml:space="preserve"> </w:t>
      </w:r>
      <w:proofErr w:type="spellStart"/>
      <w:r w:rsidR="00FD2362" w:rsidRPr="00FC0241">
        <w:rPr>
          <w:rFonts w:ascii="Times New Roman" w:hAnsi="Times New Roman" w:cs="Times New Roman"/>
          <w:bCs/>
        </w:rPr>
        <w:t>друг</w:t>
      </w:r>
      <w:proofErr w:type="spellEnd"/>
      <w:r w:rsidR="00FD2362" w:rsidRPr="00FC0241">
        <w:rPr>
          <w:rFonts w:ascii="Times New Roman" w:hAnsi="Times New Roman" w:cs="Times New Roman"/>
          <w:bCs/>
          <w:lang w:val="sr-Cyrl-RS"/>
        </w:rPr>
        <w:t xml:space="preserve">и </w:t>
      </w:r>
      <w:proofErr w:type="spellStart"/>
      <w:r w:rsidR="00FD2362" w:rsidRPr="00FC0241">
        <w:rPr>
          <w:rFonts w:ascii="Times New Roman" w:hAnsi="Times New Roman" w:cs="Times New Roman"/>
          <w:bCs/>
        </w:rPr>
        <w:t>документ</w:t>
      </w:r>
      <w:proofErr w:type="spellEnd"/>
      <w:r w:rsidR="00FD2362" w:rsidRPr="00FC0241">
        <w:rPr>
          <w:rFonts w:ascii="Times New Roman" w:hAnsi="Times New Roman" w:cs="Times New Roman"/>
          <w:bCs/>
        </w:rPr>
        <w:t xml:space="preserve"> </w:t>
      </w:r>
      <w:proofErr w:type="spellStart"/>
      <w:r w:rsidR="00FD2362" w:rsidRPr="00FC0241">
        <w:rPr>
          <w:rFonts w:ascii="Times New Roman" w:hAnsi="Times New Roman" w:cs="Times New Roman"/>
          <w:bCs/>
        </w:rPr>
        <w:t>издат</w:t>
      </w:r>
      <w:proofErr w:type="spellEnd"/>
      <w:r w:rsidR="00FD2362" w:rsidRPr="00FC0241">
        <w:rPr>
          <w:rFonts w:ascii="Times New Roman" w:hAnsi="Times New Roman" w:cs="Times New Roman"/>
          <w:bCs/>
          <w:lang w:val="sr-Cyrl-RS"/>
        </w:rPr>
        <w:t xml:space="preserve"> </w:t>
      </w:r>
      <w:proofErr w:type="spellStart"/>
      <w:r w:rsidR="00FD2362" w:rsidRPr="00FC0241">
        <w:rPr>
          <w:rFonts w:ascii="Times New Roman" w:hAnsi="Times New Roman" w:cs="Times New Roman"/>
          <w:bCs/>
        </w:rPr>
        <w:t>од</w:t>
      </w:r>
      <w:proofErr w:type="spellEnd"/>
      <w:r w:rsidR="00FD2362" w:rsidRPr="00FC0241">
        <w:rPr>
          <w:rFonts w:ascii="Times New Roman" w:hAnsi="Times New Roman" w:cs="Times New Roman"/>
          <w:bCs/>
        </w:rPr>
        <w:t xml:space="preserve"> </w:t>
      </w:r>
      <w:proofErr w:type="spellStart"/>
      <w:r w:rsidR="00FD2362" w:rsidRPr="00FC0241">
        <w:rPr>
          <w:rFonts w:ascii="Times New Roman" w:hAnsi="Times New Roman" w:cs="Times New Roman"/>
          <w:bCs/>
        </w:rPr>
        <w:t>стране</w:t>
      </w:r>
      <w:proofErr w:type="spellEnd"/>
      <w:r w:rsidR="00FD2362" w:rsidRPr="00FC0241">
        <w:rPr>
          <w:rFonts w:ascii="Times New Roman" w:hAnsi="Times New Roman" w:cs="Times New Roman"/>
          <w:bCs/>
        </w:rPr>
        <w:t xml:space="preserve"> </w:t>
      </w:r>
      <w:proofErr w:type="spellStart"/>
      <w:r w:rsidR="00FD2362" w:rsidRPr="00FC0241">
        <w:rPr>
          <w:rFonts w:ascii="Times New Roman" w:hAnsi="Times New Roman" w:cs="Times New Roman"/>
          <w:bCs/>
        </w:rPr>
        <w:t>произвођача</w:t>
      </w:r>
      <w:proofErr w:type="spellEnd"/>
      <w:r w:rsidR="00FD2362" w:rsidRPr="00FC0241">
        <w:rPr>
          <w:rFonts w:ascii="Times New Roman" w:hAnsi="Times New Roman" w:cs="Times New Roman"/>
          <w:bCs/>
          <w:lang w:val="sr-Cyrl-RS"/>
        </w:rPr>
        <w:t>)</w:t>
      </w:r>
      <w:r w:rsidRPr="00FC0241">
        <w:rPr>
          <w:rFonts w:ascii="Times New Roman" w:hAnsi="Times New Roman" w:cs="Times New Roman"/>
          <w:bCs/>
          <w:lang w:val="sr-Cyrl-RS"/>
        </w:rPr>
        <w:t>,</w:t>
      </w:r>
      <w:r w:rsidRPr="00FC0241">
        <w:rPr>
          <w:rFonts w:ascii="Times New Roman" w:hAnsi="Times New Roman" w:cs="Times New Roman"/>
          <w:bCs/>
        </w:rPr>
        <w:t xml:space="preserve"> </w:t>
      </w:r>
      <w:r w:rsidRPr="00FC0241">
        <w:rPr>
          <w:rFonts w:ascii="Times New Roman" w:hAnsi="Times New Roman" w:cs="Times New Roman"/>
          <w:lang w:val="sr-Cyrl-RS"/>
        </w:rPr>
        <w:t>на српском или енглеском језику, са фотографијом понуђеног добра и техничким и другим карактеристикама добара која нуди, и из кога Наручилац недвосмислено може утврдити да понуђена добра одговарају захтеву Наручиоца из конкурсне документације</w:t>
      </w:r>
      <w:r w:rsidR="00795C0D" w:rsidRPr="00FC0241">
        <w:rPr>
          <w:rFonts w:ascii="Times New Roman" w:hAnsi="Times New Roman" w:cs="Times New Roman"/>
          <w:lang w:val="sr-Cyrl-RS"/>
        </w:rPr>
        <w:t>,</w:t>
      </w:r>
      <w:proofErr w:type="spellStart"/>
      <w:r w:rsidRPr="00FC0241">
        <w:rPr>
          <w:rFonts w:ascii="Times New Roman" w:hAnsi="Times New Roman" w:cs="Times New Roman"/>
          <w:bCs/>
        </w:rPr>
        <w:t>издат</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од</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стране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произвођача</w:t>
      </w:r>
      <w:proofErr w:type="spellEnd"/>
      <w:r w:rsidRPr="00FC0241">
        <w:rPr>
          <w:rFonts w:ascii="Times New Roman" w:hAnsi="Times New Roman" w:cs="Times New Roman"/>
          <w:bCs/>
        </w:rPr>
        <w:t xml:space="preserve"> </w:t>
      </w:r>
      <w:r w:rsidRPr="00FC0241">
        <w:rPr>
          <w:rFonts w:ascii="Times New Roman" w:hAnsi="Times New Roman" w:cs="Times New Roman"/>
          <w:bCs/>
          <w:lang w:val="sr-Cyrl-RS"/>
        </w:rPr>
        <w:t>или ино заступника</w:t>
      </w:r>
      <w:r w:rsidRPr="00FC0241">
        <w:rPr>
          <w:rFonts w:ascii="Times New Roman" w:hAnsi="Times New Roman" w:cs="Times New Roman"/>
          <w:bCs/>
        </w:rPr>
        <w:t xml:space="preserve"> </w:t>
      </w:r>
      <w:r w:rsidRPr="00FC0241">
        <w:rPr>
          <w:rFonts w:ascii="Times New Roman" w:hAnsi="Times New Roman" w:cs="Times New Roman"/>
          <w:bCs/>
          <w:lang w:val="sr-Cyrl-RS"/>
        </w:rPr>
        <w:t>за Европу</w:t>
      </w:r>
      <w:r w:rsidRPr="00FC0241">
        <w:rPr>
          <w:rFonts w:ascii="Times New Roman" w:hAnsi="Times New Roman" w:cs="Times New Roman"/>
          <w:bCs/>
        </w:rPr>
        <w:t xml:space="preserve"> </w:t>
      </w:r>
      <w:proofErr w:type="spellStart"/>
      <w:r w:rsidRPr="00FC0241">
        <w:rPr>
          <w:rFonts w:ascii="Times New Roman" w:hAnsi="Times New Roman" w:cs="Times New Roman"/>
          <w:bCs/>
        </w:rPr>
        <w:t>за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понуђени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уређај</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на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основу</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којег</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наручилац</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може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изврши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проверу</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свих</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наведених</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техничких</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карактеристика</w:t>
      </w:r>
      <w:proofErr w:type="spellEnd"/>
      <w:r w:rsidRPr="00FC0241">
        <w:rPr>
          <w:rFonts w:ascii="Times New Roman" w:hAnsi="Times New Roman" w:cs="Times New Roman"/>
          <w:bCs/>
        </w:rPr>
        <w:t xml:space="preserve">. </w:t>
      </w:r>
      <w:proofErr w:type="spellStart"/>
      <w:proofErr w:type="gramStart"/>
      <w:r w:rsidRPr="00FC0241">
        <w:rPr>
          <w:rFonts w:ascii="Times New Roman" w:hAnsi="Times New Roman" w:cs="Times New Roman"/>
          <w:bCs/>
        </w:rPr>
        <w:t>Потврдом</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произвођача</w:t>
      </w:r>
      <w:proofErr w:type="spellEnd"/>
      <w:r w:rsidRPr="00FC0241">
        <w:rPr>
          <w:rFonts w:ascii="Times New Roman" w:hAnsi="Times New Roman" w:cs="Times New Roman"/>
          <w:bCs/>
          <w:lang w:val="sr-Cyrl-RS"/>
        </w:rPr>
        <w:t xml:space="preserve"> или ино заступника за Европу</w:t>
      </w:r>
      <w:r w:rsidRPr="00FC0241">
        <w:rPr>
          <w:rFonts w:ascii="Times New Roman" w:hAnsi="Times New Roman" w:cs="Times New Roman"/>
          <w:bCs/>
        </w:rPr>
        <w:t xml:space="preserve"> </w:t>
      </w:r>
      <w:proofErr w:type="spellStart"/>
      <w:r w:rsidRPr="00FC0241">
        <w:rPr>
          <w:rFonts w:ascii="Times New Roman" w:hAnsi="Times New Roman" w:cs="Times New Roman"/>
          <w:bCs/>
        </w:rPr>
        <w:t>се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могу</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доказати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само</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техничке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карактеристике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које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нису</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садржане</w:t>
      </w:r>
      <w:proofErr w:type="spellEnd"/>
      <w:r w:rsidRPr="00FC0241">
        <w:rPr>
          <w:rFonts w:ascii="Times New Roman" w:hAnsi="Times New Roman" w:cs="Times New Roman"/>
          <w:bCs/>
        </w:rPr>
        <w:t xml:space="preserve"> у </w:t>
      </w:r>
      <w:proofErr w:type="spellStart"/>
      <w:r w:rsidRPr="00FC0241">
        <w:rPr>
          <w:rFonts w:ascii="Times New Roman" w:hAnsi="Times New Roman" w:cs="Times New Roman"/>
          <w:bCs/>
        </w:rPr>
        <w:t>проспектима</w:t>
      </w:r>
      <w:proofErr w:type="spellEnd"/>
      <w:r w:rsidRPr="00FC0241">
        <w:rPr>
          <w:rFonts w:ascii="Times New Roman" w:hAnsi="Times New Roman" w:cs="Times New Roman"/>
          <w:bCs/>
          <w:lang w:val="sr-Cyrl-CS"/>
        </w:rPr>
        <w:t xml:space="preserve">, </w:t>
      </w:r>
      <w:proofErr w:type="spellStart"/>
      <w:r w:rsidRPr="00FC0241">
        <w:rPr>
          <w:rFonts w:ascii="Times New Roman" w:hAnsi="Times New Roman" w:cs="Times New Roman"/>
          <w:bCs/>
        </w:rPr>
        <w:t>каталозима</w:t>
      </w:r>
      <w:proofErr w:type="spellEnd"/>
      <w:r w:rsidRPr="00FC0241">
        <w:rPr>
          <w:rFonts w:ascii="Times New Roman" w:hAnsi="Times New Roman" w:cs="Times New Roman"/>
          <w:bCs/>
          <w:lang w:val="sr-Cyrl-CS"/>
        </w:rPr>
        <w:t xml:space="preserve"> или техничким спецификацијама</w:t>
      </w:r>
      <w:r w:rsidRPr="00FC0241">
        <w:rPr>
          <w:rFonts w:ascii="Times New Roman" w:hAnsi="Times New Roman" w:cs="Times New Roman"/>
          <w:bCs/>
        </w:rPr>
        <w:t>.</w:t>
      </w:r>
      <w:proofErr w:type="gramEnd"/>
      <w:r w:rsidRPr="00FC0241">
        <w:rPr>
          <w:rFonts w:ascii="Times New Roman" w:hAnsi="Times New Roman" w:cs="Times New Roman"/>
          <w:bCs/>
        </w:rPr>
        <w:t xml:space="preserve"> </w:t>
      </w:r>
      <w:proofErr w:type="gramStart"/>
      <w:r w:rsidRPr="00FC0241">
        <w:rPr>
          <w:rFonts w:ascii="Times New Roman" w:hAnsi="Times New Roman" w:cs="Times New Roman"/>
          <w:bCs/>
        </w:rPr>
        <w:t xml:space="preserve">У </w:t>
      </w:r>
      <w:proofErr w:type="spellStart"/>
      <w:r w:rsidRPr="00FC0241">
        <w:rPr>
          <w:rFonts w:ascii="Times New Roman" w:hAnsi="Times New Roman" w:cs="Times New Roman"/>
          <w:bCs/>
        </w:rPr>
        <w:t>случају</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понуђач</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не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достави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тражене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документе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или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достави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документе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на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основу</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којег</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се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не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може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извршити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провера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свих</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обавезних</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техничких</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карактеристика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понуда</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ће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се</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сматрати</w:t>
      </w:r>
      <w:proofErr w:type="spellEnd"/>
      <w:r w:rsidRPr="00FC0241">
        <w:rPr>
          <w:rFonts w:ascii="Times New Roman" w:hAnsi="Times New Roman" w:cs="Times New Roman"/>
          <w:bCs/>
        </w:rPr>
        <w:t xml:space="preserve"> </w:t>
      </w:r>
      <w:proofErr w:type="spellStart"/>
      <w:r w:rsidRPr="00FC0241">
        <w:rPr>
          <w:rFonts w:ascii="Times New Roman" w:hAnsi="Times New Roman" w:cs="Times New Roman"/>
          <w:bCs/>
        </w:rPr>
        <w:t>неодговарајућом</w:t>
      </w:r>
      <w:proofErr w:type="spellEnd"/>
      <w:r w:rsidRPr="00FC0241">
        <w:rPr>
          <w:rFonts w:ascii="Times New Roman" w:hAnsi="Times New Roman" w:cs="Times New Roman"/>
          <w:bCs/>
        </w:rPr>
        <w:t>.</w:t>
      </w:r>
      <w:proofErr w:type="gramEnd"/>
    </w:p>
    <w:p w:rsidR="004E3C8E" w:rsidRPr="00FC0241" w:rsidRDefault="004E3C8E" w:rsidP="003B4C90">
      <w:pPr>
        <w:suppressAutoHyphens w:val="0"/>
        <w:spacing w:before="45" w:after="0" w:line="240" w:lineRule="auto"/>
        <w:jc w:val="both"/>
        <w:rPr>
          <w:rFonts w:ascii="Times New Roman" w:hAnsi="Times New Roman" w:cs="Times New Roman"/>
          <w:lang w:val="sr-Cyrl-RS"/>
        </w:rPr>
      </w:pPr>
      <w:r w:rsidRPr="00FC0241">
        <w:rPr>
          <w:rFonts w:ascii="Times New Roman" w:hAnsi="Times New Roman" w:cs="Times New Roman"/>
          <w:lang w:val="sr-Cyrl-RS"/>
        </w:rPr>
        <w:t>Наручилац дозвољава да се достави и извод из каталога издатог од стране произвођача добара или друго штампано издање издато од стране произвођача добара које мора да садржи све техничке карактеристике добара која се нуде, а према захтеву Наручиоца.</w:t>
      </w:r>
    </w:p>
    <w:p w:rsidR="004E3C8E" w:rsidRPr="00FC0241" w:rsidRDefault="004E3C8E" w:rsidP="004E3C8E">
      <w:pPr>
        <w:jc w:val="both"/>
        <w:rPr>
          <w:rFonts w:ascii="Times New Roman" w:hAnsi="Times New Roman" w:cs="Times New Roman"/>
          <w:lang w:val="sr-Cyrl-CS"/>
        </w:rPr>
      </w:pPr>
      <w:r w:rsidRPr="00FC0241">
        <w:rPr>
          <w:rFonts w:ascii="Times New Roman" w:hAnsi="Times New Roman" w:cs="Times New Roman"/>
          <w:lang w:val="sr-Cyrl-CS"/>
        </w:rPr>
        <w:t>_______________________________________________________________________________</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b/>
        </w:rPr>
      </w:pPr>
      <w:r w:rsidRPr="00FC0241">
        <w:rPr>
          <w:rFonts w:ascii="Times New Roman" w:eastAsia="Times New Roman" w:hAnsi="Times New Roman" w:cs="Times New Roman"/>
          <w:b/>
        </w:rPr>
        <w:t>МЕСТО ИСПОРУКЕ</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Општа болница Петровац на Млави ,</w:t>
      </w:r>
      <w:proofErr w:type="spellStart"/>
      <w:r w:rsidRPr="00FC0241">
        <w:rPr>
          <w:rFonts w:ascii="Times New Roman" w:eastAsia="Times New Roman" w:hAnsi="Times New Roman" w:cs="Times New Roman"/>
        </w:rPr>
        <w:t>Моравска</w:t>
      </w:r>
      <w:proofErr w:type="spellEnd"/>
      <w:r w:rsidRPr="00FC0241">
        <w:rPr>
          <w:rFonts w:ascii="Times New Roman" w:eastAsia="Times New Roman" w:hAnsi="Times New Roman" w:cs="Times New Roman"/>
        </w:rPr>
        <w:t xml:space="preserve"> 2 ,12300 </w:t>
      </w:r>
      <w:proofErr w:type="spellStart"/>
      <w:r w:rsidRPr="00FC0241">
        <w:rPr>
          <w:rFonts w:ascii="Times New Roman" w:eastAsia="Times New Roman" w:hAnsi="Times New Roman" w:cs="Times New Roman"/>
        </w:rPr>
        <w:t>Петровац</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на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Млави</w:t>
      </w:r>
      <w:proofErr w:type="spellEnd"/>
      <w:r w:rsidRPr="00FC0241">
        <w:rPr>
          <w:rFonts w:ascii="Times New Roman" w:eastAsia="Times New Roman" w:hAnsi="Times New Roman" w:cs="Times New Roman"/>
        </w:rPr>
        <w:t xml:space="preserve"> </w:t>
      </w:r>
    </w:p>
    <w:p w:rsidR="00FC584A" w:rsidRPr="00FC0241" w:rsidRDefault="00FC584A" w:rsidP="00FC584A">
      <w:pPr>
        <w:widowControl w:val="0"/>
        <w:suppressAutoHyphens w:val="0"/>
        <w:autoSpaceDE w:val="0"/>
        <w:autoSpaceDN w:val="0"/>
        <w:spacing w:after="0" w:line="240" w:lineRule="auto"/>
        <w:jc w:val="both"/>
        <w:rPr>
          <w:rFonts w:ascii="Times New Roman" w:hAnsi="Times New Roman" w:cs="Times New Roman"/>
          <w:lang w:val="sr-Latn-RS"/>
        </w:rPr>
      </w:pPr>
      <w:r w:rsidRPr="00FC0241">
        <w:rPr>
          <w:rFonts w:ascii="Times New Roman" w:hAnsi="Times New Roman" w:cs="Times New Roman"/>
          <w:lang w:val="sr-Cyrl-CS"/>
        </w:rPr>
        <w:t>Одељење за физикалну медицину и рехабилитацију</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z w:val="16"/>
          <w:szCs w:val="16"/>
          <w:lang w:val="sr-Latn-RS"/>
        </w:rPr>
      </w:pPr>
    </w:p>
    <w:p w:rsidR="00FC584A" w:rsidRPr="00FC0241" w:rsidRDefault="00FC584A" w:rsidP="00FC584A">
      <w:pPr>
        <w:widowControl w:val="0"/>
        <w:suppressAutoHyphens w:val="0"/>
        <w:autoSpaceDE w:val="0"/>
        <w:autoSpaceDN w:val="0"/>
        <w:spacing w:after="0" w:line="280" w:lineRule="auto"/>
        <w:jc w:val="both"/>
        <w:rPr>
          <w:rFonts w:ascii="Times New Roman" w:eastAsia="Times New Roman" w:hAnsi="Times New Roman" w:cs="Times New Roman"/>
          <w:b/>
        </w:rPr>
      </w:pPr>
      <w:r w:rsidRPr="00FC0241">
        <w:rPr>
          <w:rFonts w:ascii="Times New Roman" w:eastAsia="Times New Roman" w:hAnsi="Times New Roman" w:cs="Times New Roman"/>
          <w:b/>
        </w:rPr>
        <w:t>РОК ИСПОРУКЕ</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rPr>
      </w:pPr>
      <w:proofErr w:type="spellStart"/>
      <w:r w:rsidRPr="00FC0241">
        <w:rPr>
          <w:rFonts w:ascii="Times New Roman" w:eastAsia="Times New Roman" w:hAnsi="Times New Roman" w:cs="Times New Roman"/>
        </w:rPr>
        <w:t>Рок</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испоруке</w:t>
      </w:r>
      <w:proofErr w:type="spellEnd"/>
      <w:r w:rsidRPr="00FC0241">
        <w:rPr>
          <w:rFonts w:ascii="Times New Roman" w:eastAsia="Times New Roman" w:hAnsi="Times New Roman" w:cs="Times New Roman"/>
          <w:lang w:val="sr-Cyrl-RS"/>
        </w:rPr>
        <w:t xml:space="preserve"> </w:t>
      </w:r>
      <w:r w:rsidRPr="00FC0241">
        <w:rPr>
          <w:rFonts w:ascii="Times New Roman" w:eastAsia="Times New Roman" w:hAnsi="Times New Roman" w:cs="Times New Roman"/>
          <w:u w:val="single"/>
          <w:lang w:val="sr-Cyrl-RS"/>
        </w:rPr>
        <w:t xml:space="preserve">не дуже од </w:t>
      </w:r>
      <w:r w:rsidRPr="00FC0241">
        <w:rPr>
          <w:rFonts w:ascii="Times New Roman" w:eastAsia="Times New Roman" w:hAnsi="Times New Roman" w:cs="Times New Roman"/>
          <w:b/>
          <w:u w:val="single"/>
          <w:lang w:val="sr-Latn-RS"/>
        </w:rPr>
        <w:t>9</w:t>
      </w:r>
      <w:r w:rsidRPr="00FC0241">
        <w:rPr>
          <w:rFonts w:ascii="Times New Roman" w:eastAsia="Times New Roman" w:hAnsi="Times New Roman" w:cs="Times New Roman"/>
          <w:b/>
          <w:u w:val="single"/>
          <w:lang w:val="sr-Cyrl-RS"/>
        </w:rPr>
        <w:t>0</w:t>
      </w:r>
      <w:r w:rsidRPr="00FC0241">
        <w:rPr>
          <w:rFonts w:ascii="Times New Roman" w:eastAsia="Times New Roman" w:hAnsi="Times New Roman" w:cs="Times New Roman"/>
          <w:u w:val="single"/>
        </w:rPr>
        <w:t xml:space="preserve"> </w:t>
      </w:r>
      <w:proofErr w:type="spellStart"/>
      <w:r w:rsidRPr="00FC0241">
        <w:rPr>
          <w:rFonts w:ascii="Times New Roman" w:eastAsia="Times New Roman" w:hAnsi="Times New Roman" w:cs="Times New Roman"/>
          <w:u w:val="single"/>
        </w:rPr>
        <w:t>дана</w:t>
      </w:r>
      <w:proofErr w:type="spellEnd"/>
      <w:r w:rsidRPr="00FC0241">
        <w:rPr>
          <w:rFonts w:ascii="Times New Roman" w:eastAsia="Times New Roman" w:hAnsi="Times New Roman" w:cs="Times New Roman"/>
        </w:rPr>
        <w:t xml:space="preserve"> </w:t>
      </w:r>
      <w:proofErr w:type="spellStart"/>
      <w:proofErr w:type="gramStart"/>
      <w:r w:rsidRPr="00FC0241">
        <w:rPr>
          <w:rFonts w:ascii="Times New Roman" w:eastAsia="Times New Roman" w:hAnsi="Times New Roman" w:cs="Times New Roman"/>
        </w:rPr>
        <w:t>од</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дана</w:t>
      </w:r>
      <w:proofErr w:type="spellEnd"/>
      <w:proofErr w:type="gram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потписивања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уговора</w:t>
      </w:r>
      <w:proofErr w:type="spellEnd"/>
      <w:r w:rsidRPr="00FC0241">
        <w:rPr>
          <w:rFonts w:ascii="Times New Roman" w:eastAsia="Times New Roman" w:hAnsi="Times New Roman" w:cs="Times New Roman"/>
        </w:rPr>
        <w:t>.</w:t>
      </w:r>
    </w:p>
    <w:p w:rsidR="00FC584A" w:rsidRPr="00FC0241" w:rsidRDefault="00FC584A" w:rsidP="00FC584A">
      <w:pPr>
        <w:widowControl w:val="0"/>
        <w:suppressAutoHyphens w:val="0"/>
        <w:autoSpaceDE w:val="0"/>
        <w:autoSpaceDN w:val="0"/>
        <w:spacing w:before="38" w:after="0" w:line="240" w:lineRule="auto"/>
        <w:jc w:val="both"/>
        <w:rPr>
          <w:rFonts w:ascii="Times New Roman" w:eastAsia="Times New Roman" w:hAnsi="Times New Roman" w:cs="Times New Roman"/>
          <w:lang w:val="sr-Cyrl-RS"/>
        </w:rPr>
      </w:pPr>
      <w:proofErr w:type="spellStart"/>
      <w:r w:rsidRPr="00FC0241">
        <w:rPr>
          <w:rFonts w:ascii="Times New Roman" w:eastAsia="Times New Roman" w:hAnsi="Times New Roman" w:cs="Times New Roman"/>
        </w:rPr>
        <w:t>Испорука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добра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којe</w:t>
      </w:r>
      <w:proofErr w:type="spellEnd"/>
      <w:r w:rsidRPr="00FC0241">
        <w:rPr>
          <w:rFonts w:ascii="Times New Roman" w:eastAsia="Times New Roman" w:hAnsi="Times New Roman" w:cs="Times New Roman"/>
        </w:rPr>
        <w:t xml:space="preserve"> </w:t>
      </w:r>
      <w:proofErr w:type="gramStart"/>
      <w:r w:rsidRPr="00FC0241">
        <w:rPr>
          <w:rFonts w:ascii="Times New Roman" w:eastAsia="Times New Roman" w:hAnsi="Times New Roman" w:cs="Times New Roman"/>
        </w:rPr>
        <w:t xml:space="preserve">je  </w:t>
      </w:r>
      <w:proofErr w:type="spellStart"/>
      <w:r w:rsidRPr="00FC0241">
        <w:rPr>
          <w:rFonts w:ascii="Times New Roman" w:eastAsia="Times New Roman" w:hAnsi="Times New Roman" w:cs="Times New Roman"/>
        </w:rPr>
        <w:t>предмет</w:t>
      </w:r>
      <w:proofErr w:type="spellEnd"/>
      <w:proofErr w:type="gram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ове</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јавне</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набавке</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подразумева</w:t>
      </w:r>
      <w:proofErr w:type="spellEnd"/>
      <w:r w:rsidRPr="00FC0241">
        <w:rPr>
          <w:rFonts w:ascii="Times New Roman" w:eastAsia="Times New Roman" w:hAnsi="Times New Roman" w:cs="Times New Roman"/>
        </w:rPr>
        <w:t xml:space="preserve"> </w:t>
      </w:r>
      <w:r w:rsidRPr="00FC0241">
        <w:rPr>
          <w:rFonts w:ascii="Times New Roman" w:eastAsia="Times New Roman" w:hAnsi="Times New Roman" w:cs="Times New Roman"/>
          <w:lang w:val="sr-Cyrl-RS"/>
        </w:rPr>
        <w:t>транспорт</w:t>
      </w:r>
      <w:r w:rsidRPr="00FC0241">
        <w:rPr>
          <w:rFonts w:ascii="Times New Roman" w:eastAsia="Times New Roman" w:hAnsi="Times New Roman" w:cs="Times New Roman"/>
        </w:rPr>
        <w:t xml:space="preserve"> , </w:t>
      </w:r>
      <w:proofErr w:type="spellStart"/>
      <w:r w:rsidRPr="00FC0241">
        <w:rPr>
          <w:rFonts w:ascii="Times New Roman" w:eastAsia="Times New Roman" w:hAnsi="Times New Roman" w:cs="Times New Roman"/>
        </w:rPr>
        <w:t>стављање</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опреме</w:t>
      </w:r>
      <w:proofErr w:type="spellEnd"/>
      <w:r w:rsidRPr="00FC0241">
        <w:rPr>
          <w:rFonts w:ascii="Times New Roman" w:eastAsia="Times New Roman" w:hAnsi="Times New Roman" w:cs="Times New Roman"/>
        </w:rPr>
        <w:t xml:space="preserve"> у </w:t>
      </w:r>
      <w:proofErr w:type="spellStart"/>
      <w:r w:rsidRPr="00FC0241">
        <w:rPr>
          <w:rFonts w:ascii="Times New Roman" w:eastAsia="Times New Roman" w:hAnsi="Times New Roman" w:cs="Times New Roman"/>
        </w:rPr>
        <w:t>функцију</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проверу</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функционалности</w:t>
      </w:r>
      <w:proofErr w:type="spellEnd"/>
      <w:r w:rsidRPr="00FC0241">
        <w:rPr>
          <w:rFonts w:ascii="Times New Roman" w:eastAsia="Times New Roman" w:hAnsi="Times New Roman" w:cs="Times New Roman"/>
        </w:rPr>
        <w:t xml:space="preserve"> и </w:t>
      </w:r>
      <w:proofErr w:type="spellStart"/>
      <w:r w:rsidRPr="00FC0241">
        <w:rPr>
          <w:rFonts w:ascii="Times New Roman" w:eastAsia="Times New Roman" w:hAnsi="Times New Roman" w:cs="Times New Roman"/>
        </w:rPr>
        <w:t>обуку</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запослених</w:t>
      </w:r>
      <w:proofErr w:type="spellEnd"/>
      <w:r w:rsidRPr="00FC0241">
        <w:rPr>
          <w:rFonts w:ascii="Times New Roman" w:eastAsia="Times New Roman" w:hAnsi="Times New Roman" w:cs="Times New Roman"/>
        </w:rPr>
        <w:t xml:space="preserve"> у </w:t>
      </w:r>
      <w:proofErr w:type="spellStart"/>
      <w:r w:rsidRPr="00FC0241">
        <w:rPr>
          <w:rFonts w:ascii="Times New Roman" w:eastAsia="Times New Roman" w:hAnsi="Times New Roman" w:cs="Times New Roman"/>
        </w:rPr>
        <w:t>просторијама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седишта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Наручиоца</w:t>
      </w:r>
      <w:proofErr w:type="spellEnd"/>
      <w:r w:rsidRPr="00FC0241">
        <w:rPr>
          <w:rFonts w:ascii="Times New Roman" w:eastAsia="Times New Roman" w:hAnsi="Times New Roman" w:cs="Times New Roman"/>
        </w:rPr>
        <w:t>.</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sz w:val="16"/>
          <w:szCs w:val="16"/>
          <w:lang w:val="sr-Cyrl-RS"/>
        </w:rPr>
      </w:pPr>
    </w:p>
    <w:p w:rsidR="00FC584A" w:rsidRPr="00FC0241" w:rsidRDefault="00FC584A" w:rsidP="00FC584A">
      <w:pPr>
        <w:suppressAutoHyphens w:val="0"/>
        <w:spacing w:after="0" w:line="240" w:lineRule="auto"/>
        <w:rPr>
          <w:rFonts w:ascii="Times New Roman" w:hAnsi="Times New Roman" w:cs="Times New Roman"/>
          <w:b/>
          <w:lang w:val="sr-Cyrl-RS"/>
        </w:rPr>
      </w:pPr>
      <w:r w:rsidRPr="00FC0241">
        <w:rPr>
          <w:rFonts w:ascii="Times New Roman" w:hAnsi="Times New Roman" w:cs="Times New Roman"/>
          <w:b/>
          <w:lang w:val="sr-Cyrl-RS"/>
        </w:rPr>
        <w:t>ЦЕНА</w:t>
      </w:r>
    </w:p>
    <w:p w:rsidR="00FC584A" w:rsidRPr="00FC0241" w:rsidRDefault="00FC584A" w:rsidP="00FC584A">
      <w:pPr>
        <w:suppressAutoHyphens w:val="0"/>
        <w:spacing w:after="0" w:line="240" w:lineRule="auto"/>
        <w:jc w:val="both"/>
        <w:rPr>
          <w:rFonts w:ascii="Times New Roman" w:hAnsi="Times New Roman" w:cs="Times New Roman"/>
          <w:b/>
          <w:lang w:val="sr-Latn-RS"/>
        </w:rPr>
      </w:pPr>
      <w:r w:rsidRPr="00FC0241">
        <w:rPr>
          <w:rFonts w:ascii="Times New Roman" w:hAnsi="Times New Roman" w:cs="Times New Roman"/>
          <w:lang w:val="sr-Cyrl-RS"/>
        </w:rPr>
        <w:t xml:space="preserve">Цена у понуди исказује се у динарима, са и без пореза на додату вредност. </w:t>
      </w:r>
      <w:r w:rsidRPr="00FC0241">
        <w:rPr>
          <w:rFonts w:ascii="Times New Roman" w:eastAsia="Times New Roman" w:hAnsi="Times New Roman" w:cs="Times New Roman"/>
          <w:lang w:val="sr-Cyrl-RS"/>
        </w:rPr>
        <w:t>У цену су укључени трошкови транспорта,обуке,</w:t>
      </w:r>
      <w:r w:rsidRPr="00FC0241">
        <w:rPr>
          <w:rFonts w:ascii="Times New Roman" w:eastAsia="Times New Roman" w:hAnsi="Times New Roman" w:cs="Times New Roman"/>
          <w:spacing w:val="1"/>
          <w:lang w:val="sr-Cyrl-RS"/>
        </w:rPr>
        <w:t xml:space="preserve"> пуштање у рад</w:t>
      </w:r>
      <w:r w:rsidRPr="00FC0241">
        <w:rPr>
          <w:rFonts w:ascii="Times New Roman" w:eastAsia="Times New Roman" w:hAnsi="Times New Roman" w:cs="Times New Roman"/>
        </w:rPr>
        <w:t>,</w:t>
      </w:r>
      <w:r w:rsidRPr="00FC0241">
        <w:rPr>
          <w:rFonts w:ascii="Times New Roman" w:eastAsia="Times New Roman" w:hAnsi="Times New Roman" w:cs="Times New Roman"/>
          <w:lang w:val="sr-Cyrl-RS"/>
        </w:rPr>
        <w:t xml:space="preserve">доказивање свих функција и параметара као и </w:t>
      </w:r>
      <w:r w:rsidRPr="00FC0241">
        <w:rPr>
          <w:rFonts w:ascii="Times New Roman" w:eastAsia="Times New Roman" w:hAnsi="Times New Roman" w:cs="Times New Roman"/>
          <w:u w:val="single"/>
        </w:rPr>
        <w:t>100%</w:t>
      </w:r>
      <w:r w:rsidRPr="00FC0241">
        <w:rPr>
          <w:rFonts w:ascii="Times New Roman" w:eastAsia="Times New Roman" w:hAnsi="Times New Roman" w:cs="Times New Roman"/>
          <w:spacing w:val="55"/>
          <w:u w:val="single"/>
        </w:rPr>
        <w:t xml:space="preserve"> </w:t>
      </w:r>
      <w:r w:rsidRPr="00FC0241">
        <w:rPr>
          <w:rFonts w:ascii="Times New Roman" w:eastAsia="Times New Roman" w:hAnsi="Times New Roman" w:cs="Times New Roman"/>
          <w:spacing w:val="55"/>
          <w:u w:val="single"/>
          <w:lang w:val="sr-Cyrl-RS"/>
        </w:rPr>
        <w:t>гаранција за делове и рад</w:t>
      </w:r>
      <w:r w:rsidRPr="00FC0241">
        <w:rPr>
          <w:rFonts w:ascii="Times New Roman" w:eastAsia="Times New Roman" w:hAnsi="Times New Roman" w:cs="Times New Roman"/>
          <w:bCs/>
          <w:noProof/>
          <w:u w:val="single"/>
          <w:lang w:val="sr-Cyrl-RS"/>
        </w:rPr>
        <w:t xml:space="preserve"> уређаја</w:t>
      </w:r>
      <w:r w:rsidRPr="00FC0241">
        <w:rPr>
          <w:rFonts w:ascii="Times New Roman" w:eastAsia="Times New Roman" w:hAnsi="Times New Roman" w:cs="Times New Roman"/>
          <w:spacing w:val="55"/>
          <w:u w:val="single"/>
          <w:lang w:val="sr-Cyrl-RS"/>
        </w:rPr>
        <w:t xml:space="preserve"> у трајању од </w:t>
      </w:r>
      <w:proofErr w:type="spellStart"/>
      <w:r w:rsidRPr="00FC0241">
        <w:rPr>
          <w:rFonts w:ascii="Times New Roman" w:eastAsia="Times New Roman" w:hAnsi="Times New Roman" w:cs="Times New Roman"/>
          <w:b/>
          <w:bCs/>
          <w:u w:val="single"/>
        </w:rPr>
        <w:t>минимум</w:t>
      </w:r>
      <w:proofErr w:type="spellEnd"/>
      <w:r w:rsidRPr="00FC0241">
        <w:rPr>
          <w:rFonts w:ascii="Times New Roman" w:eastAsia="Times New Roman" w:hAnsi="Times New Roman" w:cs="Times New Roman"/>
          <w:b/>
          <w:bCs/>
          <w:u w:val="single"/>
        </w:rPr>
        <w:t xml:space="preserve">  </w:t>
      </w:r>
      <w:r w:rsidRPr="00FC0241">
        <w:rPr>
          <w:rFonts w:ascii="Times New Roman" w:eastAsia="Times New Roman" w:hAnsi="Times New Roman" w:cs="Times New Roman"/>
          <w:b/>
          <w:bCs/>
          <w:u w:val="single"/>
          <w:lang w:val="sr-Latn-RS"/>
        </w:rPr>
        <w:t>24</w:t>
      </w:r>
      <w:r w:rsidRPr="00FC0241">
        <w:rPr>
          <w:rFonts w:ascii="Times New Roman" w:eastAsia="Times New Roman" w:hAnsi="Times New Roman" w:cs="Times New Roman"/>
          <w:b/>
          <w:bCs/>
          <w:u w:val="single"/>
        </w:rPr>
        <w:t xml:space="preserve"> </w:t>
      </w:r>
      <w:proofErr w:type="spellStart"/>
      <w:r w:rsidRPr="00FC0241">
        <w:rPr>
          <w:rFonts w:ascii="Times New Roman" w:eastAsia="Times New Roman" w:hAnsi="Times New Roman" w:cs="Times New Roman"/>
          <w:b/>
          <w:bCs/>
          <w:u w:val="single"/>
        </w:rPr>
        <w:t>месеца</w:t>
      </w:r>
      <w:proofErr w:type="spellEnd"/>
      <w:r w:rsidRPr="00FC0241">
        <w:rPr>
          <w:rFonts w:ascii="Times New Roman" w:eastAsia="Times New Roman" w:hAnsi="Times New Roman" w:cs="Times New Roman"/>
          <w:b/>
          <w:bCs/>
        </w:rPr>
        <w:t xml:space="preserve"> </w:t>
      </w:r>
      <w:r w:rsidRPr="00FC0241">
        <w:rPr>
          <w:rFonts w:ascii="Times New Roman" w:eastAsia="Times New Roman" w:hAnsi="Times New Roman" w:cs="Times New Roman"/>
          <w:spacing w:val="1"/>
          <w:u w:val="single"/>
          <w:lang w:val="sr-Cyrl-RS"/>
        </w:rPr>
        <w:t>о</w:t>
      </w:r>
      <w:r w:rsidRPr="00FC0241">
        <w:rPr>
          <w:rFonts w:ascii="Times New Roman" w:eastAsia="Times New Roman" w:hAnsi="Times New Roman" w:cs="Times New Roman"/>
          <w:spacing w:val="1"/>
          <w:lang w:val="sr-Cyrl-RS"/>
        </w:rPr>
        <w:t>д дана потписивања записника о примопредаји,</w:t>
      </w:r>
      <w:r w:rsidRPr="00FC0241">
        <w:rPr>
          <w:rFonts w:ascii="Times New Roman" w:eastAsia="Times New Roman" w:hAnsi="Times New Roman" w:cs="Times New Roman"/>
          <w:lang w:val="sr-Cyrl-RS"/>
        </w:rPr>
        <w:t xml:space="preserve"> обуке радника и пуштања опреме у рад</w:t>
      </w:r>
      <w:r w:rsidRPr="00FC0241">
        <w:rPr>
          <w:rFonts w:ascii="Times New Roman" w:eastAsia="Times New Roman" w:hAnsi="Times New Roman" w:cs="Times New Roman"/>
        </w:rPr>
        <w:t>.</w:t>
      </w:r>
      <w:r w:rsidRPr="00FC0241">
        <w:rPr>
          <w:rFonts w:ascii="Times New Roman" w:eastAsia="Times New Roman" w:hAnsi="Times New Roman" w:cs="Times New Roman"/>
          <w:spacing w:val="1"/>
        </w:rPr>
        <w:t xml:space="preserve"> </w:t>
      </w:r>
      <w:r w:rsidRPr="00FC0241">
        <w:rPr>
          <w:rFonts w:ascii="Times New Roman" w:eastAsia="Times New Roman" w:hAnsi="Times New Roman" w:cs="Times New Roman"/>
          <w:spacing w:val="1"/>
          <w:lang w:val="sr-Cyrl-RS"/>
        </w:rPr>
        <w:t xml:space="preserve"> Обука медицинског кадра је урачуната у цену и вршиће се на лицу места од стране апликационог специјалисте понуђача.</w:t>
      </w:r>
      <w:r w:rsidRPr="00FC0241">
        <w:rPr>
          <w:rFonts w:ascii="Times New Roman" w:hAnsi="Times New Roman" w:cs="Times New Roman"/>
          <w:lang w:val="sr-Cyrl-RS"/>
        </w:rPr>
        <w:t xml:space="preserve"> Цена је фиксна и не може се мењати.Ако је у понуди исказана неуобичајено ниска цена, наручилац ће поступити у складу са чланом </w:t>
      </w:r>
      <w:r w:rsidRPr="00FC0241">
        <w:rPr>
          <w:rFonts w:ascii="Times New Roman" w:hAnsi="Times New Roman" w:cs="Times New Roman"/>
          <w:lang w:val="sr-Latn-RS"/>
        </w:rPr>
        <w:t>143</w:t>
      </w:r>
      <w:r w:rsidRPr="00FC0241">
        <w:rPr>
          <w:rFonts w:ascii="Times New Roman" w:hAnsi="Times New Roman" w:cs="Times New Roman"/>
          <w:lang w:val="sr-Cyrl-RS"/>
        </w:rPr>
        <w:t>.Закона</w:t>
      </w:r>
      <w:r w:rsidRPr="00FC0241">
        <w:rPr>
          <w:rFonts w:ascii="Times New Roman" w:hAnsi="Times New Roman" w:cs="Times New Roman"/>
          <w:b/>
          <w:lang w:val="sr-Cyrl-RS"/>
        </w:rPr>
        <w:t>.</w:t>
      </w:r>
      <w:r w:rsidRPr="00FC0241">
        <w:rPr>
          <w:rFonts w:ascii="Times New Roman" w:hAnsi="Times New Roman" w:cs="Times New Roman"/>
          <w:b/>
          <w:lang w:val="sr-Latn-RS"/>
        </w:rPr>
        <w:t xml:space="preserve"> </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b/>
          <w:sz w:val="16"/>
          <w:szCs w:val="16"/>
          <w:lang w:val="sr-Cyrl-RS"/>
        </w:rPr>
      </w:pP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b/>
        </w:rPr>
      </w:pPr>
      <w:r w:rsidRPr="00FC0241">
        <w:rPr>
          <w:rFonts w:ascii="Times New Roman" w:eastAsia="Times New Roman" w:hAnsi="Times New Roman" w:cs="Times New Roman"/>
          <w:b/>
        </w:rPr>
        <w:t>РОК И НАЧИН ПЛАЋАЊА</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Понуђачу није дозвољено да тражи авансно плаћање.</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lang w:val="sr-Cyrl-RS"/>
        </w:rPr>
      </w:pPr>
      <w:proofErr w:type="spellStart"/>
      <w:proofErr w:type="gramStart"/>
      <w:r w:rsidRPr="00FC0241">
        <w:rPr>
          <w:rFonts w:ascii="Times New Roman" w:eastAsia="Times New Roman" w:hAnsi="Times New Roman" w:cs="Times New Roman"/>
        </w:rPr>
        <w:t>Плаћање</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ће</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бити</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извршено</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уплатом</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на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рачун</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понуђача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на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основу</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фактуре-документа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који</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испоставља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понуђач</w:t>
      </w:r>
      <w:proofErr w:type="spellEnd"/>
      <w:r w:rsidRPr="00FC0241">
        <w:rPr>
          <w:rFonts w:ascii="Times New Roman" w:eastAsia="Times New Roman" w:hAnsi="Times New Roman" w:cs="Times New Roman"/>
        </w:rPr>
        <w:t xml:space="preserve">, у </w:t>
      </w:r>
      <w:proofErr w:type="spellStart"/>
      <w:r w:rsidRPr="00FC0241">
        <w:rPr>
          <w:rFonts w:ascii="Times New Roman" w:eastAsia="Times New Roman" w:hAnsi="Times New Roman" w:cs="Times New Roman"/>
        </w:rPr>
        <w:t>минимум</w:t>
      </w:r>
      <w:proofErr w:type="spellEnd"/>
      <w:r w:rsidRPr="00FC0241">
        <w:rPr>
          <w:rFonts w:ascii="Times New Roman" w:eastAsia="Times New Roman" w:hAnsi="Times New Roman" w:cs="Times New Roman"/>
        </w:rPr>
        <w:t xml:space="preserve"> </w:t>
      </w:r>
      <w:r w:rsidRPr="00FC0241">
        <w:rPr>
          <w:rFonts w:ascii="Times New Roman" w:eastAsia="Times New Roman" w:hAnsi="Times New Roman" w:cs="Times New Roman"/>
          <w:b/>
          <w:u w:val="single"/>
        </w:rPr>
        <w:t xml:space="preserve">5 </w:t>
      </w:r>
      <w:proofErr w:type="spellStart"/>
      <w:r w:rsidRPr="00FC0241">
        <w:rPr>
          <w:rFonts w:ascii="Times New Roman" w:eastAsia="Times New Roman" w:hAnsi="Times New Roman" w:cs="Times New Roman"/>
          <w:b/>
          <w:u w:val="single"/>
        </w:rPr>
        <w:t>једнак</w:t>
      </w:r>
      <w:proofErr w:type="spellEnd"/>
      <w:r w:rsidRPr="00FC0241">
        <w:rPr>
          <w:rFonts w:ascii="Times New Roman" w:eastAsia="Times New Roman" w:hAnsi="Times New Roman" w:cs="Times New Roman"/>
          <w:b/>
          <w:u w:val="single"/>
          <w:lang w:val="sr-Cyrl-RS"/>
        </w:rPr>
        <w:t>их</w:t>
      </w:r>
      <w:r w:rsidRPr="00FC0241">
        <w:rPr>
          <w:rFonts w:ascii="Times New Roman" w:eastAsia="Times New Roman" w:hAnsi="Times New Roman" w:cs="Times New Roman"/>
          <w:b/>
          <w:u w:val="single"/>
        </w:rPr>
        <w:t xml:space="preserve"> </w:t>
      </w:r>
      <w:proofErr w:type="spellStart"/>
      <w:r w:rsidRPr="00FC0241">
        <w:rPr>
          <w:rFonts w:ascii="Times New Roman" w:eastAsia="Times New Roman" w:hAnsi="Times New Roman" w:cs="Times New Roman"/>
          <w:b/>
          <w:u w:val="single"/>
        </w:rPr>
        <w:t>месечн</w:t>
      </w:r>
      <w:proofErr w:type="spellEnd"/>
      <w:r w:rsidRPr="00FC0241">
        <w:rPr>
          <w:rFonts w:ascii="Times New Roman" w:eastAsia="Times New Roman" w:hAnsi="Times New Roman" w:cs="Times New Roman"/>
          <w:b/>
          <w:u w:val="single"/>
          <w:lang w:val="sr-Cyrl-RS"/>
        </w:rPr>
        <w:t>их</w:t>
      </w:r>
      <w:r w:rsidRPr="00FC0241">
        <w:rPr>
          <w:rFonts w:ascii="Times New Roman" w:eastAsia="Times New Roman" w:hAnsi="Times New Roman" w:cs="Times New Roman"/>
          <w:b/>
          <w:u w:val="single"/>
        </w:rPr>
        <w:t xml:space="preserve"> </w:t>
      </w:r>
      <w:proofErr w:type="spellStart"/>
      <w:r w:rsidRPr="00FC0241">
        <w:rPr>
          <w:rFonts w:ascii="Times New Roman" w:eastAsia="Times New Roman" w:hAnsi="Times New Roman" w:cs="Times New Roman"/>
          <w:b/>
          <w:u w:val="single"/>
        </w:rPr>
        <w:t>рат</w:t>
      </w:r>
      <w:proofErr w:type="spellEnd"/>
      <w:r w:rsidRPr="00FC0241">
        <w:rPr>
          <w:rFonts w:ascii="Times New Roman" w:eastAsia="Times New Roman" w:hAnsi="Times New Roman" w:cs="Times New Roman"/>
          <w:b/>
          <w:u w:val="single"/>
          <w:lang w:val="sr-Cyrl-RS"/>
        </w:rPr>
        <w:t>а</w:t>
      </w:r>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од</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пријема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исправног</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рачуна</w:t>
      </w:r>
      <w:proofErr w:type="spellEnd"/>
      <w:r w:rsidRPr="00FC0241">
        <w:rPr>
          <w:rFonts w:ascii="Times New Roman" w:eastAsia="Times New Roman" w:hAnsi="Times New Roman" w:cs="Times New Roman"/>
        </w:rPr>
        <w:t xml:space="preserve"> и </w:t>
      </w:r>
      <w:proofErr w:type="spellStart"/>
      <w:r w:rsidRPr="00FC0241">
        <w:rPr>
          <w:rFonts w:ascii="Times New Roman" w:eastAsia="Times New Roman" w:hAnsi="Times New Roman" w:cs="Times New Roman"/>
        </w:rPr>
        <w:t>обострано</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потписаног</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записника</w:t>
      </w:r>
      <w:proofErr w:type="spellEnd"/>
      <w:r w:rsidRPr="00FC0241">
        <w:rPr>
          <w:rFonts w:ascii="Times New Roman" w:eastAsia="Times New Roman" w:hAnsi="Times New Roman" w:cs="Times New Roman"/>
        </w:rPr>
        <w:t xml:space="preserve"> о </w:t>
      </w:r>
      <w:proofErr w:type="spellStart"/>
      <w:r w:rsidRPr="00FC0241">
        <w:rPr>
          <w:rFonts w:ascii="Times New Roman" w:eastAsia="Times New Roman" w:hAnsi="Times New Roman" w:cs="Times New Roman"/>
        </w:rPr>
        <w:t>квантитативно</w:t>
      </w:r>
      <w:proofErr w:type="spellEnd"/>
      <w:r w:rsidRPr="00FC0241">
        <w:rPr>
          <w:rFonts w:ascii="Times New Roman" w:eastAsia="Times New Roman" w:hAnsi="Times New Roman" w:cs="Times New Roman"/>
        </w:rPr>
        <w:t xml:space="preserve"> – </w:t>
      </w:r>
      <w:proofErr w:type="spellStart"/>
      <w:r w:rsidRPr="00FC0241">
        <w:rPr>
          <w:rFonts w:ascii="Times New Roman" w:eastAsia="Times New Roman" w:hAnsi="Times New Roman" w:cs="Times New Roman"/>
        </w:rPr>
        <w:t>квалитативном</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пријему</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добара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доказ</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да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је</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извршена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испорука</w:t>
      </w:r>
      <w:proofErr w:type="spellEnd"/>
      <w:r w:rsidRPr="00FC0241">
        <w:rPr>
          <w:rFonts w:ascii="Times New Roman" w:eastAsia="Times New Roman" w:hAnsi="Times New Roman" w:cs="Times New Roman"/>
        </w:rPr>
        <w:t xml:space="preserve"> и </w:t>
      </w:r>
      <w:proofErr w:type="spellStart"/>
      <w:r w:rsidRPr="00FC0241">
        <w:rPr>
          <w:rFonts w:ascii="Times New Roman" w:eastAsia="Times New Roman" w:hAnsi="Times New Roman" w:cs="Times New Roman"/>
        </w:rPr>
        <w:t>пуштања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добара</w:t>
      </w:r>
      <w:proofErr w:type="spellEnd"/>
      <w:r w:rsidRPr="00FC0241">
        <w:rPr>
          <w:rFonts w:ascii="Times New Roman" w:eastAsia="Times New Roman" w:hAnsi="Times New Roman" w:cs="Times New Roman"/>
        </w:rPr>
        <w:t xml:space="preserve"> у </w:t>
      </w:r>
      <w:proofErr w:type="spellStart"/>
      <w:r w:rsidRPr="00FC0241">
        <w:rPr>
          <w:rFonts w:ascii="Times New Roman" w:eastAsia="Times New Roman" w:hAnsi="Times New Roman" w:cs="Times New Roman"/>
        </w:rPr>
        <w:t>рад</w:t>
      </w:r>
      <w:proofErr w:type="spellEnd"/>
      <w:r w:rsidRPr="00FC0241">
        <w:rPr>
          <w:rFonts w:ascii="Times New Roman" w:eastAsia="Times New Roman" w:hAnsi="Times New Roman" w:cs="Times New Roman"/>
        </w:rPr>
        <w:t>).</w:t>
      </w:r>
      <w:proofErr w:type="gramEnd"/>
      <w:r w:rsidRPr="00FC0241">
        <w:rPr>
          <w:rFonts w:ascii="Times New Roman" w:eastAsia="Times New Roman" w:hAnsi="Times New Roman" w:cs="Times New Roman"/>
        </w:rPr>
        <w:t xml:space="preserve"> </w:t>
      </w:r>
      <w:r w:rsidRPr="00FC0241">
        <w:rPr>
          <w:rFonts w:ascii="Times New Roman" w:eastAsia="Times New Roman" w:hAnsi="Times New Roman" w:cs="Times New Roman"/>
          <w:lang w:val="sr-Cyrl-RS"/>
        </w:rPr>
        <w:t>Уз рачун се испоставља отпремница, потписана и оверена од стране наручиоца и испоручиоца добра, којом се потврђује да је добро испоручено и пуштено у рад (један оригинал и две копије).</w:t>
      </w:r>
    </w:p>
    <w:p w:rsidR="00FC0241" w:rsidRPr="00FC0241" w:rsidRDefault="00FC0241" w:rsidP="00FC584A">
      <w:pPr>
        <w:pStyle w:val="NoSpacing"/>
        <w:jc w:val="both"/>
        <w:rPr>
          <w:rFonts w:ascii="Times New Roman" w:eastAsia="Times New Roman" w:hAnsi="Times New Roman" w:cs="Times New Roman"/>
          <w:sz w:val="16"/>
          <w:szCs w:val="16"/>
          <w:lang w:val="sr-Cyrl-RS"/>
        </w:rPr>
      </w:pPr>
    </w:p>
    <w:p w:rsidR="00FC0241" w:rsidRPr="00FC0241" w:rsidRDefault="00FC584A" w:rsidP="00FC0241">
      <w:pPr>
        <w:spacing w:after="0" w:line="240" w:lineRule="auto"/>
        <w:jc w:val="both"/>
        <w:rPr>
          <w:rFonts w:ascii="Times New Roman" w:eastAsia="Times New Roman" w:hAnsi="Times New Roman" w:cs="Times New Roman"/>
          <w:lang w:val="sr-Cyrl-RS" w:eastAsia="sr-Latn-RS"/>
        </w:rPr>
      </w:pPr>
      <w:r w:rsidRPr="00FC0241">
        <w:rPr>
          <w:rFonts w:ascii="Times New Roman" w:hAnsi="Times New Roman" w:cs="Times New Roman"/>
          <w:b/>
          <w:lang w:val="sr-Cyrl-RS"/>
        </w:rPr>
        <w:t>СРЕДСТВО ОБЕЗБЕЂЕЊА</w:t>
      </w:r>
      <w:r w:rsidRPr="00FC0241">
        <w:rPr>
          <w:rFonts w:ascii="Times New Roman" w:eastAsia="Times New Roman" w:hAnsi="Times New Roman" w:cs="Times New Roman"/>
          <w:lang w:val="sr-Cyrl-RS" w:eastAsia="sr-Latn-RS"/>
        </w:rPr>
        <w:t xml:space="preserve"> </w:t>
      </w:r>
    </w:p>
    <w:p w:rsidR="00FC584A" w:rsidRPr="00FC0241" w:rsidRDefault="00FC584A" w:rsidP="00FC0241">
      <w:pPr>
        <w:spacing w:after="0" w:line="240" w:lineRule="auto"/>
        <w:jc w:val="both"/>
        <w:rPr>
          <w:rFonts w:ascii="Times New Roman" w:hAnsi="Times New Roman" w:cs="Times New Roman"/>
          <w:lang w:val="sr-Cyrl-RS"/>
        </w:rPr>
      </w:pPr>
      <w:r w:rsidRPr="00FC0241">
        <w:rPr>
          <w:rFonts w:ascii="Times New Roman" w:hAnsi="Times New Roman" w:cs="Times New Roman"/>
          <w:lang w:val="sr-Cyrl-RS"/>
        </w:rPr>
        <w:t>За обезбеђење испуњења уговорних обавеза, односно као средство финансијског обезбеђења за добро извршење посла,односно  испуњења својих уговорних обавеза , изабрани понуђач, је у обавези да, приликом потписивања уговора о јавној набавци, достави Наручиоцу:</w:t>
      </w:r>
    </w:p>
    <w:p w:rsidR="00FC584A" w:rsidRPr="00FC0241" w:rsidRDefault="00FC584A" w:rsidP="00FC584A">
      <w:pPr>
        <w:widowControl w:val="0"/>
        <w:suppressAutoHyphens w:val="0"/>
        <w:overflowPunct w:val="0"/>
        <w:autoSpaceDE w:val="0"/>
        <w:autoSpaceDN w:val="0"/>
        <w:adjustRightInd w:val="0"/>
        <w:spacing w:after="0" w:line="268" w:lineRule="auto"/>
        <w:jc w:val="both"/>
        <w:rPr>
          <w:rFonts w:ascii="Times New Roman" w:eastAsia="Times New Roman" w:hAnsi="Times New Roman" w:cs="Times New Roman"/>
          <w:lang w:val="ru-RU"/>
        </w:rPr>
      </w:pPr>
      <w:r w:rsidRPr="00FC0241">
        <w:rPr>
          <w:rFonts w:ascii="Times New Roman" w:eastAsia="Times New Roman" w:hAnsi="Times New Roman" w:cs="Times New Roman"/>
          <w:lang w:val="ru-RU"/>
        </w:rPr>
        <w:t xml:space="preserve">- </w:t>
      </w:r>
      <w:r w:rsidRPr="00FC0241">
        <w:rPr>
          <w:rFonts w:ascii="Times New Roman" w:hAnsi="Times New Roman" w:cs="Times New Roman"/>
          <w:lang w:val="sr-Cyrl-RS"/>
        </w:rPr>
        <w:t>Добављач</w:t>
      </w:r>
      <w:r w:rsidRPr="00FC0241">
        <w:rPr>
          <w:rFonts w:ascii="Times New Roman" w:eastAsia="Times New Roman" w:hAnsi="Times New Roman" w:cs="Times New Roman"/>
          <w:lang w:val="ru-RU"/>
        </w:rPr>
        <w:t xml:space="preserve"> је у обавези је да приликом закључења уговора достави </w:t>
      </w:r>
      <w:r w:rsidR="00FC0241" w:rsidRPr="00FC0241">
        <w:rPr>
          <w:rFonts w:ascii="Times New Roman" w:eastAsia="Times New Roman" w:hAnsi="Times New Roman" w:cs="Times New Roman"/>
          <w:b/>
          <w:u w:val="single"/>
          <w:lang w:val="sr-Cyrl-RS"/>
        </w:rPr>
        <w:t xml:space="preserve">бланко соло </w:t>
      </w:r>
      <w:r w:rsidRPr="00FC0241">
        <w:rPr>
          <w:rFonts w:ascii="Times New Roman" w:eastAsia="Times New Roman" w:hAnsi="Times New Roman" w:cs="Times New Roman"/>
          <w:b/>
          <w:u w:val="single"/>
          <w:lang w:val="ru-RU"/>
        </w:rPr>
        <w:t>меницу  за испуњење уговорних обавеза</w:t>
      </w:r>
      <w:r w:rsidRPr="00FC0241">
        <w:rPr>
          <w:rFonts w:ascii="Times New Roman" w:eastAsia="Times New Roman" w:hAnsi="Times New Roman" w:cs="Times New Roman"/>
          <w:u w:val="single"/>
          <w:lang w:val="ru-RU"/>
        </w:rPr>
        <w:t>,</w:t>
      </w:r>
      <w:r w:rsidRPr="00FC0241">
        <w:rPr>
          <w:rFonts w:ascii="Times New Roman" w:eastAsia="Times New Roman" w:hAnsi="Times New Roman" w:cs="Times New Roman"/>
          <w:lang w:val="ru-RU"/>
        </w:rPr>
        <w:t xml:space="preserve"> на износ 10% укупне вредности уговора без урачунатог ПДВ-а и да иста има важност трајања 30 дана дуже од гарантног рока.</w:t>
      </w:r>
    </w:p>
    <w:p w:rsidR="00FC584A" w:rsidRPr="00FC0241" w:rsidRDefault="00FC584A" w:rsidP="00FC584A">
      <w:pPr>
        <w:widowControl w:val="0"/>
        <w:suppressAutoHyphens w:val="0"/>
        <w:overflowPunct w:val="0"/>
        <w:autoSpaceDE w:val="0"/>
        <w:autoSpaceDN w:val="0"/>
        <w:adjustRightInd w:val="0"/>
        <w:spacing w:after="0" w:line="268" w:lineRule="auto"/>
        <w:jc w:val="both"/>
        <w:rPr>
          <w:rFonts w:ascii="Times New Roman" w:eastAsia="Times New Roman" w:hAnsi="Times New Roman" w:cs="Times New Roman"/>
          <w:lang w:val="ru-RU"/>
        </w:rPr>
      </w:pPr>
      <w:r w:rsidRPr="00FC0241">
        <w:rPr>
          <w:rFonts w:ascii="Times New Roman" w:eastAsia="Times New Roman" w:hAnsi="Times New Roman" w:cs="Times New Roman"/>
          <w:lang w:val="ru-RU"/>
        </w:rPr>
        <w:t xml:space="preserve">Наручилац ће уновчити меницу </w:t>
      </w:r>
      <w:proofErr w:type="spellStart"/>
      <w:r w:rsidRPr="00FC0241">
        <w:rPr>
          <w:rFonts w:ascii="Times New Roman" w:eastAsia="Times New Roman" w:hAnsi="Times New Roman" w:cs="Times New Roman"/>
        </w:rPr>
        <w:t>за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испуњење</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уговорених</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обавеза</w:t>
      </w:r>
      <w:proofErr w:type="spellEnd"/>
      <w:r w:rsidRPr="00FC0241">
        <w:rPr>
          <w:rFonts w:ascii="Times New Roman" w:eastAsia="Times New Roman" w:hAnsi="Times New Roman" w:cs="Times New Roman"/>
          <w:lang w:val="ru-RU"/>
        </w:rPr>
        <w:t xml:space="preserve"> у случају да </w:t>
      </w:r>
      <w:proofErr w:type="spellStart"/>
      <w:r w:rsidRPr="00FC0241">
        <w:rPr>
          <w:rFonts w:ascii="Times New Roman" w:hAnsi="Times New Roman" w:cs="Times New Roman"/>
        </w:rPr>
        <w:t>Добављач</w:t>
      </w:r>
      <w:proofErr w:type="spellEnd"/>
      <w:r w:rsidRPr="00FC0241">
        <w:rPr>
          <w:rFonts w:ascii="Times New Roman" w:eastAsia="Times New Roman" w:hAnsi="Times New Roman" w:cs="Times New Roman"/>
          <w:lang w:val="ru-RU"/>
        </w:rPr>
        <w:t xml:space="preserve"> не извршава своје уговорне обавезе у роковима и на начин предвиђен уговором. Меница  мора бити </w:t>
      </w:r>
      <w:r w:rsidRPr="00FC0241">
        <w:rPr>
          <w:rFonts w:ascii="Times New Roman" w:eastAsia="Times New Roman" w:hAnsi="Times New Roman" w:cs="Times New Roman"/>
          <w:lang w:val="ru-RU"/>
        </w:rPr>
        <w:lastRenderedPageBreak/>
        <w:t>неопозива,безусловна и платива на први позив. Меница не може да садржи додатне услове за исплату, краће рокове од оних које је  одредио наручилац, мањи износ од оног који је одредио наручилац, као ни   промењену месну надлежност за решавање спорова</w:t>
      </w:r>
    </w:p>
    <w:p w:rsidR="00FC584A" w:rsidRPr="00FC0241" w:rsidRDefault="00FC584A" w:rsidP="00FC584A">
      <w:pPr>
        <w:widowControl w:val="0"/>
        <w:suppressAutoHyphens w:val="0"/>
        <w:autoSpaceDE w:val="0"/>
        <w:autoSpaceDN w:val="0"/>
        <w:adjustRightInd w:val="0"/>
        <w:spacing w:after="0" w:line="2" w:lineRule="exact"/>
        <w:rPr>
          <w:rFonts w:ascii="Times New Roman" w:eastAsia="Times New Roman" w:hAnsi="Times New Roman" w:cs="Times New Roman"/>
          <w:lang w:val="ru-RU"/>
        </w:rPr>
      </w:pPr>
    </w:p>
    <w:p w:rsidR="00FC584A" w:rsidRPr="00FC0241" w:rsidRDefault="00FC584A" w:rsidP="00FC584A">
      <w:pPr>
        <w:suppressAutoHyphens w:val="0"/>
        <w:spacing w:after="0" w:line="240" w:lineRule="auto"/>
        <w:jc w:val="both"/>
        <w:rPr>
          <w:rFonts w:ascii="Times New Roman" w:eastAsia="Times New Roman" w:hAnsi="Times New Roman" w:cs="Times New Roman"/>
          <w:b/>
          <w:sz w:val="16"/>
          <w:szCs w:val="16"/>
          <w:lang w:val="sr-Latn-RS"/>
        </w:rPr>
      </w:pPr>
    </w:p>
    <w:p w:rsidR="00FC584A" w:rsidRPr="00FC0241" w:rsidRDefault="00FC584A" w:rsidP="00FC584A">
      <w:pPr>
        <w:suppressAutoHyphens w:val="0"/>
        <w:spacing w:after="0" w:line="240" w:lineRule="auto"/>
        <w:jc w:val="both"/>
        <w:rPr>
          <w:rFonts w:ascii="Times New Roman" w:eastAsia="Times New Roman" w:hAnsi="Times New Roman" w:cs="Times New Roman"/>
          <w:b/>
          <w:lang w:val="sr-Cyrl-RS"/>
        </w:rPr>
      </w:pPr>
      <w:r w:rsidRPr="00FC0241">
        <w:rPr>
          <w:rFonts w:ascii="Times New Roman" w:eastAsia="Times New Roman" w:hAnsi="Times New Roman" w:cs="Times New Roman"/>
          <w:b/>
          <w:lang w:val="sr-Cyrl-RS"/>
        </w:rPr>
        <w:t xml:space="preserve">РОК ВАЖЕЊА ПОНУДЕ </w:t>
      </w:r>
    </w:p>
    <w:p w:rsidR="00FC584A" w:rsidRPr="00FC0241" w:rsidRDefault="00FC584A" w:rsidP="00FC584A">
      <w:pPr>
        <w:suppressAutoHyphens w:val="0"/>
        <w:spacing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 xml:space="preserve">Рок важења понуде не може бити краћи од  </w:t>
      </w:r>
      <w:r w:rsidRPr="00FC0241">
        <w:rPr>
          <w:rFonts w:ascii="Times New Roman" w:eastAsia="Times New Roman" w:hAnsi="Times New Roman" w:cs="Times New Roman"/>
          <w:b/>
          <w:u w:val="single"/>
          <w:lang w:val="sr-Cyrl-RS"/>
        </w:rPr>
        <w:t>120  дана</w:t>
      </w:r>
      <w:r w:rsidRPr="00FC0241">
        <w:rPr>
          <w:rFonts w:ascii="Times New Roman" w:eastAsia="Times New Roman" w:hAnsi="Times New Roman" w:cs="Times New Roman"/>
          <w:lang w:val="sr-Cyrl-RS"/>
        </w:rPr>
        <w:t xml:space="preserve"> од дана отварања понуда.</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sz w:val="16"/>
          <w:szCs w:val="16"/>
        </w:rPr>
      </w:pPr>
    </w:p>
    <w:p w:rsidR="00FC584A" w:rsidRPr="00FC0241" w:rsidRDefault="00FC584A" w:rsidP="00FC584A">
      <w:pPr>
        <w:widowControl w:val="0"/>
        <w:suppressAutoHyphens w:val="0"/>
        <w:autoSpaceDE w:val="0"/>
        <w:autoSpaceDN w:val="0"/>
        <w:spacing w:before="54" w:after="0" w:line="240" w:lineRule="auto"/>
        <w:outlineLvl w:val="0"/>
        <w:rPr>
          <w:rFonts w:ascii="Times New Roman" w:eastAsia="Times New Roman" w:hAnsi="Times New Roman" w:cs="Times New Roman"/>
          <w:b/>
          <w:bCs/>
          <w:lang w:val="sr-Cyrl-RS"/>
        </w:rPr>
      </w:pPr>
      <w:r w:rsidRPr="00FC0241">
        <w:rPr>
          <w:rFonts w:ascii="Times New Roman" w:eastAsia="Times New Roman" w:hAnsi="Times New Roman" w:cs="Times New Roman"/>
          <w:b/>
          <w:bCs/>
          <w:lang w:val="sr-Cyrl-RS"/>
        </w:rPr>
        <w:t>ГАРАНЦИЈА</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rPr>
        <w:t>100</w:t>
      </w:r>
      <w:r w:rsidRPr="00FC0241">
        <w:rPr>
          <w:rFonts w:ascii="Times New Roman" w:eastAsia="Times New Roman" w:hAnsi="Times New Roman" w:cs="Times New Roman"/>
          <w:spacing w:val="1"/>
        </w:rPr>
        <w:t xml:space="preserve"> </w:t>
      </w:r>
      <w:r w:rsidRPr="00FC0241">
        <w:rPr>
          <w:rFonts w:ascii="Times New Roman" w:eastAsia="Times New Roman" w:hAnsi="Times New Roman" w:cs="Times New Roman"/>
        </w:rPr>
        <w:t>%</w:t>
      </w:r>
      <w:r w:rsidRPr="00FC0241">
        <w:rPr>
          <w:rFonts w:ascii="Times New Roman" w:eastAsia="Times New Roman" w:hAnsi="Times New Roman" w:cs="Times New Roman"/>
          <w:spacing w:val="1"/>
        </w:rPr>
        <w:t xml:space="preserve"> </w:t>
      </w:r>
      <w:r w:rsidRPr="00FC0241">
        <w:rPr>
          <w:rFonts w:ascii="Times New Roman" w:eastAsia="Times New Roman" w:hAnsi="Times New Roman" w:cs="Times New Roman"/>
          <w:spacing w:val="1"/>
          <w:lang w:val="sr-Cyrl-RS"/>
        </w:rPr>
        <w:t>гаранција односно пун гарантни рок за делове и рад</w:t>
      </w:r>
      <w:r w:rsidRPr="00FC0241">
        <w:rPr>
          <w:rFonts w:ascii="Times New Roman" w:eastAsia="Times New Roman" w:hAnsi="Times New Roman" w:cs="Times New Roman"/>
          <w:spacing w:val="1"/>
          <w:lang w:val="sr-Latn-RS"/>
        </w:rPr>
        <w:t xml:space="preserve"> </w:t>
      </w:r>
      <w:r w:rsidRPr="00FC0241">
        <w:rPr>
          <w:rFonts w:ascii="Times New Roman" w:eastAsia="Times New Roman" w:hAnsi="Times New Roman" w:cs="Times New Roman"/>
          <w:spacing w:val="1"/>
          <w:lang w:val="sr-Cyrl-RS"/>
        </w:rPr>
        <w:t xml:space="preserve">уређаја у трајању </w:t>
      </w:r>
      <w:r w:rsidRPr="00FC0241">
        <w:rPr>
          <w:rFonts w:ascii="Times New Roman" w:eastAsia="Times New Roman" w:hAnsi="Times New Roman" w:cs="Times New Roman"/>
          <w:b/>
          <w:spacing w:val="1"/>
          <w:u w:val="single"/>
          <w:lang w:val="sr-Cyrl-RS"/>
        </w:rPr>
        <w:t xml:space="preserve">од </w:t>
      </w:r>
      <w:proofErr w:type="spellStart"/>
      <w:proofErr w:type="gramStart"/>
      <w:r w:rsidRPr="00FC0241">
        <w:rPr>
          <w:rFonts w:ascii="Times New Roman" w:eastAsia="Times New Roman" w:hAnsi="Times New Roman" w:cs="Times New Roman"/>
          <w:b/>
          <w:bCs/>
          <w:u w:val="single"/>
        </w:rPr>
        <w:t>минимум</w:t>
      </w:r>
      <w:proofErr w:type="spellEnd"/>
      <w:r w:rsidRPr="00FC0241">
        <w:rPr>
          <w:rFonts w:ascii="Times New Roman" w:eastAsia="Times New Roman" w:hAnsi="Times New Roman" w:cs="Times New Roman"/>
          <w:b/>
          <w:bCs/>
          <w:u w:val="single"/>
        </w:rPr>
        <w:t xml:space="preserve">  </w:t>
      </w:r>
      <w:r w:rsidRPr="00FC0241">
        <w:rPr>
          <w:rFonts w:ascii="Times New Roman" w:eastAsia="Times New Roman" w:hAnsi="Times New Roman" w:cs="Times New Roman"/>
          <w:b/>
          <w:bCs/>
          <w:u w:val="single"/>
          <w:lang w:val="sr-Latn-RS"/>
        </w:rPr>
        <w:t>24</w:t>
      </w:r>
      <w:proofErr w:type="gramEnd"/>
      <w:r w:rsidRPr="00FC0241">
        <w:rPr>
          <w:rFonts w:ascii="Times New Roman" w:eastAsia="Times New Roman" w:hAnsi="Times New Roman" w:cs="Times New Roman"/>
          <w:b/>
          <w:bCs/>
          <w:u w:val="single"/>
        </w:rPr>
        <w:t xml:space="preserve"> </w:t>
      </w:r>
      <w:proofErr w:type="spellStart"/>
      <w:r w:rsidRPr="00FC0241">
        <w:rPr>
          <w:rFonts w:ascii="Times New Roman" w:eastAsia="Times New Roman" w:hAnsi="Times New Roman" w:cs="Times New Roman"/>
          <w:b/>
          <w:bCs/>
          <w:u w:val="single"/>
        </w:rPr>
        <w:t>месеца</w:t>
      </w:r>
      <w:proofErr w:type="spellEnd"/>
      <w:r w:rsidRPr="00FC0241">
        <w:rPr>
          <w:rFonts w:ascii="Times New Roman" w:eastAsia="Times New Roman" w:hAnsi="Times New Roman" w:cs="Times New Roman"/>
          <w:b/>
          <w:bCs/>
        </w:rPr>
        <w:t xml:space="preserve"> </w:t>
      </w:r>
      <w:r w:rsidRPr="00FC0241">
        <w:rPr>
          <w:rFonts w:ascii="Times New Roman" w:eastAsia="Times New Roman" w:hAnsi="Times New Roman" w:cs="Times New Roman"/>
          <w:spacing w:val="1"/>
          <w:lang w:val="sr-Cyrl-RS"/>
        </w:rPr>
        <w:t>рачунато од дана потписивања записника о примопредаји,</w:t>
      </w:r>
      <w:r w:rsidRPr="00FC0241">
        <w:rPr>
          <w:rFonts w:ascii="Times New Roman" w:eastAsia="Times New Roman" w:hAnsi="Times New Roman" w:cs="Times New Roman"/>
          <w:lang w:val="sr-Cyrl-RS"/>
        </w:rPr>
        <w:t xml:space="preserve"> обуке радника и пуштања опреме у рад</w:t>
      </w:r>
      <w:r w:rsidRPr="00FC0241">
        <w:rPr>
          <w:rFonts w:ascii="Times New Roman" w:eastAsia="Times New Roman" w:hAnsi="Times New Roman" w:cs="Times New Roman"/>
        </w:rPr>
        <w:t>.</w:t>
      </w:r>
      <w:r w:rsidRPr="00FC0241">
        <w:rPr>
          <w:rFonts w:ascii="Times New Roman" w:eastAsia="Times New Roman" w:hAnsi="Times New Roman" w:cs="Times New Roman"/>
          <w:spacing w:val="1"/>
        </w:rPr>
        <w:t xml:space="preserve"> </w:t>
      </w:r>
      <w:r w:rsidRPr="00FC0241">
        <w:rPr>
          <w:rFonts w:ascii="Times New Roman" w:eastAsia="Times New Roman" w:hAnsi="Times New Roman" w:cs="Times New Roman"/>
          <w:spacing w:val="1"/>
          <w:lang w:val="sr-Cyrl-RS"/>
        </w:rPr>
        <w:t>Гарантни рок укључује превентивно одржавање, поправке, резервне делове и сервис.</w:t>
      </w:r>
    </w:p>
    <w:p w:rsidR="00FC584A" w:rsidRPr="00FC0241" w:rsidRDefault="00FC584A" w:rsidP="00FC584A">
      <w:pPr>
        <w:spacing w:after="0" w:line="240" w:lineRule="auto"/>
        <w:jc w:val="both"/>
        <w:rPr>
          <w:rFonts w:ascii="Times New Roman" w:hAnsi="Times New Roman" w:cs="Times New Roman"/>
          <w:lang w:eastAsia="sr-Latn-CS"/>
        </w:rPr>
      </w:pPr>
      <w:proofErr w:type="spellStart"/>
      <w:proofErr w:type="gramStart"/>
      <w:r w:rsidRPr="00FC0241">
        <w:rPr>
          <w:rFonts w:ascii="Times New Roman" w:hAnsi="Times New Roman" w:cs="Times New Roman"/>
          <w:lang w:eastAsia="sr-Latn-CS"/>
        </w:rPr>
        <w:t>Уколико</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се</w:t>
      </w:r>
      <w:proofErr w:type="spellEnd"/>
      <w:r w:rsidRPr="00FC0241">
        <w:rPr>
          <w:rFonts w:ascii="Times New Roman" w:hAnsi="Times New Roman" w:cs="Times New Roman"/>
          <w:lang w:eastAsia="sr-Latn-CS"/>
        </w:rPr>
        <w:t xml:space="preserve"> у </w:t>
      </w:r>
      <w:proofErr w:type="spellStart"/>
      <w:r w:rsidRPr="00FC0241">
        <w:rPr>
          <w:rFonts w:ascii="Times New Roman" w:hAnsi="Times New Roman" w:cs="Times New Roman"/>
          <w:lang w:eastAsia="sr-Latn-CS"/>
        </w:rPr>
        <w:t>току</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гарантног</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рока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догоди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дужи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застој</w:t>
      </w:r>
      <w:proofErr w:type="spellEnd"/>
      <w:r w:rsidRPr="00FC0241">
        <w:rPr>
          <w:rFonts w:ascii="Times New Roman" w:hAnsi="Times New Roman" w:cs="Times New Roman"/>
          <w:lang w:eastAsia="sr-Latn-CS"/>
        </w:rPr>
        <w:t xml:space="preserve"> у </w:t>
      </w:r>
      <w:proofErr w:type="spellStart"/>
      <w:r w:rsidRPr="00FC0241">
        <w:rPr>
          <w:rFonts w:ascii="Times New Roman" w:hAnsi="Times New Roman" w:cs="Times New Roman"/>
          <w:lang w:eastAsia="sr-Latn-CS"/>
        </w:rPr>
        <w:t>укупном</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трајању</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од</w:t>
      </w:r>
      <w:proofErr w:type="spellEnd"/>
      <w:r w:rsidRPr="00FC0241">
        <w:rPr>
          <w:rFonts w:ascii="Times New Roman" w:hAnsi="Times New Roman" w:cs="Times New Roman"/>
          <w:lang w:eastAsia="sr-Latn-CS"/>
        </w:rPr>
        <w:t xml:space="preserve"> 15 </w:t>
      </w:r>
      <w:proofErr w:type="spellStart"/>
      <w:r w:rsidRPr="00FC0241">
        <w:rPr>
          <w:rFonts w:ascii="Times New Roman" w:hAnsi="Times New Roman" w:cs="Times New Roman"/>
          <w:lang w:eastAsia="sr-Latn-CS"/>
        </w:rPr>
        <w:t>дана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Испоручилац</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је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дужан</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продужи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гарантни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рок</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за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дужину</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застоја-престанка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рада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добра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период</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од</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пријема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писане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рекламације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Наручиоца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до</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завођења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записника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потписаног</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од</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стране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Испоручиоца</w:t>
      </w:r>
      <w:proofErr w:type="spellEnd"/>
      <w:r w:rsidRPr="00FC0241">
        <w:rPr>
          <w:rFonts w:ascii="Times New Roman" w:hAnsi="Times New Roman" w:cs="Times New Roman"/>
          <w:lang w:eastAsia="sr-Latn-CS"/>
        </w:rPr>
        <w:t xml:space="preserve"> и </w:t>
      </w:r>
      <w:proofErr w:type="spellStart"/>
      <w:r w:rsidRPr="00FC0241">
        <w:rPr>
          <w:rFonts w:ascii="Times New Roman" w:hAnsi="Times New Roman" w:cs="Times New Roman"/>
          <w:lang w:eastAsia="sr-Latn-CS"/>
        </w:rPr>
        <w:t>Комисије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Наручиоца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је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добро</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доведено</w:t>
      </w:r>
      <w:proofErr w:type="spellEnd"/>
      <w:r w:rsidRPr="00FC0241">
        <w:rPr>
          <w:rFonts w:ascii="Times New Roman" w:hAnsi="Times New Roman" w:cs="Times New Roman"/>
          <w:lang w:eastAsia="sr-Latn-CS"/>
        </w:rPr>
        <w:t xml:space="preserve"> у </w:t>
      </w:r>
      <w:proofErr w:type="spellStart"/>
      <w:r w:rsidRPr="00FC0241">
        <w:rPr>
          <w:rFonts w:ascii="Times New Roman" w:hAnsi="Times New Roman" w:cs="Times New Roman"/>
          <w:lang w:eastAsia="sr-Latn-CS"/>
        </w:rPr>
        <w:t>исправно</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стање</w:t>
      </w:r>
      <w:proofErr w:type="spellEnd"/>
      <w:r w:rsidRPr="00FC0241">
        <w:rPr>
          <w:rFonts w:ascii="Times New Roman" w:hAnsi="Times New Roman" w:cs="Times New Roman"/>
          <w:lang w:eastAsia="sr-Latn-CS"/>
        </w:rPr>
        <w:t>).</w:t>
      </w:r>
      <w:proofErr w:type="gramEnd"/>
      <w:r w:rsidRPr="00FC0241">
        <w:rPr>
          <w:rFonts w:ascii="Times New Roman" w:hAnsi="Times New Roman" w:cs="Times New Roman"/>
          <w:lang w:eastAsia="sr-Latn-CS"/>
        </w:rPr>
        <w:t xml:space="preserve"> </w:t>
      </w:r>
      <w:proofErr w:type="spellStart"/>
      <w:proofErr w:type="gramStart"/>
      <w:r w:rsidRPr="00FC0241">
        <w:rPr>
          <w:rFonts w:ascii="Times New Roman" w:hAnsi="Times New Roman" w:cs="Times New Roman"/>
          <w:lang w:eastAsia="sr-Latn-CS"/>
        </w:rPr>
        <w:t>За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сваки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замењени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или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поправљени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део</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почиње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тече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нови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гарантни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рок</w:t>
      </w:r>
      <w:proofErr w:type="spellEnd"/>
      <w:r w:rsidRPr="00FC0241">
        <w:rPr>
          <w:rFonts w:ascii="Times New Roman" w:hAnsi="Times New Roman" w:cs="Times New Roman"/>
          <w:lang w:eastAsia="sr-Latn-CS"/>
        </w:rPr>
        <w:t xml:space="preserve"> – </w:t>
      </w:r>
      <w:proofErr w:type="spellStart"/>
      <w:r w:rsidRPr="00FC0241">
        <w:rPr>
          <w:rFonts w:ascii="Times New Roman" w:hAnsi="Times New Roman" w:cs="Times New Roman"/>
          <w:lang w:eastAsia="sr-Latn-CS"/>
        </w:rPr>
        <w:t>преносива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гаранција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Понуђача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гаранција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коју</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произвођач</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добра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преноси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на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Понуђача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која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се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рачуна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од</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дана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замене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инсталирања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или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поравке</w:t>
      </w:r>
      <w:proofErr w:type="spellEnd"/>
      <w:r w:rsidRPr="00FC0241">
        <w:rPr>
          <w:rFonts w:ascii="Times New Roman" w:hAnsi="Times New Roman" w:cs="Times New Roman"/>
          <w:lang w:eastAsia="sr-Latn-CS"/>
        </w:rPr>
        <w:t>.</w:t>
      </w:r>
      <w:proofErr w:type="gramEnd"/>
      <w:r w:rsidRPr="00FC0241">
        <w:rPr>
          <w:rFonts w:ascii="Times New Roman" w:hAnsi="Times New Roman" w:cs="Times New Roman"/>
          <w:lang w:eastAsia="sr-Latn-CS"/>
        </w:rPr>
        <w:t xml:space="preserve"> </w:t>
      </w:r>
      <w:proofErr w:type="spellStart"/>
      <w:proofErr w:type="gramStart"/>
      <w:r w:rsidRPr="00FC0241">
        <w:rPr>
          <w:rFonts w:ascii="Times New Roman" w:hAnsi="Times New Roman" w:cs="Times New Roman"/>
          <w:lang w:eastAsia="sr-Latn-CS"/>
        </w:rPr>
        <w:t>Испоручилац</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је</w:t>
      </w:r>
      <w:proofErr w:type="spellEnd"/>
      <w:r w:rsidRPr="00FC0241">
        <w:rPr>
          <w:rFonts w:ascii="Times New Roman" w:hAnsi="Times New Roman" w:cs="Times New Roman"/>
          <w:lang w:eastAsia="sr-Latn-CS"/>
        </w:rPr>
        <w:t xml:space="preserve"> у </w:t>
      </w:r>
      <w:proofErr w:type="spellStart"/>
      <w:r w:rsidRPr="00FC0241">
        <w:rPr>
          <w:rFonts w:ascii="Times New Roman" w:hAnsi="Times New Roman" w:cs="Times New Roman"/>
          <w:lang w:eastAsia="sr-Latn-CS"/>
        </w:rPr>
        <w:t>обавези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да</w:t>
      </w:r>
      <w:proofErr w:type="spellEnd"/>
      <w:r w:rsidRPr="00FC0241">
        <w:rPr>
          <w:rFonts w:ascii="Times New Roman" w:hAnsi="Times New Roman" w:cs="Times New Roman"/>
          <w:lang w:eastAsia="sr-Latn-CS"/>
        </w:rPr>
        <w:t xml:space="preserve"> у </w:t>
      </w:r>
      <w:proofErr w:type="spellStart"/>
      <w:r w:rsidRPr="00FC0241">
        <w:rPr>
          <w:rFonts w:ascii="Times New Roman" w:hAnsi="Times New Roman" w:cs="Times New Roman"/>
          <w:lang w:eastAsia="sr-Latn-CS"/>
        </w:rPr>
        <w:t>току</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гарантног</w:t>
      </w:r>
      <w:proofErr w:type="spellEnd"/>
      <w:r w:rsidRPr="00FC0241">
        <w:rPr>
          <w:rFonts w:ascii="Times New Roman" w:hAnsi="Times New Roman" w:cs="Times New Roman"/>
          <w:lang w:eastAsia="sr-Latn-CS"/>
        </w:rPr>
        <w:t xml:space="preserve"> </w:t>
      </w:r>
      <w:r w:rsidRPr="00FC0241">
        <w:rPr>
          <w:rFonts w:ascii="Times New Roman" w:hAnsi="Times New Roman" w:cs="Times New Roman"/>
          <w:lang w:val="sr-Cyrl-RS" w:eastAsia="sr-Latn-CS"/>
        </w:rPr>
        <w:t xml:space="preserve">и постгарантном </w:t>
      </w:r>
      <w:proofErr w:type="spellStart"/>
      <w:r w:rsidRPr="00FC0241">
        <w:rPr>
          <w:rFonts w:ascii="Times New Roman" w:hAnsi="Times New Roman" w:cs="Times New Roman"/>
          <w:lang w:eastAsia="sr-Latn-CS"/>
        </w:rPr>
        <w:t>период</w:t>
      </w:r>
      <w:proofErr w:type="spellEnd"/>
      <w:r w:rsidRPr="00FC0241">
        <w:rPr>
          <w:rFonts w:ascii="Times New Roman" w:hAnsi="Times New Roman" w:cs="Times New Roman"/>
          <w:lang w:val="sr-Cyrl-RS" w:eastAsia="sr-Latn-CS"/>
        </w:rPr>
        <w:t>у</w:t>
      </w:r>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обезбеди</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бесплатно</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инсталирање</w:t>
      </w:r>
      <w:proofErr w:type="spellEnd"/>
      <w:r w:rsidRPr="00FC0241">
        <w:rPr>
          <w:rFonts w:ascii="Times New Roman" w:hAnsi="Times New Roman" w:cs="Times New Roman"/>
          <w:lang w:eastAsia="sr-Latn-CS"/>
        </w:rPr>
        <w:t xml:space="preserve"> и </w:t>
      </w:r>
      <w:proofErr w:type="spellStart"/>
      <w:r w:rsidRPr="00FC0241">
        <w:rPr>
          <w:rFonts w:ascii="Times New Roman" w:hAnsi="Times New Roman" w:cs="Times New Roman"/>
          <w:lang w:eastAsia="sr-Latn-CS"/>
        </w:rPr>
        <w:t>надоградњу</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софтверско-хардверских</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побољшања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која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произвођач</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спроведе</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на</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инсталираној</w:t>
      </w:r>
      <w:proofErr w:type="spellEnd"/>
      <w:r w:rsidRPr="00FC0241">
        <w:rPr>
          <w:rFonts w:ascii="Times New Roman" w:hAnsi="Times New Roman" w:cs="Times New Roman"/>
          <w:lang w:eastAsia="sr-Latn-CS"/>
        </w:rPr>
        <w:t xml:space="preserve"> </w:t>
      </w:r>
      <w:proofErr w:type="spellStart"/>
      <w:r w:rsidRPr="00FC0241">
        <w:rPr>
          <w:rFonts w:ascii="Times New Roman" w:hAnsi="Times New Roman" w:cs="Times New Roman"/>
          <w:lang w:eastAsia="sr-Latn-CS"/>
        </w:rPr>
        <w:t>опреми</w:t>
      </w:r>
      <w:proofErr w:type="spellEnd"/>
      <w:r w:rsidRPr="00FC0241">
        <w:rPr>
          <w:rFonts w:ascii="Times New Roman" w:hAnsi="Times New Roman" w:cs="Times New Roman"/>
          <w:lang w:eastAsia="sr-Latn-CS"/>
        </w:rPr>
        <w:t>.</w:t>
      </w:r>
      <w:proofErr w:type="gramEnd"/>
    </w:p>
    <w:p w:rsidR="00FC584A" w:rsidRPr="00FC0241" w:rsidRDefault="00FC584A" w:rsidP="00FC584A">
      <w:pPr>
        <w:widowControl w:val="0"/>
        <w:suppressAutoHyphens w:val="0"/>
        <w:autoSpaceDE w:val="0"/>
        <w:autoSpaceDN w:val="0"/>
        <w:spacing w:before="38"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 xml:space="preserve">Понуђач се обавезује да преко овлашћеног сервиса обезбеди редовно сервисирање опреме у гарантном и вангарантном року и то: </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b/>
          <w:spacing w:val="1"/>
          <w:u w:val="single"/>
          <w:lang w:val="sr-Cyrl-RS"/>
        </w:rPr>
      </w:pPr>
      <w:r w:rsidRPr="00FC0241">
        <w:rPr>
          <w:rFonts w:ascii="Times New Roman" w:eastAsia="Times New Roman" w:hAnsi="Times New Roman" w:cs="Times New Roman"/>
          <w:b/>
          <w:spacing w:val="1"/>
          <w:u w:val="single"/>
          <w:lang w:val="sr-Cyrl-RS"/>
        </w:rPr>
        <w:t>А. Сервисна подршка у гарантном и вангарантном року</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Одржавање и сервисирање опреме која је предмет ове јавне набавке, искључиво ће се обављати од стране сервисера који поседују одговарајући сертификат произвођача опреме.</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 xml:space="preserve">Понуђач гарантује да ће сервисер/сервисна служба у гарантном року и најмање </w:t>
      </w:r>
      <w:r w:rsidRPr="00FC0241">
        <w:rPr>
          <w:rFonts w:ascii="Times New Roman" w:eastAsia="Times New Roman" w:hAnsi="Times New Roman" w:cs="Times New Roman"/>
          <w:spacing w:val="1"/>
          <w:lang w:val="sr-Latn-RS"/>
        </w:rPr>
        <w:t>2</w:t>
      </w:r>
      <w:r w:rsidRPr="00FC0241">
        <w:rPr>
          <w:rFonts w:ascii="Times New Roman" w:eastAsia="Times New Roman" w:hAnsi="Times New Roman" w:cs="Times New Roman"/>
          <w:spacing w:val="1"/>
          <w:lang w:val="sr-Cyrl-RS"/>
        </w:rPr>
        <w:t xml:space="preserve"> (две) године након истека гарантног рока, без одлагања, а најкасније у року од два дана од дана настанка промене у било којем од података о сервисној подршци за предмет јавне набавке, о тој промени писмено обавестити Наручиоца и документовати на прописан начин.</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b/>
          <w:spacing w:val="1"/>
          <w:u w:val="single"/>
          <w:lang w:val="sr-Cyrl-RS"/>
        </w:rPr>
      </w:pPr>
      <w:r w:rsidRPr="00FC0241">
        <w:rPr>
          <w:rFonts w:ascii="Times New Roman" w:eastAsia="Times New Roman" w:hAnsi="Times New Roman" w:cs="Times New Roman"/>
          <w:b/>
          <w:spacing w:val="1"/>
          <w:u w:val="single"/>
          <w:lang w:val="sr-Cyrl-RS"/>
        </w:rPr>
        <w:t>Б. Одржавање у гарантном року</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 xml:space="preserve">Понуђач је у обавези да у гарантном року најмање једном годишње о свом трошку обезбеди превентивно одржавање испорученог добра у складу са упутствима и препорукама произвођача опреме. </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У наведеном периоду, понуђач ће о свом трошку обезбедити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Понуђач гарантује да ће у току гарантног рока обезбедити одзив сервисера/сервисне службе за предмет јавне набавке, у року од максимум 24 часа од момента пријаве квара од стране Наручиоца, (без обзира на потврду пријема пријаве квара путем електронске поште) и приступање утврђивању и отклањању квара  у року од 48 часова од момента пријаве квара од стране Наручиоца.</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Наручилац позив за сервисну интервенцију упућује путем електронске поште или факсом, слањем попуњеног и потписаног обрасца за пријаву квара опреме, у складу са процедуром Наручиоца.</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 xml:space="preserve"> Уколико квар није могуће отклонити, понуђач је дужан да испоручи нову опрему према прихваћеној понуди. </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За време трајања гарантног рока Понуђач сноси све трошкове отклањања недостатака на добру које је предмет Уговора. Наручилац је дужан да без одлагања обавести Понуђача у писаној форми о било каквом уоченом недостатку и да Понуђачу омогући несметан приступ опреми.</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spacing w:val="1"/>
          <w:lang w:val="sr-Latn-RS"/>
        </w:rPr>
      </w:pPr>
      <w:r w:rsidRPr="00FC0241">
        <w:rPr>
          <w:rFonts w:ascii="Times New Roman" w:eastAsia="Times New Roman" w:hAnsi="Times New Roman" w:cs="Times New Roman"/>
          <w:spacing w:val="1"/>
          <w:lang w:val="sr-Cyrl-RS"/>
        </w:rPr>
        <w:t>Понуђач је у обавези да пре истека гарантног периода, уради детаљан превентивни сервис.</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b/>
          <w:spacing w:val="1"/>
          <w:u w:val="single"/>
          <w:lang w:val="sr-Cyrl-RS"/>
        </w:rPr>
      </w:pPr>
      <w:r w:rsidRPr="00FC0241">
        <w:rPr>
          <w:rFonts w:ascii="Times New Roman" w:eastAsia="Times New Roman" w:hAnsi="Times New Roman" w:cs="Times New Roman"/>
          <w:b/>
          <w:spacing w:val="1"/>
          <w:u w:val="single"/>
          <w:lang w:val="sr-Cyrl-RS"/>
        </w:rPr>
        <w:t>В. Одржавање по истеку гарантног рока</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 xml:space="preserve">Понуђач је у обавези да најмање две године, након истека гарантног рока, обезбеди сервисну и техничку подршку за испоручену опрему (могућност уредног сервисирања и могућност набавке резервних делова и пратећег потрошног прибора од стране Наручиоца) на територији Републике Србије. Понуђач гарантује да ће у току постгарантног рока обезбедити одзив сервисера/сервисне службе за предмет јавне набавке, у року од максимум 24 часа од момента пријаве квара од стране </w:t>
      </w:r>
      <w:r w:rsidRPr="00FC0241">
        <w:rPr>
          <w:rFonts w:ascii="Times New Roman" w:eastAsia="Times New Roman" w:hAnsi="Times New Roman" w:cs="Times New Roman"/>
          <w:spacing w:val="1"/>
          <w:lang w:val="sr-Cyrl-RS"/>
        </w:rPr>
        <w:lastRenderedPageBreak/>
        <w:t>Наручиоца, (без обзира на потврду пријема пријаве квара путем електронске поште) и приступање утврђивању и отклањању квара  у року од 48 часова од момента пријаве квара од стране Наручиоца</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spacing w:val="1"/>
          <w:lang w:val="sr-Cyrl-RS"/>
        </w:rPr>
      </w:pPr>
      <w:r w:rsidRPr="00FC0241">
        <w:rPr>
          <w:rFonts w:ascii="Times New Roman" w:eastAsia="Times New Roman" w:hAnsi="Times New Roman" w:cs="Times New Roman"/>
          <w:spacing w:val="1"/>
          <w:lang w:val="sr-Cyrl-RS"/>
        </w:rPr>
        <w:t xml:space="preserve">Као доказ о спремности понуђача да обезбеди резервне делове и сервисну подршку на територији Републике Србије у пост-продајном периоду одржавања опреме Понуђач је дужан да достави оригиналну изјаву издату од стране произвођача опреме или оригиналну изјаву инозаступника произвођача за Европу на српском језику </w:t>
      </w:r>
      <w:r w:rsidRPr="00FC0241">
        <w:rPr>
          <w:rFonts w:ascii="Times New Roman" w:eastAsia="Times New Roman" w:hAnsi="Times New Roman" w:cs="Times New Roman"/>
          <w:spacing w:val="1"/>
          <w:lang w:val="sr-Latn-RS"/>
        </w:rPr>
        <w:t>(</w:t>
      </w:r>
      <w:r w:rsidRPr="00FC0241">
        <w:rPr>
          <w:rFonts w:ascii="Times New Roman" w:eastAsia="Times New Roman" w:hAnsi="Times New Roman" w:cs="Times New Roman"/>
          <w:spacing w:val="1"/>
          <w:lang w:val="sr-Cyrl-RS"/>
        </w:rPr>
        <w:t>уз изјаву доставити овлашћење произвођача или уговор о дистрибуцији) .</w:t>
      </w:r>
    </w:p>
    <w:p w:rsidR="00FC584A" w:rsidRPr="00FC0241" w:rsidRDefault="00FC584A" w:rsidP="00FC584A">
      <w:pPr>
        <w:widowControl w:val="0"/>
        <w:suppressAutoHyphens w:val="0"/>
        <w:autoSpaceDE w:val="0"/>
        <w:autoSpaceDN w:val="0"/>
        <w:spacing w:before="38" w:after="0" w:line="280" w:lineRule="auto"/>
        <w:jc w:val="both"/>
        <w:rPr>
          <w:rFonts w:ascii="Times New Roman" w:eastAsia="Times New Roman" w:hAnsi="Times New Roman" w:cs="Times New Roman"/>
          <w:spacing w:val="1"/>
          <w:sz w:val="16"/>
          <w:szCs w:val="16"/>
          <w:lang w:val="sr-Cyrl-RS"/>
        </w:rPr>
      </w:pPr>
    </w:p>
    <w:p w:rsidR="00FC584A" w:rsidRPr="00FC0241" w:rsidRDefault="00FC584A" w:rsidP="00FC584A">
      <w:pPr>
        <w:widowControl w:val="0"/>
        <w:suppressAutoHyphens w:val="0"/>
        <w:autoSpaceDE w:val="0"/>
        <w:autoSpaceDN w:val="0"/>
        <w:spacing w:before="7" w:after="0" w:line="240" w:lineRule="auto"/>
        <w:outlineLvl w:val="0"/>
        <w:rPr>
          <w:rFonts w:ascii="Times New Roman" w:eastAsia="Times New Roman" w:hAnsi="Times New Roman" w:cs="Times New Roman"/>
          <w:b/>
          <w:bCs/>
        </w:rPr>
      </w:pPr>
      <w:r w:rsidRPr="00FC0241">
        <w:rPr>
          <w:rFonts w:ascii="Times New Roman" w:eastAsia="Times New Roman" w:hAnsi="Times New Roman" w:cs="Times New Roman"/>
          <w:b/>
          <w:bCs/>
          <w:lang w:val="sr-Cyrl-RS"/>
        </w:rPr>
        <w:t>СЕРВИС</w:t>
      </w:r>
      <w:r w:rsidRPr="00FC0241">
        <w:rPr>
          <w:rFonts w:ascii="Times New Roman" w:eastAsia="Times New Roman" w:hAnsi="Times New Roman" w:cs="Times New Roman"/>
          <w:b/>
          <w:bCs/>
        </w:rPr>
        <w:t>,</w:t>
      </w:r>
      <w:r w:rsidRPr="00FC0241">
        <w:rPr>
          <w:rFonts w:ascii="Times New Roman" w:eastAsia="Times New Roman" w:hAnsi="Times New Roman" w:cs="Times New Roman"/>
          <w:b/>
          <w:bCs/>
          <w:spacing w:val="22"/>
        </w:rPr>
        <w:t xml:space="preserve"> </w:t>
      </w:r>
      <w:r w:rsidRPr="00FC0241">
        <w:rPr>
          <w:rFonts w:ascii="Times New Roman" w:eastAsia="Times New Roman" w:hAnsi="Times New Roman" w:cs="Times New Roman"/>
          <w:b/>
          <w:bCs/>
          <w:spacing w:val="22"/>
          <w:lang w:val="sr-Cyrl-RS"/>
        </w:rPr>
        <w:t>ИНСТАЛАЦИЈА И РЕЗЕРВНИ ДЕЛОВИ</w:t>
      </w:r>
    </w:p>
    <w:p w:rsidR="00FC584A" w:rsidRPr="00FC0241" w:rsidRDefault="00FC584A" w:rsidP="00FC584A">
      <w:pPr>
        <w:spacing w:after="0" w:line="240" w:lineRule="auto"/>
        <w:jc w:val="both"/>
        <w:rPr>
          <w:rFonts w:ascii="Times New Roman" w:hAnsi="Times New Roman" w:cs="Times New Roman"/>
          <w:lang w:val="sr-Latn-CS"/>
        </w:rPr>
      </w:pPr>
      <w:r w:rsidRPr="00FC0241">
        <w:rPr>
          <w:rFonts w:ascii="Times New Roman" w:eastAsia="Times New Roman" w:hAnsi="Times New Roman" w:cs="Times New Roman"/>
          <w:lang w:val="sr-Cyrl-RS"/>
        </w:rPr>
        <w:t xml:space="preserve">Одржавање у гарантном и вангарантном периоду могу вршити само сервисер  овлашћен </w:t>
      </w:r>
      <w:r w:rsidRPr="00FC0241">
        <w:rPr>
          <w:rFonts w:ascii="Times New Roman" w:eastAsia="Times New Roman" w:hAnsi="Times New Roman" w:cs="Times New Roman"/>
          <w:spacing w:val="1"/>
          <w:lang w:val="sr-Cyrl-RS"/>
        </w:rPr>
        <w:t xml:space="preserve"> од понуђача.Обавеза понуђача је да у</w:t>
      </w:r>
      <w:r w:rsidRPr="00FC0241">
        <w:rPr>
          <w:rFonts w:ascii="Times New Roman" w:hAnsi="Times New Roman" w:cs="Times New Roman"/>
          <w:lang w:val="sr-Latn-CS"/>
        </w:rPr>
        <w:t xml:space="preserve"> </w:t>
      </w:r>
      <w:r w:rsidRPr="00FC0241">
        <w:rPr>
          <w:rFonts w:ascii="Times New Roman" w:hAnsi="Times New Roman" w:cs="Times New Roman"/>
          <w:lang w:val="sr-Cyrl-CS"/>
        </w:rPr>
        <w:t>моменту</w:t>
      </w:r>
      <w:r w:rsidRPr="00FC0241">
        <w:rPr>
          <w:rFonts w:ascii="Times New Roman" w:hAnsi="Times New Roman" w:cs="Times New Roman"/>
          <w:lang w:val="sr-Latn-CS"/>
        </w:rPr>
        <w:t xml:space="preserve"> </w:t>
      </w:r>
      <w:r w:rsidRPr="00FC0241">
        <w:rPr>
          <w:rFonts w:ascii="Times New Roman" w:hAnsi="Times New Roman" w:cs="Times New Roman"/>
          <w:lang w:val="sr-Cyrl-CS"/>
        </w:rPr>
        <w:t>објављивања</w:t>
      </w:r>
      <w:r w:rsidRPr="00FC0241">
        <w:rPr>
          <w:rFonts w:ascii="Times New Roman" w:hAnsi="Times New Roman" w:cs="Times New Roman"/>
          <w:lang w:val="sr-Latn-CS"/>
        </w:rPr>
        <w:t xml:space="preserve"> </w:t>
      </w:r>
      <w:r w:rsidRPr="00FC0241">
        <w:rPr>
          <w:rFonts w:ascii="Times New Roman" w:hAnsi="Times New Roman" w:cs="Times New Roman"/>
          <w:lang w:val="sr-Cyrl-CS"/>
        </w:rPr>
        <w:t>позива</w:t>
      </w:r>
      <w:r w:rsidRPr="00FC0241">
        <w:rPr>
          <w:rFonts w:ascii="Times New Roman" w:hAnsi="Times New Roman" w:cs="Times New Roman"/>
          <w:lang w:val="sr-Latn-CS"/>
        </w:rPr>
        <w:t xml:space="preserve"> </w:t>
      </w:r>
      <w:r w:rsidRPr="00FC0241">
        <w:rPr>
          <w:rFonts w:ascii="Times New Roman" w:hAnsi="Times New Roman" w:cs="Times New Roman"/>
          <w:lang w:val="sr-Cyrl-CS"/>
        </w:rPr>
        <w:t>за</w:t>
      </w:r>
      <w:r w:rsidRPr="00FC0241">
        <w:rPr>
          <w:rFonts w:ascii="Times New Roman" w:hAnsi="Times New Roman" w:cs="Times New Roman"/>
          <w:lang w:val="sr-Latn-CS"/>
        </w:rPr>
        <w:t xml:space="preserve"> </w:t>
      </w:r>
      <w:r w:rsidRPr="00FC0241">
        <w:rPr>
          <w:rFonts w:ascii="Times New Roman" w:hAnsi="Times New Roman" w:cs="Times New Roman"/>
          <w:lang w:val="sr-Cyrl-CS"/>
        </w:rPr>
        <w:t>подношење</w:t>
      </w:r>
      <w:r w:rsidRPr="00FC0241">
        <w:rPr>
          <w:rFonts w:ascii="Times New Roman" w:hAnsi="Times New Roman" w:cs="Times New Roman"/>
          <w:lang w:val="sr-Latn-CS"/>
        </w:rPr>
        <w:t xml:space="preserve"> </w:t>
      </w:r>
      <w:r w:rsidRPr="00FC0241">
        <w:rPr>
          <w:rFonts w:ascii="Times New Roman" w:hAnsi="Times New Roman" w:cs="Times New Roman"/>
          <w:lang w:val="sr-Cyrl-CS"/>
        </w:rPr>
        <w:t>понуда</w:t>
      </w:r>
      <w:r w:rsidRPr="00FC0241">
        <w:rPr>
          <w:rFonts w:ascii="Times New Roman" w:hAnsi="Times New Roman" w:cs="Times New Roman"/>
          <w:lang w:val="sr-Latn-CS"/>
        </w:rPr>
        <w:t xml:space="preserve"> </w:t>
      </w:r>
      <w:r w:rsidRPr="00FC0241">
        <w:rPr>
          <w:rFonts w:ascii="Times New Roman" w:hAnsi="Times New Roman" w:cs="Times New Roman"/>
          <w:lang w:val="sr-Cyrl-CS"/>
        </w:rPr>
        <w:t>на</w:t>
      </w:r>
      <w:r w:rsidRPr="00FC0241">
        <w:rPr>
          <w:rFonts w:ascii="Times New Roman" w:hAnsi="Times New Roman" w:cs="Times New Roman"/>
          <w:lang w:val="sr-Latn-CS"/>
        </w:rPr>
        <w:t xml:space="preserve"> </w:t>
      </w:r>
      <w:r w:rsidRPr="00FC0241">
        <w:rPr>
          <w:rFonts w:ascii="Times New Roman" w:hAnsi="Times New Roman" w:cs="Times New Roman"/>
          <w:lang w:val="sr-Cyrl-CS"/>
        </w:rPr>
        <w:t>Порталу</w:t>
      </w:r>
      <w:r w:rsidRPr="00FC0241">
        <w:rPr>
          <w:rFonts w:ascii="Times New Roman" w:hAnsi="Times New Roman" w:cs="Times New Roman"/>
          <w:lang w:val="sr-Latn-CS"/>
        </w:rPr>
        <w:t xml:space="preserve"> </w:t>
      </w:r>
      <w:r w:rsidRPr="00FC0241">
        <w:rPr>
          <w:rFonts w:ascii="Times New Roman" w:hAnsi="Times New Roman" w:cs="Times New Roman"/>
          <w:lang w:val="sr-Cyrl-CS"/>
        </w:rPr>
        <w:t>јавних</w:t>
      </w:r>
      <w:r w:rsidRPr="00FC0241">
        <w:rPr>
          <w:rFonts w:ascii="Times New Roman" w:hAnsi="Times New Roman" w:cs="Times New Roman"/>
          <w:lang w:val="sr-Latn-CS"/>
        </w:rPr>
        <w:t xml:space="preserve"> </w:t>
      </w:r>
      <w:r w:rsidRPr="00FC0241">
        <w:rPr>
          <w:rFonts w:ascii="Times New Roman" w:hAnsi="Times New Roman" w:cs="Times New Roman"/>
          <w:lang w:val="sr-Cyrl-CS"/>
        </w:rPr>
        <w:t>набавки</w:t>
      </w:r>
      <w:r w:rsidRPr="00FC0241">
        <w:rPr>
          <w:rFonts w:ascii="Times New Roman" w:hAnsi="Times New Roman" w:cs="Times New Roman"/>
          <w:lang w:val="sr-Latn-CS"/>
        </w:rPr>
        <w:t xml:space="preserve">  </w:t>
      </w:r>
      <w:r w:rsidRPr="00FC0241">
        <w:rPr>
          <w:rFonts w:ascii="Times New Roman" w:hAnsi="Times New Roman" w:cs="Times New Roman"/>
          <w:lang w:val="sr-Cyrl-CS"/>
        </w:rPr>
        <w:t>и</w:t>
      </w:r>
      <w:r w:rsidRPr="00FC0241">
        <w:rPr>
          <w:rFonts w:ascii="Times New Roman" w:hAnsi="Times New Roman" w:cs="Times New Roman"/>
          <w:lang w:val="sr-Latn-CS"/>
        </w:rPr>
        <w:t xml:space="preserve"> </w:t>
      </w:r>
      <w:r w:rsidRPr="00FC0241">
        <w:rPr>
          <w:rFonts w:ascii="Times New Roman" w:hAnsi="Times New Roman" w:cs="Times New Roman"/>
          <w:lang w:val="sr-Cyrl-CS"/>
        </w:rPr>
        <w:t>у</w:t>
      </w:r>
      <w:r w:rsidRPr="00FC0241">
        <w:rPr>
          <w:rFonts w:ascii="Times New Roman" w:hAnsi="Times New Roman" w:cs="Times New Roman"/>
          <w:lang w:val="sr-Latn-CS"/>
        </w:rPr>
        <w:t xml:space="preserve"> </w:t>
      </w:r>
      <w:r w:rsidRPr="00FC0241">
        <w:rPr>
          <w:rFonts w:ascii="Times New Roman" w:hAnsi="Times New Roman" w:cs="Times New Roman"/>
          <w:lang w:val="sr-Cyrl-CS"/>
        </w:rPr>
        <w:t>моменту</w:t>
      </w:r>
      <w:r w:rsidRPr="00FC0241">
        <w:rPr>
          <w:rFonts w:ascii="Times New Roman" w:hAnsi="Times New Roman" w:cs="Times New Roman"/>
          <w:lang w:val="sr-Latn-CS"/>
        </w:rPr>
        <w:t xml:space="preserve"> </w:t>
      </w:r>
      <w:r w:rsidRPr="00FC0241">
        <w:rPr>
          <w:rFonts w:ascii="Times New Roman" w:hAnsi="Times New Roman" w:cs="Times New Roman"/>
          <w:lang w:val="sr-Cyrl-CS"/>
        </w:rPr>
        <w:t>подношења</w:t>
      </w:r>
      <w:r w:rsidRPr="00FC0241">
        <w:rPr>
          <w:rFonts w:ascii="Times New Roman" w:hAnsi="Times New Roman" w:cs="Times New Roman"/>
          <w:lang w:val="sr-Latn-CS"/>
        </w:rPr>
        <w:t xml:space="preserve"> </w:t>
      </w:r>
      <w:r w:rsidRPr="00FC0241">
        <w:rPr>
          <w:rFonts w:ascii="Times New Roman" w:hAnsi="Times New Roman" w:cs="Times New Roman"/>
          <w:lang w:val="sr-Cyrl-CS"/>
        </w:rPr>
        <w:t>понуде</w:t>
      </w:r>
      <w:r w:rsidRPr="00FC0241">
        <w:rPr>
          <w:rFonts w:ascii="Times New Roman" w:hAnsi="Times New Roman" w:cs="Times New Roman"/>
          <w:lang w:val="sr-Latn-CS"/>
        </w:rPr>
        <w:t xml:space="preserve">, </w:t>
      </w:r>
      <w:r w:rsidRPr="00FC0241">
        <w:rPr>
          <w:rFonts w:ascii="Times New Roman" w:hAnsi="Times New Roman" w:cs="Times New Roman"/>
          <w:lang w:val="sr-Cyrl-CS"/>
        </w:rPr>
        <w:t>на</w:t>
      </w:r>
      <w:r w:rsidRPr="00FC0241">
        <w:rPr>
          <w:rFonts w:ascii="Times New Roman" w:hAnsi="Times New Roman" w:cs="Times New Roman"/>
          <w:lang w:val="sr-Latn-CS"/>
        </w:rPr>
        <w:t xml:space="preserve"> </w:t>
      </w:r>
      <w:r w:rsidRPr="00FC0241">
        <w:rPr>
          <w:rFonts w:ascii="Times New Roman" w:hAnsi="Times New Roman" w:cs="Times New Roman"/>
          <w:lang w:val="sr-Cyrl-CS"/>
        </w:rPr>
        <w:t>територији</w:t>
      </w:r>
      <w:r w:rsidRPr="00FC0241">
        <w:rPr>
          <w:rFonts w:ascii="Times New Roman" w:hAnsi="Times New Roman" w:cs="Times New Roman"/>
          <w:lang w:val="sr-Latn-CS"/>
        </w:rPr>
        <w:t xml:space="preserve"> </w:t>
      </w:r>
      <w:r w:rsidRPr="00FC0241">
        <w:rPr>
          <w:rFonts w:ascii="Times New Roman" w:hAnsi="Times New Roman" w:cs="Times New Roman"/>
          <w:lang w:val="sr-Cyrl-CS"/>
        </w:rPr>
        <w:t>Републике</w:t>
      </w:r>
      <w:r w:rsidRPr="00FC0241">
        <w:rPr>
          <w:rFonts w:ascii="Times New Roman" w:hAnsi="Times New Roman" w:cs="Times New Roman"/>
          <w:lang w:val="sr-Latn-CS"/>
        </w:rPr>
        <w:t xml:space="preserve"> </w:t>
      </w:r>
      <w:r w:rsidRPr="00FC0241">
        <w:rPr>
          <w:rFonts w:ascii="Times New Roman" w:hAnsi="Times New Roman" w:cs="Times New Roman"/>
          <w:lang w:val="sr-Cyrl-CS"/>
        </w:rPr>
        <w:t>Србије</w:t>
      </w:r>
      <w:r w:rsidRPr="00FC0241">
        <w:rPr>
          <w:rFonts w:ascii="Times New Roman" w:hAnsi="Times New Roman" w:cs="Times New Roman"/>
          <w:lang w:val="sr-Latn-CS"/>
        </w:rPr>
        <w:t xml:space="preserve"> </w:t>
      </w:r>
      <w:r w:rsidRPr="00FC0241">
        <w:rPr>
          <w:rFonts w:ascii="Times New Roman" w:hAnsi="Times New Roman" w:cs="Times New Roman"/>
          <w:lang w:val="sr-Cyrl-CS"/>
        </w:rPr>
        <w:t>мора</w:t>
      </w:r>
      <w:r w:rsidRPr="00FC0241">
        <w:rPr>
          <w:rFonts w:ascii="Times New Roman" w:hAnsi="Times New Roman" w:cs="Times New Roman"/>
          <w:lang w:val="sr-Latn-CS"/>
        </w:rPr>
        <w:t xml:space="preserve"> </w:t>
      </w:r>
      <w:r w:rsidRPr="00FC0241">
        <w:rPr>
          <w:rFonts w:ascii="Times New Roman" w:hAnsi="Times New Roman" w:cs="Times New Roman"/>
          <w:lang w:val="sr-Cyrl-CS"/>
        </w:rPr>
        <w:t>бити</w:t>
      </w:r>
      <w:r w:rsidRPr="00FC0241">
        <w:rPr>
          <w:rFonts w:ascii="Times New Roman" w:hAnsi="Times New Roman" w:cs="Times New Roman"/>
          <w:lang w:val="sr-Latn-CS"/>
        </w:rPr>
        <w:t xml:space="preserve"> </w:t>
      </w:r>
      <w:r w:rsidRPr="00FC0241">
        <w:rPr>
          <w:rFonts w:ascii="Times New Roman" w:hAnsi="Times New Roman" w:cs="Times New Roman"/>
          <w:lang w:val="sr-Cyrl-CS"/>
        </w:rPr>
        <w:t>обезбеђена</w:t>
      </w:r>
      <w:r w:rsidRPr="00FC0241">
        <w:rPr>
          <w:rFonts w:ascii="Times New Roman" w:hAnsi="Times New Roman" w:cs="Times New Roman"/>
          <w:lang w:val="sr-Latn-CS"/>
        </w:rPr>
        <w:t xml:space="preserve"> </w:t>
      </w:r>
      <w:r w:rsidRPr="00FC0241">
        <w:rPr>
          <w:rFonts w:ascii="Times New Roman" w:hAnsi="Times New Roman" w:cs="Times New Roman"/>
          <w:lang w:val="sr-Cyrl-CS"/>
        </w:rPr>
        <w:t>сервисна</w:t>
      </w:r>
      <w:r w:rsidRPr="00FC0241">
        <w:rPr>
          <w:rFonts w:ascii="Times New Roman" w:hAnsi="Times New Roman" w:cs="Times New Roman"/>
          <w:lang w:val="sr-Latn-CS"/>
        </w:rPr>
        <w:t xml:space="preserve"> </w:t>
      </w:r>
      <w:r w:rsidRPr="00FC0241">
        <w:rPr>
          <w:rFonts w:ascii="Times New Roman" w:hAnsi="Times New Roman" w:cs="Times New Roman"/>
          <w:lang w:val="sr-Cyrl-CS"/>
        </w:rPr>
        <w:t>подршка</w:t>
      </w:r>
      <w:r w:rsidRPr="00FC0241">
        <w:rPr>
          <w:rFonts w:ascii="Times New Roman" w:hAnsi="Times New Roman" w:cs="Times New Roman"/>
          <w:lang w:val="sr-Latn-CS"/>
        </w:rPr>
        <w:t xml:space="preserve"> </w:t>
      </w:r>
      <w:r w:rsidRPr="00FC0241">
        <w:rPr>
          <w:rFonts w:ascii="Times New Roman" w:hAnsi="Times New Roman" w:cs="Times New Roman"/>
          <w:lang w:val="sr-Cyrl-CS"/>
        </w:rPr>
        <w:t>за</w:t>
      </w:r>
      <w:r w:rsidRPr="00FC0241">
        <w:rPr>
          <w:rFonts w:ascii="Times New Roman" w:hAnsi="Times New Roman" w:cs="Times New Roman"/>
          <w:lang w:val="sr-Latn-CS"/>
        </w:rPr>
        <w:t xml:space="preserve"> </w:t>
      </w:r>
      <w:r w:rsidRPr="00FC0241">
        <w:rPr>
          <w:rFonts w:ascii="Times New Roman" w:hAnsi="Times New Roman" w:cs="Times New Roman"/>
          <w:lang w:val="sr-Cyrl-CS"/>
        </w:rPr>
        <w:t>опрему</w:t>
      </w:r>
      <w:r w:rsidRPr="00FC0241">
        <w:rPr>
          <w:rFonts w:ascii="Times New Roman" w:hAnsi="Times New Roman" w:cs="Times New Roman"/>
          <w:lang w:val="sr-Latn-CS"/>
        </w:rPr>
        <w:t xml:space="preserve"> </w:t>
      </w:r>
      <w:r w:rsidRPr="00FC0241">
        <w:rPr>
          <w:rFonts w:ascii="Times New Roman" w:hAnsi="Times New Roman" w:cs="Times New Roman"/>
          <w:lang w:val="sr-Cyrl-CS"/>
        </w:rPr>
        <w:t>која</w:t>
      </w:r>
      <w:r w:rsidRPr="00FC0241">
        <w:rPr>
          <w:rFonts w:ascii="Times New Roman" w:hAnsi="Times New Roman" w:cs="Times New Roman"/>
          <w:lang w:val="sr-Latn-CS"/>
        </w:rPr>
        <w:t xml:space="preserve"> </w:t>
      </w:r>
      <w:r w:rsidRPr="00FC0241">
        <w:rPr>
          <w:rFonts w:ascii="Times New Roman" w:hAnsi="Times New Roman" w:cs="Times New Roman"/>
          <w:lang w:val="sr-Cyrl-CS"/>
        </w:rPr>
        <w:t>је</w:t>
      </w:r>
      <w:r w:rsidRPr="00FC0241">
        <w:rPr>
          <w:rFonts w:ascii="Times New Roman" w:hAnsi="Times New Roman" w:cs="Times New Roman"/>
          <w:lang w:val="sr-Latn-CS"/>
        </w:rPr>
        <w:t xml:space="preserve"> </w:t>
      </w:r>
      <w:r w:rsidRPr="00FC0241">
        <w:rPr>
          <w:rFonts w:ascii="Times New Roman" w:hAnsi="Times New Roman" w:cs="Times New Roman"/>
          <w:lang w:val="sr-Cyrl-CS"/>
        </w:rPr>
        <w:t>предмет</w:t>
      </w:r>
      <w:r w:rsidRPr="00FC0241">
        <w:rPr>
          <w:rFonts w:ascii="Times New Roman" w:hAnsi="Times New Roman" w:cs="Times New Roman"/>
          <w:lang w:val="sr-Latn-CS"/>
        </w:rPr>
        <w:t xml:space="preserve"> </w:t>
      </w:r>
      <w:r w:rsidRPr="00FC0241">
        <w:rPr>
          <w:rFonts w:ascii="Times New Roman" w:hAnsi="Times New Roman" w:cs="Times New Roman"/>
          <w:lang w:val="sr-Cyrl-RS"/>
        </w:rPr>
        <w:t>ЈН</w:t>
      </w:r>
      <w:r w:rsidRPr="00FC0241">
        <w:rPr>
          <w:rFonts w:ascii="Times New Roman" w:hAnsi="Times New Roman" w:cs="Times New Roman"/>
          <w:lang w:val="sr-Latn-CS"/>
        </w:rPr>
        <w:t xml:space="preserve">, </w:t>
      </w:r>
      <w:r w:rsidRPr="00FC0241">
        <w:rPr>
          <w:rFonts w:ascii="Times New Roman" w:hAnsi="Times New Roman" w:cs="Times New Roman"/>
          <w:lang w:val="sr-Cyrl-CS"/>
        </w:rPr>
        <w:t>и</w:t>
      </w:r>
      <w:r w:rsidRPr="00FC0241">
        <w:rPr>
          <w:rFonts w:ascii="Times New Roman" w:hAnsi="Times New Roman" w:cs="Times New Roman"/>
          <w:lang w:val="sr-Latn-CS"/>
        </w:rPr>
        <w:t xml:space="preserve"> </w:t>
      </w:r>
      <w:r w:rsidRPr="00FC0241">
        <w:rPr>
          <w:rFonts w:ascii="Times New Roman" w:hAnsi="Times New Roman" w:cs="Times New Roman"/>
          <w:lang w:val="sr-Cyrl-CS"/>
        </w:rPr>
        <w:t>то</w:t>
      </w:r>
      <w:r w:rsidRPr="00FC0241">
        <w:rPr>
          <w:rFonts w:ascii="Times New Roman" w:hAnsi="Times New Roman" w:cs="Times New Roman"/>
          <w:lang w:val="sr-Latn-CS"/>
        </w:rPr>
        <w:t xml:space="preserve">: </w:t>
      </w:r>
      <w:r w:rsidRPr="00FC0241">
        <w:rPr>
          <w:rFonts w:ascii="Times New Roman" w:hAnsi="Times New Roman" w:cs="Times New Roman"/>
          <w:lang w:val="sr-Cyrl-RS"/>
        </w:rPr>
        <w:t>П</w:t>
      </w:r>
      <w:proofErr w:type="spellStart"/>
      <w:r w:rsidRPr="00FC0241">
        <w:rPr>
          <w:rFonts w:ascii="Times New Roman" w:hAnsi="Times New Roman" w:cs="Times New Roman"/>
        </w:rPr>
        <w:t>онуђач</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rPr>
        <w:t>мора</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rPr>
        <w:t>имати</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rPr>
        <w:t>радно</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rPr>
        <w:t>анагажована</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b/>
        </w:rPr>
        <w:t>најмање</w:t>
      </w:r>
      <w:proofErr w:type="spellEnd"/>
      <w:r w:rsidRPr="00FC0241">
        <w:rPr>
          <w:rFonts w:ascii="Times New Roman" w:hAnsi="Times New Roman" w:cs="Times New Roman"/>
          <w:b/>
          <w:lang w:val="sr-Latn-CS"/>
        </w:rPr>
        <w:t xml:space="preserve"> </w:t>
      </w:r>
      <w:r w:rsidRPr="00FC0241">
        <w:rPr>
          <w:rFonts w:ascii="Times New Roman" w:hAnsi="Times New Roman" w:cs="Times New Roman"/>
          <w:b/>
          <w:lang w:val="sr-Cyrl-RS"/>
        </w:rPr>
        <w:t>једног</w:t>
      </w:r>
      <w:r w:rsidRPr="00FC0241">
        <w:rPr>
          <w:rFonts w:ascii="Times New Roman" w:hAnsi="Times New Roman" w:cs="Times New Roman"/>
          <w:b/>
          <w:lang w:val="sr-Latn-CS"/>
        </w:rPr>
        <w:t xml:space="preserve"> </w:t>
      </w:r>
      <w:proofErr w:type="spellStart"/>
      <w:r w:rsidRPr="00FC0241">
        <w:rPr>
          <w:rFonts w:ascii="Times New Roman" w:hAnsi="Times New Roman" w:cs="Times New Roman"/>
          <w:b/>
        </w:rPr>
        <w:t>сервисера</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rPr>
        <w:t>са</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rPr>
        <w:t>сертификатом</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rPr>
        <w:t>произвођача</w:t>
      </w:r>
      <w:proofErr w:type="spellEnd"/>
      <w:r w:rsidRPr="00FC0241">
        <w:rPr>
          <w:rFonts w:ascii="Times New Roman" w:hAnsi="Times New Roman" w:cs="Times New Roman"/>
          <w:lang w:val="sr-Latn-CS"/>
        </w:rPr>
        <w:t xml:space="preserve"> </w:t>
      </w:r>
      <w:proofErr w:type="spellStart"/>
      <w:r w:rsidRPr="00FC0241">
        <w:rPr>
          <w:rFonts w:ascii="Times New Roman" w:hAnsi="Times New Roman" w:cs="Times New Roman"/>
        </w:rPr>
        <w:t>опреме</w:t>
      </w:r>
      <w:proofErr w:type="spellEnd"/>
      <w:r w:rsidRPr="00FC0241">
        <w:rPr>
          <w:rFonts w:ascii="Times New Roman" w:hAnsi="Times New Roman" w:cs="Times New Roman"/>
          <w:lang w:val="sr-Latn-CS"/>
        </w:rPr>
        <w:t>.</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 xml:space="preserve">Овлашћени сервис гарантује снабдевање резервним деловима у периоду од </w:t>
      </w:r>
      <w:r w:rsidRPr="00FC0241">
        <w:rPr>
          <w:rFonts w:ascii="Times New Roman" w:eastAsia="Times New Roman" w:hAnsi="Times New Roman" w:cs="Times New Roman"/>
          <w:spacing w:val="1"/>
          <w:lang w:val="sr-Cyrl-RS"/>
        </w:rPr>
        <w:t>најмање</w:t>
      </w:r>
      <w:r w:rsidRPr="00FC0241">
        <w:rPr>
          <w:rFonts w:ascii="Times New Roman" w:eastAsia="Times New Roman" w:hAnsi="Times New Roman" w:cs="Times New Roman"/>
          <w:lang w:val="sr-Cyrl-RS"/>
        </w:rPr>
        <w:t xml:space="preserve"> </w:t>
      </w:r>
      <w:r w:rsidRPr="00FC0241">
        <w:rPr>
          <w:rFonts w:ascii="Times New Roman" w:eastAsia="Times New Roman" w:hAnsi="Times New Roman" w:cs="Times New Roman"/>
          <w:lang w:val="sr-Latn-RS"/>
        </w:rPr>
        <w:t>4</w:t>
      </w:r>
      <w:r w:rsidRPr="00FC0241">
        <w:rPr>
          <w:rFonts w:ascii="Times New Roman" w:eastAsia="Times New Roman" w:hAnsi="Times New Roman" w:cs="Times New Roman"/>
          <w:lang w:val="sr-Cyrl-RS"/>
        </w:rPr>
        <w:t xml:space="preserve"> године</w:t>
      </w:r>
      <w:r w:rsidRPr="00FC0241">
        <w:rPr>
          <w:rFonts w:ascii="Times New Roman" w:eastAsia="Times New Roman" w:hAnsi="Times New Roman" w:cs="Times New Roman"/>
        </w:rPr>
        <w:t>,</w:t>
      </w:r>
      <w:r w:rsidRPr="00FC0241">
        <w:rPr>
          <w:rFonts w:ascii="Times New Roman" w:eastAsia="Times New Roman" w:hAnsi="Times New Roman" w:cs="Times New Roman"/>
          <w:lang w:val="sr-Cyrl-RS"/>
        </w:rPr>
        <w:t>рачунато од дана квалитативног пријема, обуке радника и пуштања опреме у рад, као и довољне капацитета за обезбеђивање гаранције и сервиса у пост-гарантном периоду.</w:t>
      </w:r>
    </w:p>
    <w:p w:rsidR="00FC584A" w:rsidRPr="00FC0241" w:rsidRDefault="00FC584A" w:rsidP="00FC584A">
      <w:pPr>
        <w:widowControl w:val="0"/>
        <w:suppressAutoHyphens w:val="0"/>
        <w:autoSpaceDE w:val="0"/>
        <w:autoSpaceDN w:val="0"/>
        <w:spacing w:after="0" w:line="280" w:lineRule="auto"/>
        <w:jc w:val="both"/>
        <w:rPr>
          <w:rFonts w:ascii="Times New Roman" w:eastAsia="Times New Roman" w:hAnsi="Times New Roman" w:cs="Times New Roman"/>
          <w:sz w:val="16"/>
          <w:szCs w:val="16"/>
        </w:rPr>
      </w:pPr>
    </w:p>
    <w:p w:rsidR="00FC584A" w:rsidRPr="00FC0241" w:rsidRDefault="00FC584A" w:rsidP="00FC584A">
      <w:pPr>
        <w:widowControl w:val="0"/>
        <w:suppressAutoHyphens w:val="0"/>
        <w:autoSpaceDE w:val="0"/>
        <w:autoSpaceDN w:val="0"/>
        <w:spacing w:before="40" w:after="0" w:line="240" w:lineRule="auto"/>
        <w:rPr>
          <w:rFonts w:ascii="Times New Roman" w:eastAsia="Times New Roman" w:hAnsi="Times New Roman" w:cs="Times New Roman"/>
          <w:lang w:val="sr-Cyrl-RS"/>
        </w:rPr>
      </w:pPr>
      <w:r w:rsidRPr="00FC0241">
        <w:rPr>
          <w:rFonts w:ascii="Times New Roman" w:eastAsia="Times New Roman" w:hAnsi="Times New Roman" w:cs="Times New Roman"/>
          <w:b/>
          <w:lang w:val="sr-Cyrl-RS"/>
        </w:rPr>
        <w:t>КВАНТИТАТИВНИ  И КВАЛИТАТИВНИ ПРИЈЕМ</w:t>
      </w:r>
      <w:r w:rsidRPr="00FC0241">
        <w:rPr>
          <w:rFonts w:ascii="Times New Roman" w:eastAsia="Times New Roman" w:hAnsi="Times New Roman" w:cs="Times New Roman"/>
          <w:lang w:val="sr-Cyrl-RS"/>
        </w:rPr>
        <w:t xml:space="preserve"> </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Приликом квантитативног и квалитативног пријема Понуђач је у обавези да испоручи добро о свом трошку у просторије Наручиоца и то у оне просторије које за то одреди Наручилац, и да са пријемном комисијом обави поступак  квантитативног и квалитативног пријема. Понуђач испоручује добра упакована на начин који је уобичајен за ту врсту добара и испоручује је у оригиналној амбалажи произвођача</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 xml:space="preserve">Уговорне стране су дужне да изврше квантитативну и квалитативну примопредају о чему се саставља записник којим се констатује да је добро испоручено у свему у складу са условима из конкурсне документације и према прихваћеној понуди,  </w:t>
      </w:r>
      <w:r w:rsidRPr="00FC0241">
        <w:rPr>
          <w:rFonts w:ascii="Times New Roman" w:hAnsi="Times New Roman" w:cs="Times New Roman"/>
          <w:lang w:val="sr-Cyrl-RS"/>
        </w:rPr>
        <w:t xml:space="preserve">да је </w:t>
      </w:r>
      <w:r w:rsidRPr="00FC0241">
        <w:rPr>
          <w:rFonts w:ascii="Times New Roman" w:hAnsi="Times New Roman" w:cs="Times New Roman"/>
          <w:lang w:val="sr-Latn-RS"/>
        </w:rPr>
        <w:t xml:space="preserve">апарат </w:t>
      </w:r>
      <w:r w:rsidRPr="00FC0241">
        <w:rPr>
          <w:rFonts w:ascii="Times New Roman" w:hAnsi="Times New Roman" w:cs="Times New Roman"/>
          <w:lang w:val="sr-Cyrl-RS"/>
        </w:rPr>
        <w:t>нов и некоришћен ,</w:t>
      </w:r>
      <w:r w:rsidRPr="00FC0241">
        <w:rPr>
          <w:rFonts w:ascii="Times New Roman" w:hAnsi="Times New Roman" w:cs="Times New Roman"/>
          <w:lang w:val="sr-Latn-RS"/>
        </w:rPr>
        <w:t>функционално и технички исправан и снабдевен одговарајућом документацијом</w:t>
      </w:r>
      <w:r w:rsidRPr="00FC0241">
        <w:rPr>
          <w:rFonts w:ascii="Times New Roman" w:eastAsia="Times New Roman" w:hAnsi="Times New Roman" w:cs="Times New Roman"/>
          <w:lang w:val="sr-Cyrl-RS"/>
        </w:rPr>
        <w:t>, да је извршена обука за руковање и одржавање истом  и да је добро пуштено  у рад.</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Евентуална одступања испоручене количине и квалитета достављеног добра, Наручилац ће констатовати записником и упутити рекламацију у писаном облику одмах.</w:t>
      </w:r>
      <w:r w:rsidRPr="00FC0241">
        <w:rPr>
          <w:rFonts w:ascii="Times New Roman" w:hAnsi="Times New Roman" w:cs="Times New Roman"/>
          <w:lang w:val="sr-Cyrl-RS"/>
        </w:rPr>
        <w:t xml:space="preserve"> </w:t>
      </w:r>
      <w:r w:rsidRPr="00FC0241">
        <w:rPr>
          <w:rFonts w:ascii="Times New Roman" w:eastAsia="Times New Roman" w:hAnsi="Times New Roman" w:cs="Times New Roman"/>
          <w:lang w:val="sr-Cyrl-RS"/>
        </w:rPr>
        <w:t>Понуђач је дужан да рекламацију реши одмах, а најкасније у року од 5 (пет) дана.</w:t>
      </w:r>
    </w:p>
    <w:p w:rsidR="00FC584A" w:rsidRPr="00FC0241" w:rsidRDefault="00FC584A" w:rsidP="00FC584A">
      <w:pPr>
        <w:widowControl w:val="0"/>
        <w:suppressAutoHyphens w:val="0"/>
        <w:autoSpaceDE w:val="0"/>
        <w:autoSpaceDN w:val="0"/>
        <w:spacing w:before="40"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Извршилац је дужан да о свом трошку исправи све грешке које су  записником констатоване .</w:t>
      </w:r>
    </w:p>
    <w:p w:rsidR="00FC584A" w:rsidRPr="00FC0241" w:rsidRDefault="00FC584A" w:rsidP="00FC584A">
      <w:pPr>
        <w:widowControl w:val="0"/>
        <w:suppressAutoHyphens w:val="0"/>
        <w:autoSpaceDE w:val="0"/>
        <w:autoSpaceDN w:val="0"/>
        <w:spacing w:before="40" w:after="0" w:line="240" w:lineRule="auto"/>
        <w:rPr>
          <w:rFonts w:ascii="Times New Roman" w:eastAsia="Times New Roman" w:hAnsi="Times New Roman" w:cs="Times New Roman"/>
          <w:sz w:val="16"/>
          <w:szCs w:val="16"/>
          <w:lang w:val="sr-Cyrl-RS"/>
        </w:rPr>
      </w:pPr>
    </w:p>
    <w:p w:rsidR="00FC584A" w:rsidRPr="00FC0241" w:rsidRDefault="00FC584A" w:rsidP="00FC584A">
      <w:pPr>
        <w:widowControl w:val="0"/>
        <w:suppressAutoHyphens w:val="0"/>
        <w:autoSpaceDE w:val="0"/>
        <w:autoSpaceDN w:val="0"/>
        <w:spacing w:before="40" w:after="0" w:line="240" w:lineRule="auto"/>
        <w:rPr>
          <w:rFonts w:ascii="Times New Roman" w:eastAsia="Times New Roman" w:hAnsi="Times New Roman" w:cs="Times New Roman"/>
          <w:lang w:val="sr-Cyrl-RS"/>
        </w:rPr>
      </w:pPr>
      <w:r w:rsidRPr="00FC0241">
        <w:rPr>
          <w:rFonts w:ascii="Times New Roman" w:eastAsia="Times New Roman" w:hAnsi="Times New Roman" w:cs="Times New Roman"/>
          <w:b/>
          <w:lang w:val="sr-Cyrl-RS"/>
        </w:rPr>
        <w:t>ОБУКА ЗАПОСЛЕНИХ</w:t>
      </w:r>
      <w:r w:rsidRPr="00FC0241">
        <w:rPr>
          <w:rFonts w:ascii="Times New Roman" w:eastAsia="Times New Roman" w:hAnsi="Times New Roman" w:cs="Times New Roman"/>
          <w:lang w:val="sr-Cyrl-RS"/>
        </w:rPr>
        <w:t>:</w:t>
      </w:r>
    </w:p>
    <w:p w:rsidR="00FC584A" w:rsidRPr="00FC0241" w:rsidRDefault="00FC584A" w:rsidP="00FC0241">
      <w:pPr>
        <w:spacing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lang w:val="sr-Cyrl-RS"/>
        </w:rPr>
        <w:t>Понуђач ће у просторијама седишта Наручиоца, пре пуштања опреме у рад, обезбедити обуку запослених за правилан и безбедан рад и руковање опремом  која је предмет ове јавне набавке , у трајању од минимум једног дана и издати потврду медицинском особљу након спроведене обуке.</w:t>
      </w:r>
    </w:p>
    <w:p w:rsidR="00FC584A" w:rsidRPr="00FC0241" w:rsidRDefault="00FC584A" w:rsidP="00FC584A">
      <w:pPr>
        <w:widowControl w:val="0"/>
        <w:suppressAutoHyphens w:val="0"/>
        <w:autoSpaceDE w:val="0"/>
        <w:autoSpaceDN w:val="0"/>
        <w:spacing w:before="40" w:after="0" w:line="240" w:lineRule="auto"/>
        <w:jc w:val="both"/>
        <w:rPr>
          <w:rFonts w:ascii="Times New Roman" w:eastAsia="Times New Roman" w:hAnsi="Times New Roman" w:cs="Times New Roman"/>
          <w:strike/>
          <w:sz w:val="16"/>
          <w:szCs w:val="16"/>
          <w:lang w:val="sr-Cyrl-RS"/>
        </w:rPr>
      </w:pPr>
    </w:p>
    <w:p w:rsidR="00FC584A" w:rsidRPr="00FC0241" w:rsidRDefault="00FC584A" w:rsidP="00FC584A">
      <w:pPr>
        <w:widowControl w:val="0"/>
        <w:suppressAutoHyphens w:val="0"/>
        <w:autoSpaceDE w:val="0"/>
        <w:autoSpaceDN w:val="0"/>
        <w:spacing w:before="52" w:after="0" w:line="240" w:lineRule="auto"/>
        <w:outlineLvl w:val="0"/>
        <w:rPr>
          <w:rFonts w:ascii="Times New Roman" w:eastAsia="Times New Roman" w:hAnsi="Times New Roman" w:cs="Times New Roman"/>
          <w:b/>
          <w:bCs/>
          <w:u w:val="thick" w:color="000000"/>
          <w:lang w:val="sr-Cyrl-RS"/>
        </w:rPr>
      </w:pPr>
      <w:r w:rsidRPr="00FC0241">
        <w:rPr>
          <w:rFonts w:ascii="Times New Roman" w:eastAsia="Times New Roman" w:hAnsi="Times New Roman" w:cs="Times New Roman"/>
          <w:b/>
          <w:bCs/>
          <w:u w:val="thick" w:color="000000"/>
          <w:lang w:val="sr-Cyrl-RS"/>
        </w:rPr>
        <w:t>ДОКУМЕНТАЦИЈА</w:t>
      </w:r>
    </w:p>
    <w:p w:rsidR="00FC584A" w:rsidRPr="00FC0241" w:rsidRDefault="00FC584A" w:rsidP="00FC584A">
      <w:pPr>
        <w:widowControl w:val="0"/>
        <w:suppressAutoHyphens w:val="0"/>
        <w:autoSpaceDE w:val="0"/>
        <w:autoSpaceDN w:val="0"/>
        <w:spacing w:before="52" w:after="0" w:line="240" w:lineRule="auto"/>
        <w:outlineLvl w:val="0"/>
        <w:rPr>
          <w:rFonts w:ascii="Times New Roman" w:eastAsia="Times New Roman" w:hAnsi="Times New Roman" w:cs="Times New Roman"/>
          <w:bCs/>
          <w:lang w:val="sr-Cyrl-RS"/>
        </w:rPr>
      </w:pPr>
      <w:r w:rsidRPr="00FC0241">
        <w:rPr>
          <w:rFonts w:ascii="Times New Roman" w:eastAsia="Times New Roman" w:hAnsi="Times New Roman" w:cs="Times New Roman"/>
          <w:bCs/>
          <w:u w:val="single"/>
          <w:lang w:val="sr-Cyrl-RS"/>
        </w:rPr>
        <w:t>Уз понуду</w:t>
      </w:r>
      <w:r w:rsidRPr="00FC0241">
        <w:rPr>
          <w:rFonts w:ascii="Times New Roman" w:eastAsia="Times New Roman" w:hAnsi="Times New Roman" w:cs="Times New Roman"/>
          <w:bCs/>
          <w:lang w:val="sr-Cyrl-RS"/>
        </w:rPr>
        <w:t xml:space="preserve"> обавезно је достављање следеће документације:</w:t>
      </w:r>
    </w:p>
    <w:p w:rsidR="00FC584A" w:rsidRPr="00FC0241" w:rsidRDefault="00FC584A" w:rsidP="00FC584A">
      <w:pPr>
        <w:widowControl w:val="0"/>
        <w:suppressAutoHyphens w:val="0"/>
        <w:autoSpaceDE w:val="0"/>
        <w:autoSpaceDN w:val="0"/>
        <w:spacing w:before="52" w:after="0" w:line="240" w:lineRule="auto"/>
        <w:jc w:val="both"/>
        <w:outlineLvl w:val="0"/>
        <w:rPr>
          <w:rFonts w:ascii="Times New Roman" w:hAnsi="Times New Roman" w:cs="Times New Roman"/>
          <w:lang w:val="ru-RU"/>
        </w:rPr>
      </w:pPr>
      <w:r w:rsidRPr="00FC0241">
        <w:rPr>
          <w:rFonts w:ascii="Times New Roman" w:eastAsia="Times New Roman" w:hAnsi="Times New Roman" w:cs="Times New Roman"/>
          <w:bCs/>
          <w:lang w:val="sr-Cyrl-RS"/>
        </w:rPr>
        <w:t>а)</w:t>
      </w:r>
      <w:r w:rsidRPr="00FC0241">
        <w:rPr>
          <w:rFonts w:ascii="Times New Roman" w:hAnsi="Times New Roman" w:cs="Times New Roman"/>
          <w:lang w:val="ru-RU"/>
        </w:rPr>
        <w:t xml:space="preserve"> Решење Министарства здравља РС, за обављање делатности која је предмет јавне набавке – </w:t>
      </w:r>
      <w:r w:rsidR="00E47441">
        <w:rPr>
          <w:rFonts w:ascii="Times New Roman" w:hAnsi="Times New Roman" w:cs="Times New Roman"/>
          <w:lang w:val="ru-RU"/>
        </w:rPr>
        <w:t>скенирано</w:t>
      </w:r>
    </w:p>
    <w:p w:rsidR="00FC584A" w:rsidRPr="00FC0241" w:rsidRDefault="00FC584A" w:rsidP="00FC584A">
      <w:pPr>
        <w:widowControl w:val="0"/>
        <w:suppressAutoHyphens w:val="0"/>
        <w:autoSpaceDE w:val="0"/>
        <w:autoSpaceDN w:val="0"/>
        <w:spacing w:before="52" w:after="0" w:line="240" w:lineRule="auto"/>
        <w:jc w:val="both"/>
        <w:outlineLvl w:val="0"/>
        <w:rPr>
          <w:rFonts w:ascii="Times New Roman" w:hAnsi="Times New Roman" w:cs="Times New Roman"/>
          <w:lang w:val="ru-RU"/>
        </w:rPr>
      </w:pPr>
      <w:r w:rsidRPr="00FC0241">
        <w:rPr>
          <w:rFonts w:ascii="Times New Roman" w:hAnsi="Times New Roman" w:cs="Times New Roman"/>
          <w:lang w:val="ru-RU"/>
        </w:rPr>
        <w:t>б) Важеће Решење Агенције за лекове и медицинска средства Србије за понуђена добра, о упису медицинског средства у Регистар медицинских средстава -</w:t>
      </w:r>
      <w:r w:rsidR="00E47441" w:rsidRPr="00E47441">
        <w:rPr>
          <w:rFonts w:ascii="Times New Roman" w:hAnsi="Times New Roman" w:cs="Times New Roman"/>
          <w:lang w:val="ru-RU"/>
        </w:rPr>
        <w:t xml:space="preserve"> </w:t>
      </w:r>
      <w:r w:rsidR="00E47441">
        <w:rPr>
          <w:rFonts w:ascii="Times New Roman" w:hAnsi="Times New Roman" w:cs="Times New Roman"/>
          <w:lang w:val="ru-RU"/>
        </w:rPr>
        <w:t>скенирано</w:t>
      </w:r>
    </w:p>
    <w:p w:rsidR="00FC584A" w:rsidRPr="00FC0241" w:rsidRDefault="00FC584A" w:rsidP="00FC584A">
      <w:pPr>
        <w:pStyle w:val="Normal1"/>
        <w:tabs>
          <w:tab w:val="left" w:pos="142"/>
        </w:tabs>
        <w:spacing w:before="0" w:beforeAutospacing="0" w:after="0" w:afterAutospacing="0"/>
        <w:jc w:val="both"/>
        <w:rPr>
          <w:rFonts w:ascii="Times New Roman" w:hAnsi="Times New Roman" w:cs="Times New Roman"/>
          <w:lang w:val="sr-Latn-RS"/>
        </w:rPr>
      </w:pPr>
      <w:r w:rsidRPr="00FC0241">
        <w:rPr>
          <w:rFonts w:ascii="Times New Roman" w:hAnsi="Times New Roman" w:cs="Times New Roman"/>
          <w:lang w:val="sr-Cyrl-RS"/>
        </w:rPr>
        <w:t>г)</w:t>
      </w:r>
      <w:r w:rsidRPr="00FC0241">
        <w:rPr>
          <w:rFonts w:ascii="Times New Roman" w:hAnsi="Times New Roman" w:cs="Times New Roman"/>
          <w:lang w:val="sr-Cyrl-CS"/>
        </w:rPr>
        <w:t xml:space="preserve">  </w:t>
      </w:r>
      <w:r w:rsidR="00E47441">
        <w:rPr>
          <w:rFonts w:ascii="Times New Roman" w:hAnsi="Times New Roman" w:cs="Times New Roman"/>
          <w:lang w:val="ru-RU"/>
        </w:rPr>
        <w:t>с</w:t>
      </w:r>
      <w:r w:rsidR="00E47441">
        <w:rPr>
          <w:rFonts w:ascii="Times New Roman" w:hAnsi="Times New Roman" w:cs="Times New Roman"/>
          <w:lang w:val="ru-RU"/>
        </w:rPr>
        <w:t>кениран</w:t>
      </w:r>
      <w:r w:rsidRPr="00FC0241">
        <w:rPr>
          <w:rFonts w:ascii="Times New Roman" w:hAnsi="Times New Roman" w:cs="Times New Roman"/>
          <w:lang w:val="sr-Cyrl-CS"/>
        </w:rPr>
        <w:t xml:space="preserve"> уговор о радном односу на одређено време или неодређено време, </w:t>
      </w:r>
      <w:proofErr w:type="spellStart"/>
      <w:r w:rsidRPr="00FC0241">
        <w:rPr>
          <w:rFonts w:ascii="Times New Roman" w:hAnsi="Times New Roman" w:cs="Times New Roman"/>
        </w:rPr>
        <w:t>или</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други</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уговор</w:t>
      </w:r>
      <w:proofErr w:type="spellEnd"/>
      <w:r w:rsidRPr="00FC0241">
        <w:rPr>
          <w:rFonts w:ascii="Times New Roman" w:hAnsi="Times New Roman" w:cs="Times New Roman"/>
        </w:rPr>
        <w:t xml:space="preserve"> о </w:t>
      </w:r>
      <w:proofErr w:type="spellStart"/>
      <w:r w:rsidRPr="00FC0241">
        <w:rPr>
          <w:rFonts w:ascii="Times New Roman" w:hAnsi="Times New Roman" w:cs="Times New Roman"/>
        </w:rPr>
        <w:t>радном</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ангажовању</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на</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пружању</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услуга</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које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су</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предмет</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ове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јавне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набавке</w:t>
      </w:r>
      <w:proofErr w:type="spellEnd"/>
      <w:r w:rsidRPr="00FC0241">
        <w:rPr>
          <w:rFonts w:ascii="Times New Roman" w:hAnsi="Times New Roman" w:cs="Times New Roman"/>
          <w:lang w:val="sr-Cyrl-CS"/>
        </w:rPr>
        <w:t xml:space="preserve"> и копијом М-3А или М-А образца.</w:t>
      </w:r>
    </w:p>
    <w:p w:rsidR="00FC584A" w:rsidRPr="00FC0241" w:rsidRDefault="00FC584A" w:rsidP="00FC584A">
      <w:pPr>
        <w:pStyle w:val="Normal1"/>
        <w:tabs>
          <w:tab w:val="left" w:pos="142"/>
        </w:tabs>
        <w:spacing w:before="0" w:beforeAutospacing="0" w:after="0" w:afterAutospacing="0"/>
        <w:jc w:val="both"/>
        <w:rPr>
          <w:rFonts w:ascii="Times New Roman" w:hAnsi="Times New Roman" w:cs="Times New Roman"/>
          <w:lang w:val="sr-Cyrl-RS"/>
        </w:rPr>
      </w:pPr>
      <w:r w:rsidRPr="00FC0241">
        <w:rPr>
          <w:rFonts w:ascii="Times New Roman" w:hAnsi="Times New Roman" w:cs="Times New Roman"/>
          <w:lang w:val="sr-Cyrl-RS"/>
        </w:rPr>
        <w:t xml:space="preserve">д) </w:t>
      </w:r>
      <w:proofErr w:type="spellStart"/>
      <w:r w:rsidRPr="00FC0241">
        <w:rPr>
          <w:rFonts w:ascii="Times New Roman" w:hAnsi="Times New Roman" w:cs="Times New Roman"/>
        </w:rPr>
        <w:t>сертификат</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издат</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од</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стране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произвођача</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опреме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да</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је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особа</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оспособљена</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за</w:t>
      </w:r>
      <w:proofErr w:type="spellEnd"/>
      <w:r w:rsidRPr="00FC0241">
        <w:rPr>
          <w:rFonts w:ascii="Times New Roman" w:hAnsi="Times New Roman" w:cs="Times New Roman"/>
        </w:rPr>
        <w:t xml:space="preserve"> </w:t>
      </w:r>
      <w:r w:rsidRPr="00FC0241">
        <w:rPr>
          <w:rFonts w:ascii="Times New Roman" w:hAnsi="Times New Roman" w:cs="Times New Roman"/>
          <w:lang w:val="sr-Cyrl-RS"/>
        </w:rPr>
        <w:t>сервис</w:t>
      </w:r>
      <w:r w:rsidRPr="00FC0241">
        <w:rPr>
          <w:rFonts w:ascii="Times New Roman" w:hAnsi="Times New Roman" w:cs="Times New Roman"/>
        </w:rPr>
        <w:t xml:space="preserve"> </w:t>
      </w:r>
      <w:proofErr w:type="spellStart"/>
      <w:r w:rsidRPr="00FC0241">
        <w:rPr>
          <w:rFonts w:ascii="Times New Roman" w:hAnsi="Times New Roman" w:cs="Times New Roman"/>
        </w:rPr>
        <w:t>опреме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која</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је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предмет</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јавне</w:t>
      </w:r>
      <w:proofErr w:type="spellEnd"/>
      <w:r w:rsidRPr="00FC0241">
        <w:rPr>
          <w:rFonts w:ascii="Times New Roman" w:hAnsi="Times New Roman" w:cs="Times New Roman"/>
        </w:rPr>
        <w:t xml:space="preserve"> </w:t>
      </w:r>
      <w:proofErr w:type="spellStart"/>
      <w:r w:rsidRPr="00FC0241">
        <w:rPr>
          <w:rFonts w:ascii="Times New Roman" w:hAnsi="Times New Roman" w:cs="Times New Roman"/>
        </w:rPr>
        <w:t>набавке</w:t>
      </w:r>
      <w:proofErr w:type="spellEnd"/>
      <w:r w:rsidR="00E47441">
        <w:rPr>
          <w:rFonts w:ascii="Times New Roman" w:hAnsi="Times New Roman" w:cs="Times New Roman"/>
          <w:lang w:val="sr-Cyrl-RS"/>
        </w:rPr>
        <w:t>-</w:t>
      </w:r>
      <w:bookmarkStart w:id="0" w:name="_GoBack"/>
      <w:bookmarkEnd w:id="0"/>
      <w:r w:rsidR="00E47441" w:rsidRPr="00E47441">
        <w:rPr>
          <w:rFonts w:ascii="Times New Roman" w:hAnsi="Times New Roman" w:cs="Times New Roman"/>
          <w:lang w:val="ru-RU"/>
        </w:rPr>
        <w:t xml:space="preserve"> </w:t>
      </w:r>
      <w:r w:rsidR="00E47441">
        <w:rPr>
          <w:rFonts w:ascii="Times New Roman" w:hAnsi="Times New Roman" w:cs="Times New Roman"/>
          <w:lang w:val="ru-RU"/>
        </w:rPr>
        <w:t>скенирано</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lang w:val="sr-Cyrl-RS"/>
        </w:rPr>
      </w:pP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rPr>
      </w:pPr>
      <w:r w:rsidRPr="00FC0241">
        <w:rPr>
          <w:rFonts w:ascii="Times New Roman" w:eastAsia="Times New Roman" w:hAnsi="Times New Roman" w:cs="Times New Roman"/>
          <w:u w:val="single"/>
          <w:lang w:val="sr-Cyrl-RS"/>
        </w:rPr>
        <w:t>Уз уређај</w:t>
      </w:r>
      <w:r w:rsidRPr="00FC0241">
        <w:rPr>
          <w:rFonts w:ascii="Times New Roman" w:eastAsia="Times New Roman" w:hAnsi="Times New Roman" w:cs="Times New Roman"/>
          <w:lang w:val="sr-Cyrl-RS"/>
        </w:rPr>
        <w:t xml:space="preserve"> ће бити испоручена следећа документација:</w:t>
      </w:r>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rPr>
      </w:pPr>
      <w:r w:rsidRPr="00FC0241">
        <w:rPr>
          <w:rFonts w:ascii="Times New Roman" w:eastAsia="Times New Roman" w:hAnsi="Times New Roman" w:cs="Times New Roman"/>
        </w:rPr>
        <w:t xml:space="preserve">а) </w:t>
      </w:r>
      <w:r w:rsidRPr="00FC0241">
        <w:rPr>
          <w:rFonts w:ascii="Times New Roman" w:eastAsia="Times New Roman" w:hAnsi="Times New Roman" w:cs="Times New Roman"/>
          <w:lang w:val="sr-Cyrl-RS"/>
        </w:rPr>
        <w:t xml:space="preserve">Корисничко упутство </w:t>
      </w:r>
      <w:proofErr w:type="spellStart"/>
      <w:r w:rsidRPr="00FC0241">
        <w:rPr>
          <w:rFonts w:ascii="Times New Roman" w:eastAsia="Times New Roman" w:hAnsi="Times New Roman" w:cs="Times New Roman"/>
        </w:rPr>
        <w:t>на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српском</w:t>
      </w:r>
      <w:proofErr w:type="spellEnd"/>
      <w:r w:rsidRPr="00FC0241">
        <w:rPr>
          <w:rFonts w:ascii="Times New Roman" w:eastAsia="Times New Roman" w:hAnsi="Times New Roman" w:cs="Times New Roman"/>
        </w:rPr>
        <w:t xml:space="preserve"> и </w:t>
      </w:r>
      <w:proofErr w:type="spellStart"/>
      <w:proofErr w:type="gramStart"/>
      <w:r w:rsidRPr="00FC0241">
        <w:rPr>
          <w:rFonts w:ascii="Times New Roman" w:eastAsia="Times New Roman" w:hAnsi="Times New Roman" w:cs="Times New Roman"/>
        </w:rPr>
        <w:t>енглеском</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језику</w:t>
      </w:r>
      <w:proofErr w:type="spellEnd"/>
      <w:proofErr w:type="gramEnd"/>
      <w:r w:rsidRPr="00FC0241">
        <w:rPr>
          <w:rFonts w:ascii="Times New Roman" w:eastAsia="Times New Roman" w:hAnsi="Times New Roman" w:cs="Times New Roman"/>
        </w:rPr>
        <w:t xml:space="preserve"> у </w:t>
      </w:r>
      <w:proofErr w:type="spellStart"/>
      <w:r w:rsidRPr="00FC0241">
        <w:rPr>
          <w:rFonts w:ascii="Times New Roman" w:eastAsia="Times New Roman" w:hAnsi="Times New Roman" w:cs="Times New Roman"/>
        </w:rPr>
        <w:t>папирној</w:t>
      </w:r>
      <w:proofErr w:type="spellEnd"/>
      <w:r w:rsidRPr="00FC0241">
        <w:rPr>
          <w:rFonts w:ascii="Times New Roman" w:eastAsia="Times New Roman" w:hAnsi="Times New Roman" w:cs="Times New Roman"/>
        </w:rPr>
        <w:t xml:space="preserve"> и </w:t>
      </w:r>
      <w:proofErr w:type="spellStart"/>
      <w:r w:rsidRPr="00FC0241">
        <w:rPr>
          <w:rFonts w:ascii="Times New Roman" w:eastAsia="Times New Roman" w:hAnsi="Times New Roman" w:cs="Times New Roman"/>
        </w:rPr>
        <w:t>електронској</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форми</w:t>
      </w:r>
      <w:proofErr w:type="spellEnd"/>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rPr>
      </w:pPr>
      <w:r w:rsidRPr="00FC0241">
        <w:rPr>
          <w:rFonts w:ascii="Times New Roman" w:eastAsia="Times New Roman" w:hAnsi="Times New Roman" w:cs="Times New Roman"/>
        </w:rPr>
        <w:t xml:space="preserve">б) </w:t>
      </w:r>
      <w:proofErr w:type="spellStart"/>
      <w:r w:rsidRPr="00FC0241">
        <w:rPr>
          <w:rFonts w:ascii="Times New Roman" w:eastAsia="Times New Roman" w:hAnsi="Times New Roman" w:cs="Times New Roman"/>
        </w:rPr>
        <w:t>Оверен</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гарантни</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лист</w:t>
      </w:r>
      <w:proofErr w:type="spellEnd"/>
    </w:p>
    <w:p w:rsidR="00FC584A" w:rsidRPr="00FC0241" w:rsidRDefault="00FC584A" w:rsidP="00FC584A">
      <w:pPr>
        <w:widowControl w:val="0"/>
        <w:suppressAutoHyphens w:val="0"/>
        <w:autoSpaceDE w:val="0"/>
        <w:autoSpaceDN w:val="0"/>
        <w:spacing w:after="0" w:line="240" w:lineRule="auto"/>
        <w:jc w:val="both"/>
        <w:rPr>
          <w:rFonts w:ascii="Times New Roman" w:eastAsia="Times New Roman" w:hAnsi="Times New Roman" w:cs="Times New Roman"/>
          <w:lang w:val="sr-Cyrl-RS"/>
        </w:rPr>
      </w:pPr>
      <w:r w:rsidRPr="00FC0241">
        <w:rPr>
          <w:rFonts w:ascii="Times New Roman" w:eastAsia="Times New Roman" w:hAnsi="Times New Roman" w:cs="Times New Roman"/>
        </w:rPr>
        <w:lastRenderedPageBreak/>
        <w:t xml:space="preserve">в) </w:t>
      </w:r>
      <w:proofErr w:type="spellStart"/>
      <w:r w:rsidRPr="00FC0241">
        <w:rPr>
          <w:rFonts w:ascii="Times New Roman" w:eastAsia="Times New Roman" w:hAnsi="Times New Roman" w:cs="Times New Roman"/>
        </w:rPr>
        <w:t>Основну</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сервисну</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документацију</w:t>
      </w:r>
      <w:proofErr w:type="spellEnd"/>
      <w:r w:rsidRPr="00FC0241">
        <w:rPr>
          <w:rFonts w:ascii="Times New Roman" w:eastAsia="Times New Roman" w:hAnsi="Times New Roman" w:cs="Times New Roman"/>
        </w:rPr>
        <w:t xml:space="preserve"> у </w:t>
      </w:r>
      <w:proofErr w:type="spellStart"/>
      <w:r w:rsidRPr="00FC0241">
        <w:rPr>
          <w:rFonts w:ascii="Times New Roman" w:eastAsia="Times New Roman" w:hAnsi="Times New Roman" w:cs="Times New Roman"/>
        </w:rPr>
        <w:t>папирној</w:t>
      </w:r>
      <w:proofErr w:type="spellEnd"/>
      <w:r w:rsidRPr="00FC0241">
        <w:rPr>
          <w:rFonts w:ascii="Times New Roman" w:eastAsia="Times New Roman" w:hAnsi="Times New Roman" w:cs="Times New Roman"/>
        </w:rPr>
        <w:t xml:space="preserve"> и </w:t>
      </w:r>
      <w:proofErr w:type="spellStart"/>
      <w:r w:rsidRPr="00FC0241">
        <w:rPr>
          <w:rFonts w:ascii="Times New Roman" w:eastAsia="Times New Roman" w:hAnsi="Times New Roman" w:cs="Times New Roman"/>
        </w:rPr>
        <w:t>електронској</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форми</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на</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српском</w:t>
      </w:r>
      <w:proofErr w:type="spellEnd"/>
      <w:r w:rsidRPr="00FC0241">
        <w:rPr>
          <w:rFonts w:ascii="Times New Roman" w:eastAsia="Times New Roman" w:hAnsi="Times New Roman" w:cs="Times New Roman"/>
        </w:rPr>
        <w:t xml:space="preserve"> и </w:t>
      </w:r>
      <w:proofErr w:type="spellStart"/>
      <w:r w:rsidRPr="00FC0241">
        <w:rPr>
          <w:rFonts w:ascii="Times New Roman" w:eastAsia="Times New Roman" w:hAnsi="Times New Roman" w:cs="Times New Roman"/>
        </w:rPr>
        <w:t>енглеском</w:t>
      </w:r>
      <w:proofErr w:type="spell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језику</w:t>
      </w:r>
      <w:proofErr w:type="spellEnd"/>
      <w:r w:rsidRPr="00FC0241">
        <w:rPr>
          <w:rFonts w:ascii="Times New Roman" w:eastAsia="Times New Roman" w:hAnsi="Times New Roman" w:cs="Times New Roman"/>
        </w:rPr>
        <w:t xml:space="preserve"> у </w:t>
      </w:r>
      <w:proofErr w:type="spellStart"/>
      <w:proofErr w:type="gramStart"/>
      <w:r w:rsidRPr="00FC0241">
        <w:rPr>
          <w:rFonts w:ascii="Times New Roman" w:eastAsia="Times New Roman" w:hAnsi="Times New Roman" w:cs="Times New Roman"/>
        </w:rPr>
        <w:t>два</w:t>
      </w:r>
      <w:proofErr w:type="spellEnd"/>
      <w:proofErr w:type="gramEnd"/>
      <w:r w:rsidRPr="00FC0241">
        <w:rPr>
          <w:rFonts w:ascii="Times New Roman" w:eastAsia="Times New Roman" w:hAnsi="Times New Roman" w:cs="Times New Roman"/>
        </w:rPr>
        <w:t xml:space="preserve"> </w:t>
      </w:r>
      <w:proofErr w:type="spellStart"/>
      <w:r w:rsidRPr="00FC0241">
        <w:rPr>
          <w:rFonts w:ascii="Times New Roman" w:eastAsia="Times New Roman" w:hAnsi="Times New Roman" w:cs="Times New Roman"/>
        </w:rPr>
        <w:t>примерка</w:t>
      </w:r>
      <w:proofErr w:type="spellEnd"/>
      <w:r w:rsidRPr="00FC0241">
        <w:rPr>
          <w:rFonts w:ascii="Times New Roman" w:eastAsia="Times New Roman" w:hAnsi="Times New Roman" w:cs="Times New Roman"/>
        </w:rPr>
        <w:t>.</w:t>
      </w:r>
    </w:p>
    <w:p w:rsidR="00FC584A" w:rsidRPr="00FC0241" w:rsidRDefault="00FC584A" w:rsidP="00FC584A">
      <w:pPr>
        <w:pStyle w:val="NoSpacing"/>
        <w:jc w:val="both"/>
        <w:rPr>
          <w:rFonts w:ascii="Times New Roman" w:eastAsia="Times New Roman" w:hAnsi="Times New Roman" w:cs="Times New Roman"/>
          <w:b/>
          <w:lang w:val="sr-Cyrl-RS"/>
        </w:rPr>
      </w:pPr>
    </w:p>
    <w:p w:rsidR="00FC584A" w:rsidRPr="00FC0241" w:rsidRDefault="00FC584A" w:rsidP="00FC584A">
      <w:pPr>
        <w:pStyle w:val="NoSpacing"/>
        <w:jc w:val="both"/>
        <w:rPr>
          <w:rFonts w:ascii="Times New Roman" w:eastAsia="Times New Roman" w:hAnsi="Times New Roman" w:cs="Times New Roman"/>
          <w:b/>
          <w:lang w:val="sr-Cyrl-RS"/>
        </w:rPr>
      </w:pPr>
      <w:r w:rsidRPr="00FC0241">
        <w:rPr>
          <w:rFonts w:ascii="Times New Roman" w:eastAsia="Times New Roman" w:hAnsi="Times New Roman" w:cs="Times New Roman"/>
          <w:b/>
          <w:lang w:val="sr-Cyrl-RS"/>
        </w:rPr>
        <w:t xml:space="preserve">Контакт: </w:t>
      </w:r>
    </w:p>
    <w:p w:rsidR="00FC584A" w:rsidRPr="00FC0241" w:rsidRDefault="00FC584A" w:rsidP="00FC584A">
      <w:pPr>
        <w:pStyle w:val="NoSpacing"/>
        <w:jc w:val="both"/>
        <w:rPr>
          <w:rFonts w:ascii="Times New Roman" w:eastAsia="Times New Roman" w:hAnsi="Times New Roman" w:cs="Times New Roman"/>
          <w:b/>
          <w:lang w:val="sr-Cyrl-RS"/>
        </w:rPr>
      </w:pPr>
      <w:r w:rsidRPr="00FC0241">
        <w:rPr>
          <w:rFonts w:ascii="Times New Roman" w:eastAsia="Times New Roman" w:hAnsi="Times New Roman" w:cs="Times New Roman"/>
          <w:b/>
          <w:lang w:val="sr-Cyrl-RS"/>
        </w:rPr>
        <w:t xml:space="preserve">Татјана Јовановић 064-6466426 </w:t>
      </w:r>
    </w:p>
    <w:p w:rsidR="00FC584A" w:rsidRPr="00FC0241" w:rsidRDefault="00FC584A" w:rsidP="00FC584A">
      <w:pPr>
        <w:pStyle w:val="NoSpacing"/>
        <w:jc w:val="both"/>
        <w:rPr>
          <w:rFonts w:ascii="Times New Roman" w:eastAsia="Times New Roman" w:hAnsi="Times New Roman" w:cs="Times New Roman"/>
          <w:b/>
          <w:lang w:val="sr-Cyrl-RS"/>
        </w:rPr>
      </w:pPr>
      <w:r w:rsidRPr="00FC0241">
        <w:rPr>
          <w:rFonts w:ascii="Times New Roman" w:eastAsia="Times New Roman" w:hAnsi="Times New Roman" w:cs="Times New Roman"/>
          <w:b/>
          <w:lang w:val="sr-Cyrl-RS"/>
        </w:rPr>
        <w:t>или путем маил-а:</w:t>
      </w:r>
      <w:r w:rsidRPr="00FC0241">
        <w:rPr>
          <w:rFonts w:ascii="Times New Roman" w:hAnsi="Times New Roman" w:cs="Times New Roman"/>
          <w:lang w:val="sr-Cyrl-RS"/>
        </w:rPr>
        <w:t xml:space="preserve"> </w:t>
      </w:r>
      <w:hyperlink r:id="rId10" w:history="1">
        <w:r w:rsidRPr="00FC0241">
          <w:rPr>
            <w:rStyle w:val="Hyperlink"/>
            <w:rFonts w:ascii="Times New Roman" w:eastAsia="Times New Roman" w:hAnsi="Times New Roman" w:cs="Times New Roman"/>
            <w:b/>
            <w:lang w:val="sr-Cyrl-RS"/>
          </w:rPr>
          <w:t>javnenabavke@opstabolnicapetrovac.rs</w:t>
        </w:r>
      </w:hyperlink>
    </w:p>
    <w:p w:rsidR="009C5FCE" w:rsidRPr="00FC0241" w:rsidRDefault="009C5FCE" w:rsidP="00504C59">
      <w:pPr>
        <w:pStyle w:val="NoSpacing"/>
        <w:jc w:val="both"/>
        <w:rPr>
          <w:rFonts w:ascii="Times New Roman" w:eastAsia="Times New Roman" w:hAnsi="Times New Roman" w:cs="Times New Roman"/>
          <w:b/>
          <w:lang w:val="sr-Cyrl-RS"/>
        </w:rPr>
      </w:pPr>
    </w:p>
    <w:p w:rsidR="009C5FCE" w:rsidRPr="00FC0241" w:rsidRDefault="009C5FCE" w:rsidP="00504C59">
      <w:pPr>
        <w:pStyle w:val="NoSpacing"/>
        <w:jc w:val="both"/>
        <w:rPr>
          <w:rFonts w:ascii="Times New Roman" w:eastAsia="Times New Roman" w:hAnsi="Times New Roman" w:cs="Times New Roman"/>
          <w:b/>
          <w:lang w:val="sr-Cyrl-RS"/>
        </w:rPr>
      </w:pPr>
    </w:p>
    <w:p w:rsidR="009C5FCE" w:rsidRPr="001B7456" w:rsidRDefault="009C5FCE" w:rsidP="00504C59">
      <w:pPr>
        <w:pStyle w:val="NoSpacing"/>
        <w:jc w:val="both"/>
        <w:rPr>
          <w:rFonts w:ascii="Times New Roman" w:eastAsia="Times New Roman" w:hAnsi="Times New Roman" w:cs="Times New Roman"/>
          <w:b/>
          <w:bCs/>
          <w:sz w:val="24"/>
          <w:szCs w:val="24"/>
          <w:lang w:val="sr-Cyrl-CS"/>
        </w:rPr>
      </w:pPr>
    </w:p>
    <w:p w:rsidR="009C5FCE" w:rsidRPr="001B7456" w:rsidRDefault="009C5FCE" w:rsidP="00504C59">
      <w:pPr>
        <w:pStyle w:val="NoSpacing"/>
        <w:jc w:val="both"/>
        <w:rPr>
          <w:rFonts w:ascii="Times New Roman" w:eastAsia="Times New Roman" w:hAnsi="Times New Roman" w:cs="Times New Roman"/>
          <w:sz w:val="24"/>
          <w:szCs w:val="24"/>
        </w:rPr>
      </w:pPr>
    </w:p>
    <w:sectPr w:rsidR="009C5FCE" w:rsidRPr="001B7456" w:rsidSect="003F5E56">
      <w:footerReference w:type="default" r:id="rId11"/>
      <w:type w:val="continuous"/>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10" w:rsidRDefault="00826D10" w:rsidP="009C5FCE">
      <w:pPr>
        <w:spacing w:after="0" w:line="240" w:lineRule="auto"/>
      </w:pPr>
      <w:r>
        <w:separator/>
      </w:r>
    </w:p>
  </w:endnote>
  <w:endnote w:type="continuationSeparator" w:id="0">
    <w:p w:rsidR="00826D10" w:rsidRDefault="00826D10" w:rsidP="009C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933472"/>
      <w:docPartObj>
        <w:docPartGallery w:val="Page Numbers (Bottom of Page)"/>
        <w:docPartUnique/>
      </w:docPartObj>
    </w:sdtPr>
    <w:sdtEndPr>
      <w:rPr>
        <w:noProof/>
      </w:rPr>
    </w:sdtEndPr>
    <w:sdtContent>
      <w:p w:rsidR="00832FF5" w:rsidRDefault="00832FF5">
        <w:pPr>
          <w:pStyle w:val="Footer"/>
          <w:jc w:val="center"/>
        </w:pPr>
        <w:r>
          <w:fldChar w:fldCharType="begin"/>
        </w:r>
        <w:r>
          <w:instrText xml:space="preserve"> PAGE   \* MERGEFORMAT </w:instrText>
        </w:r>
        <w:r>
          <w:fldChar w:fldCharType="separate"/>
        </w:r>
        <w:r w:rsidR="00E47441">
          <w:rPr>
            <w:noProof/>
          </w:rPr>
          <w:t>5</w:t>
        </w:r>
        <w:r>
          <w:rPr>
            <w:noProof/>
          </w:rPr>
          <w:fldChar w:fldCharType="end"/>
        </w:r>
      </w:p>
    </w:sdtContent>
  </w:sdt>
  <w:p w:rsidR="00832FF5" w:rsidRDefault="00832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10" w:rsidRDefault="00826D10" w:rsidP="009C5FCE">
      <w:pPr>
        <w:spacing w:after="0" w:line="240" w:lineRule="auto"/>
      </w:pPr>
      <w:r>
        <w:separator/>
      </w:r>
    </w:p>
  </w:footnote>
  <w:footnote w:type="continuationSeparator" w:id="0">
    <w:p w:rsidR="00826D10" w:rsidRDefault="00826D10" w:rsidP="009C5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EF9"/>
    <w:multiLevelType w:val="hybridMultilevel"/>
    <w:tmpl w:val="2234B1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C6AB0"/>
    <w:multiLevelType w:val="hybridMultilevel"/>
    <w:tmpl w:val="1278E1AC"/>
    <w:lvl w:ilvl="0" w:tplc="0409000B">
      <w:start w:val="1"/>
      <w:numFmt w:val="bullet"/>
      <w:lvlText w:val=""/>
      <w:lvlJc w:val="left"/>
      <w:pPr>
        <w:tabs>
          <w:tab w:val="num" w:pos="987"/>
        </w:tabs>
        <w:ind w:left="987" w:hanging="360"/>
      </w:pPr>
      <w:rPr>
        <w:rFonts w:ascii="Wingdings" w:hAnsi="Wingdings" w:hint="default"/>
      </w:rPr>
    </w:lvl>
    <w:lvl w:ilvl="1" w:tplc="7704724C">
      <w:start w:val="13"/>
      <w:numFmt w:val="bullet"/>
      <w:lvlText w:val="-"/>
      <w:lvlJc w:val="left"/>
      <w:pPr>
        <w:tabs>
          <w:tab w:val="num" w:pos="1782"/>
        </w:tabs>
        <w:ind w:left="1782" w:hanging="360"/>
      </w:pPr>
      <w:rPr>
        <w:rFonts w:ascii="Times New Roman" w:eastAsia="Times New Roman" w:hAnsi="Times New Roman" w:cs="Times New Roman"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nsid w:val="0E15665E"/>
    <w:multiLevelType w:val="hybridMultilevel"/>
    <w:tmpl w:val="E30E4610"/>
    <w:lvl w:ilvl="0" w:tplc="22464EF8">
      <w:numFmt w:val="bullet"/>
      <w:lvlText w:val="-"/>
      <w:lvlJc w:val="left"/>
      <w:pPr>
        <w:ind w:left="1069" w:hanging="360"/>
      </w:pPr>
      <w:rPr>
        <w:rFonts w:ascii="Times New Roman" w:eastAsia="Arial Unicode M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F310559"/>
    <w:multiLevelType w:val="hybridMultilevel"/>
    <w:tmpl w:val="E1088DE0"/>
    <w:lvl w:ilvl="0" w:tplc="4724BF9A">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55E30"/>
    <w:multiLevelType w:val="hybridMultilevel"/>
    <w:tmpl w:val="A0BE34D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BD072B"/>
    <w:multiLevelType w:val="hybridMultilevel"/>
    <w:tmpl w:val="6354E38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F24EC3"/>
    <w:multiLevelType w:val="hybridMultilevel"/>
    <w:tmpl w:val="C99C1972"/>
    <w:lvl w:ilvl="0" w:tplc="7966D936">
      <w:numFmt w:val="bullet"/>
      <w:lvlText w:val="-"/>
      <w:lvlJc w:val="left"/>
      <w:pPr>
        <w:ind w:left="341" w:hanging="132"/>
      </w:pPr>
      <w:rPr>
        <w:rFonts w:ascii="Times New Roman" w:eastAsia="Times New Roman" w:hAnsi="Times New Roman" w:cs="Times New Roman" w:hint="default"/>
        <w:w w:val="102"/>
        <w:sz w:val="22"/>
        <w:szCs w:val="22"/>
        <w:lang w:eastAsia="en-US" w:bidi="ar-SA"/>
      </w:rPr>
    </w:lvl>
    <w:lvl w:ilvl="1" w:tplc="AC606C90">
      <w:numFmt w:val="bullet"/>
      <w:lvlText w:val="•"/>
      <w:lvlJc w:val="left"/>
      <w:pPr>
        <w:ind w:left="1294" w:hanging="132"/>
      </w:pPr>
      <w:rPr>
        <w:rFonts w:hint="default"/>
        <w:lang w:eastAsia="en-US" w:bidi="ar-SA"/>
      </w:rPr>
    </w:lvl>
    <w:lvl w:ilvl="2" w:tplc="5B368894">
      <w:numFmt w:val="bullet"/>
      <w:lvlText w:val="•"/>
      <w:lvlJc w:val="left"/>
      <w:pPr>
        <w:ind w:left="2248" w:hanging="132"/>
      </w:pPr>
      <w:rPr>
        <w:rFonts w:hint="default"/>
        <w:lang w:eastAsia="en-US" w:bidi="ar-SA"/>
      </w:rPr>
    </w:lvl>
    <w:lvl w:ilvl="3" w:tplc="2F727C0E">
      <w:numFmt w:val="bullet"/>
      <w:lvlText w:val="•"/>
      <w:lvlJc w:val="left"/>
      <w:pPr>
        <w:ind w:left="3202" w:hanging="132"/>
      </w:pPr>
      <w:rPr>
        <w:rFonts w:hint="default"/>
        <w:lang w:eastAsia="en-US" w:bidi="ar-SA"/>
      </w:rPr>
    </w:lvl>
    <w:lvl w:ilvl="4" w:tplc="9790E034">
      <w:numFmt w:val="bullet"/>
      <w:lvlText w:val="•"/>
      <w:lvlJc w:val="left"/>
      <w:pPr>
        <w:ind w:left="4156" w:hanging="132"/>
      </w:pPr>
      <w:rPr>
        <w:rFonts w:hint="default"/>
        <w:lang w:eastAsia="en-US" w:bidi="ar-SA"/>
      </w:rPr>
    </w:lvl>
    <w:lvl w:ilvl="5" w:tplc="A7D64B66">
      <w:numFmt w:val="bullet"/>
      <w:lvlText w:val="•"/>
      <w:lvlJc w:val="left"/>
      <w:pPr>
        <w:ind w:left="5110" w:hanging="132"/>
      </w:pPr>
      <w:rPr>
        <w:rFonts w:hint="default"/>
        <w:lang w:eastAsia="en-US" w:bidi="ar-SA"/>
      </w:rPr>
    </w:lvl>
    <w:lvl w:ilvl="6" w:tplc="17EE5D0A">
      <w:numFmt w:val="bullet"/>
      <w:lvlText w:val="•"/>
      <w:lvlJc w:val="left"/>
      <w:pPr>
        <w:ind w:left="6064" w:hanging="132"/>
      </w:pPr>
      <w:rPr>
        <w:rFonts w:hint="default"/>
        <w:lang w:eastAsia="en-US" w:bidi="ar-SA"/>
      </w:rPr>
    </w:lvl>
    <w:lvl w:ilvl="7" w:tplc="D102EC42">
      <w:numFmt w:val="bullet"/>
      <w:lvlText w:val="•"/>
      <w:lvlJc w:val="left"/>
      <w:pPr>
        <w:ind w:left="7018" w:hanging="132"/>
      </w:pPr>
      <w:rPr>
        <w:rFonts w:hint="default"/>
        <w:lang w:eastAsia="en-US" w:bidi="ar-SA"/>
      </w:rPr>
    </w:lvl>
    <w:lvl w:ilvl="8" w:tplc="5AF287CE">
      <w:numFmt w:val="bullet"/>
      <w:lvlText w:val="•"/>
      <w:lvlJc w:val="left"/>
      <w:pPr>
        <w:ind w:left="7972" w:hanging="132"/>
      </w:pPr>
      <w:rPr>
        <w:rFonts w:hint="default"/>
        <w:lang w:eastAsia="en-US" w:bidi="ar-SA"/>
      </w:rPr>
    </w:lvl>
  </w:abstractNum>
  <w:abstractNum w:abstractNumId="7">
    <w:nsid w:val="295A119D"/>
    <w:multiLevelType w:val="hybridMultilevel"/>
    <w:tmpl w:val="DD5CB3E0"/>
    <w:lvl w:ilvl="0" w:tplc="9A2AED6C">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BF135E"/>
    <w:multiLevelType w:val="hybridMultilevel"/>
    <w:tmpl w:val="222EA606"/>
    <w:lvl w:ilvl="0" w:tplc="241A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FC0D4C"/>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815440"/>
    <w:multiLevelType w:val="hybridMultilevel"/>
    <w:tmpl w:val="F5100060"/>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F7B2D"/>
    <w:multiLevelType w:val="hybridMultilevel"/>
    <w:tmpl w:val="F828A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5418D"/>
    <w:multiLevelType w:val="hybridMultilevel"/>
    <w:tmpl w:val="8494B2F6"/>
    <w:lvl w:ilvl="0" w:tplc="C562F67E">
      <w:start w:val="1"/>
      <w:numFmt w:val="decimal"/>
      <w:lvlText w:val="%1."/>
      <w:lvlJc w:val="left"/>
      <w:pPr>
        <w:ind w:left="360" w:hanging="360"/>
      </w:pPr>
      <w:rPr>
        <w:rFonts w:ascii="Times New Roman" w:eastAsia="Times New Roman" w:hAnsi="Times New Roman" w:cs="Times New Roman"/>
        <w:b/>
        <w:color w:val="000000"/>
        <w:sz w:val="24"/>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nsid w:val="555849F4"/>
    <w:multiLevelType w:val="hybridMultilevel"/>
    <w:tmpl w:val="C4988416"/>
    <w:lvl w:ilvl="0" w:tplc="E90AE8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E827E71"/>
    <w:multiLevelType w:val="hybridMultilevel"/>
    <w:tmpl w:val="C84C9E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713D0F5E"/>
    <w:multiLevelType w:val="hybridMultilevel"/>
    <w:tmpl w:val="4906F57C"/>
    <w:lvl w:ilvl="0" w:tplc="498268F8">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9"/>
  </w:num>
  <w:num w:numId="6">
    <w:abstractNumId w:val="1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3"/>
  </w:num>
  <w:num w:numId="11">
    <w:abstractNumId w:val="11"/>
  </w:num>
  <w:num w:numId="12">
    <w:abstractNumId w:val="3"/>
  </w:num>
  <w:num w:numId="13">
    <w:abstractNumId w:val="8"/>
  </w:num>
  <w:num w:numId="14">
    <w:abstractNumId w:val="1"/>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CE"/>
    <w:rsid w:val="00003F4A"/>
    <w:rsid w:val="00044D8C"/>
    <w:rsid w:val="000543DB"/>
    <w:rsid w:val="000574E8"/>
    <w:rsid w:val="0006021D"/>
    <w:rsid w:val="000B015C"/>
    <w:rsid w:val="000B445B"/>
    <w:rsid w:val="000B5390"/>
    <w:rsid w:val="000D33AE"/>
    <w:rsid w:val="000E369D"/>
    <w:rsid w:val="0012367F"/>
    <w:rsid w:val="00152A39"/>
    <w:rsid w:val="00171862"/>
    <w:rsid w:val="00191FD0"/>
    <w:rsid w:val="00192B86"/>
    <w:rsid w:val="001A0471"/>
    <w:rsid w:val="001B7456"/>
    <w:rsid w:val="001C2409"/>
    <w:rsid w:val="001D55B7"/>
    <w:rsid w:val="001E1D5A"/>
    <w:rsid w:val="001F3B58"/>
    <w:rsid w:val="002056B2"/>
    <w:rsid w:val="00206EDA"/>
    <w:rsid w:val="002336C9"/>
    <w:rsid w:val="00236D86"/>
    <w:rsid w:val="00240F66"/>
    <w:rsid w:val="00267A26"/>
    <w:rsid w:val="002B4324"/>
    <w:rsid w:val="0031728E"/>
    <w:rsid w:val="003500A6"/>
    <w:rsid w:val="00355616"/>
    <w:rsid w:val="00360683"/>
    <w:rsid w:val="00381B7C"/>
    <w:rsid w:val="003B377E"/>
    <w:rsid w:val="003B4C90"/>
    <w:rsid w:val="003F5E56"/>
    <w:rsid w:val="00475727"/>
    <w:rsid w:val="00481B8B"/>
    <w:rsid w:val="0048667C"/>
    <w:rsid w:val="00491D36"/>
    <w:rsid w:val="00492895"/>
    <w:rsid w:val="004945B4"/>
    <w:rsid w:val="004D7E59"/>
    <w:rsid w:val="004E3C8E"/>
    <w:rsid w:val="00504C59"/>
    <w:rsid w:val="005256E7"/>
    <w:rsid w:val="00566733"/>
    <w:rsid w:val="00577114"/>
    <w:rsid w:val="0058163E"/>
    <w:rsid w:val="00597F32"/>
    <w:rsid w:val="005A1A7C"/>
    <w:rsid w:val="005B0B2D"/>
    <w:rsid w:val="005D3D1C"/>
    <w:rsid w:val="006019E7"/>
    <w:rsid w:val="0060524B"/>
    <w:rsid w:val="006128B3"/>
    <w:rsid w:val="00625020"/>
    <w:rsid w:val="00676591"/>
    <w:rsid w:val="0068065F"/>
    <w:rsid w:val="006B37F1"/>
    <w:rsid w:val="007042E2"/>
    <w:rsid w:val="0073019C"/>
    <w:rsid w:val="007330A5"/>
    <w:rsid w:val="00734FA0"/>
    <w:rsid w:val="00772B40"/>
    <w:rsid w:val="007739A5"/>
    <w:rsid w:val="0077531B"/>
    <w:rsid w:val="0078238A"/>
    <w:rsid w:val="00795C0D"/>
    <w:rsid w:val="007A02F8"/>
    <w:rsid w:val="007A50F9"/>
    <w:rsid w:val="007D6C84"/>
    <w:rsid w:val="007F0BA3"/>
    <w:rsid w:val="00801411"/>
    <w:rsid w:val="00826D10"/>
    <w:rsid w:val="00832FF5"/>
    <w:rsid w:val="00844D6A"/>
    <w:rsid w:val="0085477E"/>
    <w:rsid w:val="00863DAE"/>
    <w:rsid w:val="008A6E95"/>
    <w:rsid w:val="008B60ED"/>
    <w:rsid w:val="008B6308"/>
    <w:rsid w:val="008E080B"/>
    <w:rsid w:val="008E3407"/>
    <w:rsid w:val="0094452C"/>
    <w:rsid w:val="00963AFE"/>
    <w:rsid w:val="009A0E7D"/>
    <w:rsid w:val="009C1B3E"/>
    <w:rsid w:val="009C5FCE"/>
    <w:rsid w:val="009E4E09"/>
    <w:rsid w:val="009F103A"/>
    <w:rsid w:val="00A316F3"/>
    <w:rsid w:val="00A72907"/>
    <w:rsid w:val="00A87125"/>
    <w:rsid w:val="00AA19B9"/>
    <w:rsid w:val="00AF6F23"/>
    <w:rsid w:val="00B15CF4"/>
    <w:rsid w:val="00B20117"/>
    <w:rsid w:val="00B2259F"/>
    <w:rsid w:val="00B74176"/>
    <w:rsid w:val="00B7505F"/>
    <w:rsid w:val="00BD22C8"/>
    <w:rsid w:val="00BE1604"/>
    <w:rsid w:val="00BE1906"/>
    <w:rsid w:val="00BF3C78"/>
    <w:rsid w:val="00C12E4F"/>
    <w:rsid w:val="00C57098"/>
    <w:rsid w:val="00C71E01"/>
    <w:rsid w:val="00C76E09"/>
    <w:rsid w:val="00CA7493"/>
    <w:rsid w:val="00CB2371"/>
    <w:rsid w:val="00CC0CE8"/>
    <w:rsid w:val="00CF11C2"/>
    <w:rsid w:val="00CF29E7"/>
    <w:rsid w:val="00D05EC7"/>
    <w:rsid w:val="00D76BA3"/>
    <w:rsid w:val="00DA3B76"/>
    <w:rsid w:val="00DB3E2D"/>
    <w:rsid w:val="00DC0262"/>
    <w:rsid w:val="00DD43B7"/>
    <w:rsid w:val="00DD5CFD"/>
    <w:rsid w:val="00E015B6"/>
    <w:rsid w:val="00E47441"/>
    <w:rsid w:val="00E479F2"/>
    <w:rsid w:val="00E61147"/>
    <w:rsid w:val="00E63BAD"/>
    <w:rsid w:val="00E70110"/>
    <w:rsid w:val="00E81E83"/>
    <w:rsid w:val="00E83FE3"/>
    <w:rsid w:val="00EB3C4A"/>
    <w:rsid w:val="00F03127"/>
    <w:rsid w:val="00F34A62"/>
    <w:rsid w:val="00F4260B"/>
    <w:rsid w:val="00FA742E"/>
    <w:rsid w:val="00FC0241"/>
    <w:rsid w:val="00FC584A"/>
    <w:rsid w:val="00FD23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40"/>
    <w:pPr>
      <w:suppressAutoHyphens/>
    </w:pPr>
    <w:rPr>
      <w:lang w:val="en-US"/>
    </w:rPr>
  </w:style>
  <w:style w:type="paragraph" w:styleId="Heading1">
    <w:name w:val="heading 1"/>
    <w:basedOn w:val="Normal"/>
    <w:link w:val="Heading1Char"/>
    <w:uiPriority w:val="1"/>
    <w:qFormat/>
    <w:rsid w:val="007F0BA3"/>
    <w:pPr>
      <w:widowControl w:val="0"/>
      <w:suppressAutoHyphens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FCE"/>
    <w:rPr>
      <w:color w:val="0000FF" w:themeColor="hyperlink"/>
      <w:u w:val="single"/>
    </w:rPr>
  </w:style>
  <w:style w:type="paragraph" w:styleId="NoSpacing">
    <w:name w:val="No Spacing"/>
    <w:uiPriority w:val="1"/>
    <w:qFormat/>
    <w:rsid w:val="009C5FCE"/>
    <w:pPr>
      <w:suppressAutoHyphens/>
      <w:spacing w:after="0" w:line="240" w:lineRule="auto"/>
    </w:pPr>
    <w:rPr>
      <w:lang w:val="en-US"/>
    </w:rPr>
  </w:style>
  <w:style w:type="paragraph" w:styleId="ListParagraph">
    <w:name w:val="List Paragraph"/>
    <w:basedOn w:val="Normal"/>
    <w:uiPriority w:val="34"/>
    <w:qFormat/>
    <w:rsid w:val="009C5FCE"/>
    <w:pPr>
      <w:ind w:left="720"/>
      <w:contextualSpacing/>
    </w:pPr>
  </w:style>
  <w:style w:type="paragraph" w:styleId="BalloonText">
    <w:name w:val="Balloon Text"/>
    <w:basedOn w:val="Normal"/>
    <w:link w:val="BalloonTextChar"/>
    <w:uiPriority w:val="99"/>
    <w:semiHidden/>
    <w:unhideWhenUsed/>
    <w:rsid w:val="009C5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CE"/>
    <w:rPr>
      <w:rFonts w:ascii="Tahoma" w:hAnsi="Tahoma" w:cs="Tahoma"/>
      <w:sz w:val="16"/>
      <w:szCs w:val="16"/>
      <w:lang w:val="en-US"/>
    </w:rPr>
  </w:style>
  <w:style w:type="table" w:customStyle="1" w:styleId="TableGrid1">
    <w:name w:val="Table Grid1"/>
    <w:uiPriority w:val="99"/>
    <w:rsid w:val="009C5FCE"/>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5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FCE"/>
    <w:rPr>
      <w:lang w:val="en-US"/>
    </w:rPr>
  </w:style>
  <w:style w:type="paragraph" w:styleId="Footer">
    <w:name w:val="footer"/>
    <w:basedOn w:val="Normal"/>
    <w:link w:val="FooterChar"/>
    <w:uiPriority w:val="99"/>
    <w:unhideWhenUsed/>
    <w:rsid w:val="009C5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FCE"/>
    <w:rPr>
      <w:lang w:val="en-US"/>
    </w:rPr>
  </w:style>
  <w:style w:type="table" w:styleId="TableGrid">
    <w:name w:val="Table Grid"/>
    <w:basedOn w:val="TableNormal"/>
    <w:uiPriority w:val="59"/>
    <w:rsid w:val="00CC0C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0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E7D"/>
    <w:rPr>
      <w:sz w:val="20"/>
      <w:szCs w:val="20"/>
      <w:lang w:val="en-US"/>
    </w:rPr>
  </w:style>
  <w:style w:type="character" w:styleId="FootnoteReference">
    <w:name w:val="footnote reference"/>
    <w:basedOn w:val="DefaultParagraphFont"/>
    <w:uiPriority w:val="99"/>
    <w:semiHidden/>
    <w:unhideWhenUsed/>
    <w:rsid w:val="009A0E7D"/>
    <w:rPr>
      <w:vertAlign w:val="superscript"/>
    </w:rPr>
  </w:style>
  <w:style w:type="paragraph" w:styleId="EndnoteText">
    <w:name w:val="endnote text"/>
    <w:basedOn w:val="Normal"/>
    <w:link w:val="EndnoteTextChar"/>
    <w:uiPriority w:val="99"/>
    <w:semiHidden/>
    <w:unhideWhenUsed/>
    <w:rsid w:val="009A0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E7D"/>
    <w:rPr>
      <w:sz w:val="20"/>
      <w:szCs w:val="20"/>
      <w:lang w:val="en-US"/>
    </w:rPr>
  </w:style>
  <w:style w:type="character" w:styleId="EndnoteReference">
    <w:name w:val="endnote reference"/>
    <w:basedOn w:val="DefaultParagraphFont"/>
    <w:uiPriority w:val="99"/>
    <w:semiHidden/>
    <w:unhideWhenUsed/>
    <w:rsid w:val="009A0E7D"/>
    <w:rPr>
      <w:vertAlign w:val="superscript"/>
    </w:rPr>
  </w:style>
  <w:style w:type="paragraph" w:customStyle="1" w:styleId="Normal1">
    <w:name w:val="Normal1"/>
    <w:basedOn w:val="Normal"/>
    <w:rsid w:val="00CA7493"/>
    <w:pPr>
      <w:suppressAutoHyphens w:val="0"/>
      <w:spacing w:before="100" w:beforeAutospacing="1" w:after="100" w:afterAutospacing="1" w:line="240" w:lineRule="auto"/>
    </w:pPr>
    <w:rPr>
      <w:rFonts w:ascii="Arial" w:eastAsia="Times New Roman" w:hAnsi="Arial" w:cs="Arial"/>
    </w:rPr>
  </w:style>
  <w:style w:type="paragraph" w:customStyle="1" w:styleId="Pasussalistom2">
    <w:name w:val="Pasus sa listom2"/>
    <w:basedOn w:val="Normal"/>
    <w:qFormat/>
    <w:rsid w:val="001E1D5A"/>
    <w:pPr>
      <w:suppressAutoHyphens w:val="0"/>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1"/>
    <w:rsid w:val="007F0BA3"/>
    <w:rPr>
      <w:rFonts w:ascii="Calibri" w:eastAsia="Calibri" w:hAnsi="Calibri" w:cs="Calibri"/>
      <w:b/>
      <w:bCs/>
      <w:lang w:val="en-US"/>
    </w:rPr>
  </w:style>
  <w:style w:type="table" w:customStyle="1" w:styleId="TableGrid11">
    <w:name w:val="Table Grid11"/>
    <w:uiPriority w:val="99"/>
    <w:rsid w:val="007F0BA3"/>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7F0BA3"/>
    <w:pPr>
      <w:widowControl w:val="0"/>
      <w:suppressAutoHyphens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7F0BA3"/>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40"/>
    <w:pPr>
      <w:suppressAutoHyphens/>
    </w:pPr>
    <w:rPr>
      <w:lang w:val="en-US"/>
    </w:rPr>
  </w:style>
  <w:style w:type="paragraph" w:styleId="Heading1">
    <w:name w:val="heading 1"/>
    <w:basedOn w:val="Normal"/>
    <w:link w:val="Heading1Char"/>
    <w:uiPriority w:val="1"/>
    <w:qFormat/>
    <w:rsid w:val="007F0BA3"/>
    <w:pPr>
      <w:widowControl w:val="0"/>
      <w:suppressAutoHyphens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FCE"/>
    <w:rPr>
      <w:color w:val="0000FF" w:themeColor="hyperlink"/>
      <w:u w:val="single"/>
    </w:rPr>
  </w:style>
  <w:style w:type="paragraph" w:styleId="NoSpacing">
    <w:name w:val="No Spacing"/>
    <w:uiPriority w:val="1"/>
    <w:qFormat/>
    <w:rsid w:val="009C5FCE"/>
    <w:pPr>
      <w:suppressAutoHyphens/>
      <w:spacing w:after="0" w:line="240" w:lineRule="auto"/>
    </w:pPr>
    <w:rPr>
      <w:lang w:val="en-US"/>
    </w:rPr>
  </w:style>
  <w:style w:type="paragraph" w:styleId="ListParagraph">
    <w:name w:val="List Paragraph"/>
    <w:basedOn w:val="Normal"/>
    <w:uiPriority w:val="34"/>
    <w:qFormat/>
    <w:rsid w:val="009C5FCE"/>
    <w:pPr>
      <w:ind w:left="720"/>
      <w:contextualSpacing/>
    </w:pPr>
  </w:style>
  <w:style w:type="paragraph" w:styleId="BalloonText">
    <w:name w:val="Balloon Text"/>
    <w:basedOn w:val="Normal"/>
    <w:link w:val="BalloonTextChar"/>
    <w:uiPriority w:val="99"/>
    <w:semiHidden/>
    <w:unhideWhenUsed/>
    <w:rsid w:val="009C5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CE"/>
    <w:rPr>
      <w:rFonts w:ascii="Tahoma" w:hAnsi="Tahoma" w:cs="Tahoma"/>
      <w:sz w:val="16"/>
      <w:szCs w:val="16"/>
      <w:lang w:val="en-US"/>
    </w:rPr>
  </w:style>
  <w:style w:type="table" w:customStyle="1" w:styleId="TableGrid1">
    <w:name w:val="Table Grid1"/>
    <w:uiPriority w:val="99"/>
    <w:rsid w:val="009C5FCE"/>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5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FCE"/>
    <w:rPr>
      <w:lang w:val="en-US"/>
    </w:rPr>
  </w:style>
  <w:style w:type="paragraph" w:styleId="Footer">
    <w:name w:val="footer"/>
    <w:basedOn w:val="Normal"/>
    <w:link w:val="FooterChar"/>
    <w:uiPriority w:val="99"/>
    <w:unhideWhenUsed/>
    <w:rsid w:val="009C5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FCE"/>
    <w:rPr>
      <w:lang w:val="en-US"/>
    </w:rPr>
  </w:style>
  <w:style w:type="table" w:styleId="TableGrid">
    <w:name w:val="Table Grid"/>
    <w:basedOn w:val="TableNormal"/>
    <w:uiPriority w:val="59"/>
    <w:rsid w:val="00CC0C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0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E7D"/>
    <w:rPr>
      <w:sz w:val="20"/>
      <w:szCs w:val="20"/>
      <w:lang w:val="en-US"/>
    </w:rPr>
  </w:style>
  <w:style w:type="character" w:styleId="FootnoteReference">
    <w:name w:val="footnote reference"/>
    <w:basedOn w:val="DefaultParagraphFont"/>
    <w:uiPriority w:val="99"/>
    <w:semiHidden/>
    <w:unhideWhenUsed/>
    <w:rsid w:val="009A0E7D"/>
    <w:rPr>
      <w:vertAlign w:val="superscript"/>
    </w:rPr>
  </w:style>
  <w:style w:type="paragraph" w:styleId="EndnoteText">
    <w:name w:val="endnote text"/>
    <w:basedOn w:val="Normal"/>
    <w:link w:val="EndnoteTextChar"/>
    <w:uiPriority w:val="99"/>
    <w:semiHidden/>
    <w:unhideWhenUsed/>
    <w:rsid w:val="009A0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E7D"/>
    <w:rPr>
      <w:sz w:val="20"/>
      <w:szCs w:val="20"/>
      <w:lang w:val="en-US"/>
    </w:rPr>
  </w:style>
  <w:style w:type="character" w:styleId="EndnoteReference">
    <w:name w:val="endnote reference"/>
    <w:basedOn w:val="DefaultParagraphFont"/>
    <w:uiPriority w:val="99"/>
    <w:semiHidden/>
    <w:unhideWhenUsed/>
    <w:rsid w:val="009A0E7D"/>
    <w:rPr>
      <w:vertAlign w:val="superscript"/>
    </w:rPr>
  </w:style>
  <w:style w:type="paragraph" w:customStyle="1" w:styleId="Normal1">
    <w:name w:val="Normal1"/>
    <w:basedOn w:val="Normal"/>
    <w:rsid w:val="00CA7493"/>
    <w:pPr>
      <w:suppressAutoHyphens w:val="0"/>
      <w:spacing w:before="100" w:beforeAutospacing="1" w:after="100" w:afterAutospacing="1" w:line="240" w:lineRule="auto"/>
    </w:pPr>
    <w:rPr>
      <w:rFonts w:ascii="Arial" w:eastAsia="Times New Roman" w:hAnsi="Arial" w:cs="Arial"/>
    </w:rPr>
  </w:style>
  <w:style w:type="paragraph" w:customStyle="1" w:styleId="Pasussalistom2">
    <w:name w:val="Pasus sa listom2"/>
    <w:basedOn w:val="Normal"/>
    <w:qFormat/>
    <w:rsid w:val="001E1D5A"/>
    <w:pPr>
      <w:suppressAutoHyphens w:val="0"/>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1"/>
    <w:rsid w:val="007F0BA3"/>
    <w:rPr>
      <w:rFonts w:ascii="Calibri" w:eastAsia="Calibri" w:hAnsi="Calibri" w:cs="Calibri"/>
      <w:b/>
      <w:bCs/>
      <w:lang w:val="en-US"/>
    </w:rPr>
  </w:style>
  <w:style w:type="table" w:customStyle="1" w:styleId="TableGrid11">
    <w:name w:val="Table Grid11"/>
    <w:uiPriority w:val="99"/>
    <w:rsid w:val="007F0BA3"/>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7F0BA3"/>
    <w:pPr>
      <w:widowControl w:val="0"/>
      <w:suppressAutoHyphens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7F0BA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4399">
      <w:bodyDiv w:val="1"/>
      <w:marLeft w:val="0"/>
      <w:marRight w:val="0"/>
      <w:marTop w:val="0"/>
      <w:marBottom w:val="0"/>
      <w:divBdr>
        <w:top w:val="none" w:sz="0" w:space="0" w:color="auto"/>
        <w:left w:val="none" w:sz="0" w:space="0" w:color="auto"/>
        <w:bottom w:val="none" w:sz="0" w:space="0" w:color="auto"/>
        <w:right w:val="none" w:sz="0" w:space="0" w:color="auto"/>
      </w:divBdr>
    </w:div>
    <w:div w:id="16813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vnenabavke@opstabolnicapetrovac.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B08E-606C-4BCC-A4ED-258D3F04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Korisnik</cp:lastModifiedBy>
  <cp:revision>15</cp:revision>
  <dcterms:created xsi:type="dcterms:W3CDTF">2022-04-05T07:34:00Z</dcterms:created>
  <dcterms:modified xsi:type="dcterms:W3CDTF">2022-04-08T06:39:00Z</dcterms:modified>
</cp:coreProperties>
</file>