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E70372" w:rsidRPr="008115E0" w:rsidTr="002B2082">
        <w:trPr>
          <w:trHeight w:val="2340"/>
        </w:trPr>
        <w:tc>
          <w:tcPr>
            <w:tcW w:w="9870" w:type="dxa"/>
            <w:tcBorders>
              <w:top w:val="single" w:sz="2" w:space="0" w:color="auto"/>
              <w:left w:val="triple" w:sz="4" w:space="0" w:color="FFFFFF"/>
              <w:bottom w:val="triple" w:sz="4" w:space="0" w:color="3366FF"/>
              <w:right w:val="triple" w:sz="4" w:space="0" w:color="FFFFFF"/>
            </w:tcBorders>
          </w:tcPr>
          <w:p w:rsidR="00E70372" w:rsidRPr="008115E0" w:rsidRDefault="00E70372" w:rsidP="002B2082">
            <w:pPr>
              <w:ind w:left="360"/>
              <w:rPr>
                <w:b/>
                <w:color w:val="0000FF"/>
                <w:sz w:val="24"/>
                <w:szCs w:val="24"/>
                <w:lang w:val="sr-Cyrl-CS"/>
              </w:rPr>
            </w:pPr>
            <w:r w:rsidRPr="008115E0">
              <w:rPr>
                <w:noProof/>
                <w:sz w:val="24"/>
                <w:szCs w:val="24"/>
                <w:lang w:eastAsia="sr-Latn-RS"/>
              </w:rPr>
              <w:drawing>
                <wp:inline distT="0" distB="0" distL="0" distR="0" wp14:anchorId="4797B60A" wp14:editId="222F7A19">
                  <wp:extent cx="1266825" cy="6953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695325"/>
                          </a:xfrm>
                          <a:prstGeom prst="rect">
                            <a:avLst/>
                          </a:prstGeom>
                          <a:noFill/>
                          <a:ln>
                            <a:noFill/>
                          </a:ln>
                        </pic:spPr>
                      </pic:pic>
                    </a:graphicData>
                  </a:graphic>
                </wp:inline>
              </w:drawing>
            </w:r>
            <w:r w:rsidRPr="008115E0">
              <w:rPr>
                <w:b/>
                <w:color w:val="0000FF"/>
                <w:sz w:val="24"/>
                <w:szCs w:val="24"/>
                <w:lang w:val="sr-Cyrl-CS"/>
              </w:rPr>
              <w:t>OPŠTA BOLNICA PETROVAC NA MLAVI</w:t>
            </w:r>
          </w:p>
          <w:p w:rsidR="00E70372" w:rsidRPr="008115E0" w:rsidRDefault="00E70372" w:rsidP="002B2082">
            <w:pPr>
              <w:spacing w:line="240" w:lineRule="auto"/>
              <w:ind w:left="360"/>
              <w:rPr>
                <w:b/>
                <w:color w:val="264B96"/>
                <w:sz w:val="24"/>
                <w:szCs w:val="24"/>
                <w:lang w:val="sr-Cyrl-CS"/>
              </w:rPr>
            </w:pPr>
            <w:r w:rsidRPr="008115E0">
              <w:rPr>
                <w:b/>
                <w:color w:val="264B96"/>
                <w:sz w:val="24"/>
                <w:szCs w:val="24"/>
              </w:rPr>
              <w:t>M</w:t>
            </w:r>
            <w:r w:rsidRPr="008115E0">
              <w:rPr>
                <w:b/>
                <w:color w:val="264B96"/>
                <w:sz w:val="24"/>
                <w:szCs w:val="24"/>
                <w:lang w:val="sr-Cyrl-CS"/>
              </w:rPr>
              <w:t>oravska br</w:t>
            </w:r>
            <w:r w:rsidRPr="008115E0">
              <w:rPr>
                <w:b/>
                <w:color w:val="264B96"/>
                <w:sz w:val="24"/>
                <w:szCs w:val="24"/>
              </w:rPr>
              <w:t xml:space="preserve">. 2, 12 300 </w:t>
            </w:r>
            <w:r w:rsidRPr="008115E0">
              <w:rPr>
                <w:b/>
                <w:color w:val="264B96"/>
                <w:sz w:val="24"/>
                <w:szCs w:val="24"/>
                <w:lang w:val="sr-Cyrl-CS"/>
              </w:rPr>
              <w:t xml:space="preserve">Petrovac na Mlavi, Srbija                </w:t>
            </w:r>
            <w:r w:rsidRPr="008115E0">
              <w:rPr>
                <w:b/>
                <w:color w:val="264B96"/>
                <w:sz w:val="24"/>
                <w:szCs w:val="24"/>
              </w:rPr>
              <w:t xml:space="preserve">                 </w:t>
            </w:r>
            <w:r w:rsidR="006A2F2F">
              <w:rPr>
                <w:b/>
                <w:color w:val="264B96"/>
                <w:sz w:val="24"/>
                <w:szCs w:val="24"/>
              </w:rPr>
              <w:t xml:space="preserve">  </w:t>
            </w:r>
            <w:r w:rsidRPr="008115E0">
              <w:rPr>
                <w:b/>
                <w:color w:val="264B96"/>
                <w:sz w:val="24"/>
                <w:szCs w:val="24"/>
                <w:lang w:val="sr-Cyrl-CS"/>
              </w:rPr>
              <w:t>PIB</w:t>
            </w:r>
            <w:r w:rsidRPr="008115E0">
              <w:rPr>
                <w:b/>
                <w:color w:val="264B96"/>
                <w:sz w:val="24"/>
                <w:szCs w:val="24"/>
              </w:rPr>
              <w:t>: 1</w:t>
            </w:r>
            <w:r w:rsidRPr="008115E0">
              <w:rPr>
                <w:b/>
                <w:color w:val="264B96"/>
                <w:sz w:val="24"/>
                <w:szCs w:val="24"/>
                <w:lang w:val="sr-Cyrl-CS"/>
              </w:rPr>
              <w:t>08349629</w:t>
            </w:r>
          </w:p>
          <w:p w:rsidR="00E70372" w:rsidRPr="008115E0" w:rsidRDefault="00E70372" w:rsidP="002B2082">
            <w:pPr>
              <w:spacing w:line="240" w:lineRule="auto"/>
              <w:ind w:left="360"/>
              <w:rPr>
                <w:b/>
                <w:color w:val="264B96"/>
                <w:sz w:val="24"/>
                <w:szCs w:val="24"/>
                <w:lang w:val="sr-Cyrl-CS"/>
              </w:rPr>
            </w:pPr>
            <w:r w:rsidRPr="008115E0">
              <w:rPr>
                <w:b/>
                <w:color w:val="264B96"/>
                <w:sz w:val="24"/>
                <w:szCs w:val="24"/>
              </w:rPr>
              <w:t>T</w:t>
            </w:r>
            <w:r w:rsidRPr="008115E0">
              <w:rPr>
                <w:b/>
                <w:color w:val="264B96"/>
                <w:sz w:val="24"/>
                <w:szCs w:val="24"/>
                <w:lang w:val="sr-Cyrl-CS"/>
              </w:rPr>
              <w:t>el</w:t>
            </w:r>
            <w:r w:rsidRPr="008115E0">
              <w:rPr>
                <w:b/>
                <w:color w:val="264B96"/>
                <w:sz w:val="24"/>
                <w:szCs w:val="24"/>
              </w:rPr>
              <w:t xml:space="preserve">: 012/327-983, 327-984, </w:t>
            </w:r>
            <w:r w:rsidR="00D27BDC" w:rsidRPr="008115E0">
              <w:rPr>
                <w:b/>
                <w:color w:val="264B96"/>
                <w:sz w:val="24"/>
                <w:szCs w:val="24"/>
              </w:rPr>
              <w:t xml:space="preserve"> </w:t>
            </w:r>
            <w:r w:rsidR="00D27BDC">
              <w:rPr>
                <w:b/>
                <w:color w:val="264B96"/>
                <w:sz w:val="24"/>
                <w:szCs w:val="24"/>
              </w:rPr>
              <w:t>lokal 284,</w:t>
            </w:r>
            <w:r w:rsidR="00D27BDC" w:rsidRPr="008115E0">
              <w:rPr>
                <w:b/>
                <w:color w:val="264B96"/>
                <w:sz w:val="24"/>
                <w:szCs w:val="24"/>
              </w:rPr>
              <w:t xml:space="preserve"> </w:t>
            </w:r>
            <w:r w:rsidRPr="008115E0">
              <w:rPr>
                <w:b/>
                <w:color w:val="264B96"/>
                <w:sz w:val="24"/>
                <w:szCs w:val="24"/>
                <w:lang w:val="sr-Cyrl-CS"/>
              </w:rPr>
              <w:t>Fah</w:t>
            </w:r>
            <w:r w:rsidRPr="008115E0">
              <w:rPr>
                <w:b/>
                <w:color w:val="264B96"/>
                <w:sz w:val="24"/>
                <w:szCs w:val="24"/>
              </w:rPr>
              <w:t xml:space="preserve">: 012/327-98, </w:t>
            </w:r>
            <w:r w:rsidR="006A2F2F">
              <w:rPr>
                <w:b/>
                <w:color w:val="264B96"/>
                <w:sz w:val="24"/>
                <w:szCs w:val="24"/>
              </w:rPr>
              <w:t xml:space="preserve">       </w:t>
            </w:r>
            <w:r w:rsidRPr="008115E0">
              <w:rPr>
                <w:b/>
                <w:color w:val="264B96"/>
                <w:sz w:val="24"/>
                <w:szCs w:val="24"/>
                <w:lang w:val="sr-Cyrl-CS"/>
              </w:rPr>
              <w:t>Matični</w:t>
            </w:r>
            <w:r w:rsidRPr="008115E0">
              <w:rPr>
                <w:b/>
                <w:color w:val="264B96"/>
                <w:sz w:val="24"/>
                <w:szCs w:val="24"/>
              </w:rPr>
              <w:t xml:space="preserve"> </w:t>
            </w:r>
            <w:r w:rsidRPr="008115E0">
              <w:rPr>
                <w:b/>
                <w:color w:val="264B96"/>
                <w:sz w:val="24"/>
                <w:szCs w:val="24"/>
                <w:lang w:val="sr-Cyrl-CS"/>
              </w:rPr>
              <w:t>broj</w:t>
            </w:r>
            <w:r w:rsidRPr="008115E0">
              <w:rPr>
                <w:b/>
                <w:color w:val="264B96"/>
                <w:sz w:val="24"/>
                <w:szCs w:val="24"/>
              </w:rPr>
              <w:t xml:space="preserve">: </w:t>
            </w:r>
            <w:r w:rsidRPr="008115E0">
              <w:rPr>
                <w:b/>
                <w:color w:val="264B96"/>
                <w:sz w:val="24"/>
                <w:szCs w:val="24"/>
                <w:lang w:val="sr-Cyrl-CS"/>
              </w:rPr>
              <w:t>17862855</w:t>
            </w:r>
          </w:p>
          <w:p w:rsidR="00E70372" w:rsidRPr="008115E0" w:rsidRDefault="00E70372" w:rsidP="000B2443">
            <w:pPr>
              <w:rPr>
                <w:color w:val="0F243E"/>
                <w:sz w:val="24"/>
                <w:szCs w:val="24"/>
              </w:rPr>
            </w:pPr>
            <w:r w:rsidRPr="008115E0">
              <w:rPr>
                <w:b/>
                <w:color w:val="264B96"/>
                <w:sz w:val="24"/>
                <w:szCs w:val="24"/>
              </w:rPr>
              <w:t xml:space="preserve">       e-mail: </w:t>
            </w:r>
            <w:hyperlink r:id="rId10" w:history="1">
              <w:r w:rsidR="000B2443" w:rsidRPr="00E31FF0">
                <w:rPr>
                  <w:rStyle w:val="Hyperlink"/>
                  <w:sz w:val="24"/>
                  <w:szCs w:val="24"/>
                </w:rPr>
                <w:t>tanja.zcpetrovac@gmail.com</w:t>
              </w:r>
            </w:hyperlink>
            <w:r w:rsidR="000B2443">
              <w:rPr>
                <w:color w:val="17365D"/>
                <w:sz w:val="24"/>
                <w:szCs w:val="24"/>
              </w:rPr>
              <w:t xml:space="preserve"> </w:t>
            </w:r>
          </w:p>
        </w:tc>
      </w:tr>
    </w:tbl>
    <w:p w:rsidR="008A7E6B" w:rsidRPr="008115E0" w:rsidRDefault="008A7E6B" w:rsidP="00A52396">
      <w:pPr>
        <w:jc w:val="both"/>
        <w:rPr>
          <w:rFonts w:ascii="Times New Roman" w:hAnsi="Times New Roman" w:cs="Times New Roman"/>
          <w:sz w:val="24"/>
          <w:szCs w:val="24"/>
        </w:rPr>
      </w:pPr>
    </w:p>
    <w:p w:rsidR="00E70372" w:rsidRPr="008115E0" w:rsidRDefault="00E70372" w:rsidP="00A52396">
      <w:pPr>
        <w:jc w:val="both"/>
        <w:rPr>
          <w:rFonts w:ascii="Times New Roman" w:hAnsi="Times New Roman" w:cs="Times New Roman"/>
          <w:sz w:val="24"/>
          <w:szCs w:val="24"/>
        </w:rPr>
      </w:pPr>
    </w:p>
    <w:p w:rsidR="00E70372" w:rsidRPr="008115E0" w:rsidRDefault="00E70372" w:rsidP="00A52396">
      <w:pPr>
        <w:jc w:val="both"/>
        <w:rPr>
          <w:rFonts w:ascii="Times New Roman" w:hAnsi="Times New Roman" w:cs="Times New Roman"/>
          <w:sz w:val="24"/>
          <w:szCs w:val="24"/>
        </w:rPr>
      </w:pPr>
    </w:p>
    <w:p w:rsidR="00E70372" w:rsidRPr="008115E0" w:rsidRDefault="00E70372" w:rsidP="00A52396">
      <w:pPr>
        <w:jc w:val="both"/>
        <w:rPr>
          <w:rFonts w:ascii="Times New Roman" w:hAnsi="Times New Roman" w:cs="Times New Roman"/>
          <w:sz w:val="24"/>
          <w:szCs w:val="24"/>
        </w:rPr>
      </w:pPr>
    </w:p>
    <w:p w:rsidR="00E70372" w:rsidRPr="008115E0" w:rsidRDefault="00E70372" w:rsidP="00A52396">
      <w:pPr>
        <w:jc w:val="both"/>
        <w:rPr>
          <w:rFonts w:ascii="Times New Roman" w:hAnsi="Times New Roman" w:cs="Times New Roman"/>
          <w:sz w:val="24"/>
          <w:szCs w:val="24"/>
        </w:rPr>
      </w:pPr>
    </w:p>
    <w:p w:rsidR="008A7E6B" w:rsidRPr="008115E0" w:rsidRDefault="00F77CA9" w:rsidP="00A52396">
      <w:pPr>
        <w:jc w:val="center"/>
        <w:rPr>
          <w:rFonts w:ascii="Times New Roman" w:hAnsi="Times New Roman" w:cs="Times New Roman"/>
          <w:sz w:val="24"/>
          <w:szCs w:val="24"/>
        </w:rPr>
      </w:pPr>
      <w:r w:rsidRPr="008115E0">
        <w:rPr>
          <w:rFonts w:ascii="Times New Roman" w:hAnsi="Times New Roman" w:cs="Times New Roman"/>
          <w:sz w:val="24"/>
          <w:szCs w:val="24"/>
          <w:highlight w:val="lightGray"/>
        </w:rPr>
        <w:t>K</w:t>
      </w:r>
      <w:r w:rsidR="00E70372" w:rsidRPr="008115E0">
        <w:rPr>
          <w:rFonts w:ascii="Times New Roman" w:hAnsi="Times New Roman" w:cs="Times New Roman"/>
          <w:sz w:val="24"/>
          <w:szCs w:val="24"/>
          <w:highlight w:val="lightGray"/>
        </w:rPr>
        <w:t>O</w:t>
      </w:r>
      <w:r w:rsidRPr="008115E0">
        <w:rPr>
          <w:rFonts w:ascii="Times New Roman" w:hAnsi="Times New Roman" w:cs="Times New Roman"/>
          <w:sz w:val="24"/>
          <w:szCs w:val="24"/>
          <w:highlight w:val="lightGray"/>
        </w:rPr>
        <w:t>NKURSN</w:t>
      </w:r>
      <w:r w:rsidR="00E70372" w:rsidRPr="008115E0">
        <w:rPr>
          <w:rFonts w:ascii="Times New Roman" w:hAnsi="Times New Roman" w:cs="Times New Roman"/>
          <w:sz w:val="24"/>
          <w:szCs w:val="24"/>
          <w:highlight w:val="lightGray"/>
        </w:rPr>
        <w:t>A</w:t>
      </w:r>
      <w:r w:rsidR="008A7E6B" w:rsidRPr="008115E0">
        <w:rPr>
          <w:rFonts w:ascii="Times New Roman" w:hAnsi="Times New Roman" w:cs="Times New Roman"/>
          <w:sz w:val="24"/>
          <w:szCs w:val="24"/>
          <w:highlight w:val="lightGray"/>
        </w:rPr>
        <w:t xml:space="preserve"> </w:t>
      </w:r>
      <w:r w:rsidRPr="008115E0">
        <w:rPr>
          <w:rFonts w:ascii="Times New Roman" w:hAnsi="Times New Roman" w:cs="Times New Roman"/>
          <w:sz w:val="24"/>
          <w:szCs w:val="24"/>
          <w:highlight w:val="lightGray"/>
        </w:rPr>
        <w:t>D</w:t>
      </w:r>
      <w:r w:rsidR="00E70372" w:rsidRPr="008115E0">
        <w:rPr>
          <w:rFonts w:ascii="Times New Roman" w:hAnsi="Times New Roman" w:cs="Times New Roman"/>
          <w:sz w:val="24"/>
          <w:szCs w:val="24"/>
          <w:highlight w:val="lightGray"/>
        </w:rPr>
        <w:t>O</w:t>
      </w:r>
      <w:r w:rsidRPr="008115E0">
        <w:rPr>
          <w:rFonts w:ascii="Times New Roman" w:hAnsi="Times New Roman" w:cs="Times New Roman"/>
          <w:sz w:val="24"/>
          <w:szCs w:val="24"/>
          <w:highlight w:val="lightGray"/>
        </w:rPr>
        <w:t>KU</w:t>
      </w:r>
      <w:r w:rsidR="00E70372" w:rsidRPr="008115E0">
        <w:rPr>
          <w:rFonts w:ascii="Times New Roman" w:hAnsi="Times New Roman" w:cs="Times New Roman"/>
          <w:sz w:val="24"/>
          <w:szCs w:val="24"/>
          <w:highlight w:val="lightGray"/>
        </w:rPr>
        <w:t>ME</w:t>
      </w:r>
      <w:r w:rsidRPr="008115E0">
        <w:rPr>
          <w:rFonts w:ascii="Times New Roman" w:hAnsi="Times New Roman" w:cs="Times New Roman"/>
          <w:sz w:val="24"/>
          <w:szCs w:val="24"/>
          <w:highlight w:val="lightGray"/>
        </w:rPr>
        <w:t>N</w:t>
      </w:r>
      <w:r w:rsidR="00E70372" w:rsidRPr="008115E0">
        <w:rPr>
          <w:rFonts w:ascii="Times New Roman" w:hAnsi="Times New Roman" w:cs="Times New Roman"/>
          <w:sz w:val="24"/>
          <w:szCs w:val="24"/>
          <w:highlight w:val="lightGray"/>
        </w:rPr>
        <w:t>TA</w:t>
      </w:r>
      <w:r w:rsidRPr="008115E0">
        <w:rPr>
          <w:rFonts w:ascii="Times New Roman" w:hAnsi="Times New Roman" w:cs="Times New Roman"/>
          <w:sz w:val="24"/>
          <w:szCs w:val="24"/>
          <w:highlight w:val="lightGray"/>
        </w:rPr>
        <w:t>CI</w:t>
      </w:r>
      <w:r w:rsidR="00E70372" w:rsidRPr="008115E0">
        <w:rPr>
          <w:rFonts w:ascii="Times New Roman" w:hAnsi="Times New Roman" w:cs="Times New Roman"/>
          <w:sz w:val="24"/>
          <w:szCs w:val="24"/>
          <w:highlight w:val="lightGray"/>
        </w:rPr>
        <w:t>JA</w:t>
      </w:r>
    </w:p>
    <w:p w:rsidR="008A7E6B" w:rsidRPr="008115E0" w:rsidRDefault="008A7E6B" w:rsidP="00A52396">
      <w:pPr>
        <w:jc w:val="center"/>
        <w:rPr>
          <w:rFonts w:ascii="Times New Roman" w:hAnsi="Times New Roman" w:cs="Times New Roman"/>
          <w:sz w:val="24"/>
          <w:szCs w:val="24"/>
        </w:rPr>
      </w:pPr>
    </w:p>
    <w:p w:rsidR="008A7E6B" w:rsidRPr="008115E0" w:rsidRDefault="008A7E6B" w:rsidP="00A52396">
      <w:pPr>
        <w:jc w:val="center"/>
        <w:rPr>
          <w:rFonts w:ascii="Times New Roman" w:hAnsi="Times New Roman" w:cs="Times New Roman"/>
          <w:sz w:val="24"/>
          <w:szCs w:val="24"/>
        </w:rPr>
      </w:pPr>
      <w:r w:rsidRPr="008115E0">
        <w:rPr>
          <w:rFonts w:ascii="Times New Roman" w:hAnsi="Times New Roman" w:cs="Times New Roman"/>
          <w:sz w:val="24"/>
          <w:szCs w:val="24"/>
        </w:rPr>
        <w:t>OT</w:t>
      </w:r>
      <w:r w:rsidR="00F77CA9" w:rsidRPr="008115E0">
        <w:rPr>
          <w:rFonts w:ascii="Times New Roman" w:hAnsi="Times New Roman" w:cs="Times New Roman"/>
          <w:sz w:val="24"/>
          <w:szCs w:val="24"/>
        </w:rPr>
        <w:t>V</w:t>
      </w:r>
      <w:r w:rsidRPr="008115E0">
        <w:rPr>
          <w:rFonts w:ascii="Times New Roman" w:hAnsi="Times New Roman" w:cs="Times New Roman"/>
          <w:sz w:val="24"/>
          <w:szCs w:val="24"/>
        </w:rPr>
        <w:t>O</w:t>
      </w:r>
      <w:r w:rsidR="00F77CA9" w:rsidRPr="008115E0">
        <w:rPr>
          <w:rFonts w:ascii="Times New Roman" w:hAnsi="Times New Roman" w:cs="Times New Roman"/>
          <w:sz w:val="24"/>
          <w:szCs w:val="24"/>
        </w:rPr>
        <w:t>R</w:t>
      </w:r>
      <w:r w:rsidRPr="008115E0">
        <w:rPr>
          <w:rFonts w:ascii="Times New Roman" w:hAnsi="Times New Roman" w:cs="Times New Roman"/>
          <w:sz w:val="24"/>
          <w:szCs w:val="24"/>
        </w:rPr>
        <w:t>E</w:t>
      </w:r>
      <w:r w:rsidR="00F77CA9" w:rsidRPr="008115E0">
        <w:rPr>
          <w:rFonts w:ascii="Times New Roman" w:hAnsi="Times New Roman" w:cs="Times New Roman"/>
          <w:sz w:val="24"/>
          <w:szCs w:val="24"/>
        </w:rPr>
        <w:t>NI</w:t>
      </w:r>
      <w:r w:rsidRPr="008115E0">
        <w:rPr>
          <w:rFonts w:ascii="Times New Roman" w:hAnsi="Times New Roman" w:cs="Times New Roman"/>
          <w:sz w:val="24"/>
          <w:szCs w:val="24"/>
        </w:rPr>
        <w:t xml:space="preserve"> </w:t>
      </w:r>
      <w:r w:rsidR="00F77CA9" w:rsidRPr="008115E0">
        <w:rPr>
          <w:rFonts w:ascii="Times New Roman" w:hAnsi="Times New Roman" w:cs="Times New Roman"/>
          <w:sz w:val="24"/>
          <w:szCs w:val="24"/>
        </w:rPr>
        <w:t>P</w:t>
      </w:r>
      <w:r w:rsidRPr="008115E0">
        <w:rPr>
          <w:rFonts w:ascii="Times New Roman" w:hAnsi="Times New Roman" w:cs="Times New Roman"/>
          <w:sz w:val="24"/>
          <w:szCs w:val="24"/>
        </w:rPr>
        <w:t>O</w:t>
      </w:r>
      <w:r w:rsidR="00F77CA9" w:rsidRPr="008115E0">
        <w:rPr>
          <w:rFonts w:ascii="Times New Roman" w:hAnsi="Times New Roman" w:cs="Times New Roman"/>
          <w:sz w:val="24"/>
          <w:szCs w:val="24"/>
        </w:rPr>
        <w:t>S</w:t>
      </w:r>
      <w:r w:rsidRPr="008115E0">
        <w:rPr>
          <w:rFonts w:ascii="Times New Roman" w:hAnsi="Times New Roman" w:cs="Times New Roman"/>
          <w:sz w:val="24"/>
          <w:szCs w:val="24"/>
        </w:rPr>
        <w:t>T</w:t>
      </w:r>
      <w:r w:rsidR="00F77CA9" w:rsidRPr="008115E0">
        <w:rPr>
          <w:rFonts w:ascii="Times New Roman" w:hAnsi="Times New Roman" w:cs="Times New Roman"/>
          <w:sz w:val="24"/>
          <w:szCs w:val="24"/>
        </w:rPr>
        <w:t>UP</w:t>
      </w:r>
      <w:r w:rsidRPr="008115E0">
        <w:rPr>
          <w:rFonts w:ascii="Times New Roman" w:hAnsi="Times New Roman" w:cs="Times New Roman"/>
          <w:sz w:val="24"/>
          <w:szCs w:val="24"/>
        </w:rPr>
        <w:t>A</w:t>
      </w:r>
      <w:r w:rsidR="00F77CA9" w:rsidRPr="008115E0">
        <w:rPr>
          <w:rFonts w:ascii="Times New Roman" w:hAnsi="Times New Roman" w:cs="Times New Roman"/>
          <w:sz w:val="24"/>
          <w:szCs w:val="24"/>
        </w:rPr>
        <w:t>K</w:t>
      </w:r>
      <w:r w:rsidRPr="008115E0">
        <w:rPr>
          <w:rFonts w:ascii="Times New Roman" w:hAnsi="Times New Roman" w:cs="Times New Roman"/>
          <w:sz w:val="24"/>
          <w:szCs w:val="24"/>
        </w:rPr>
        <w:t xml:space="preserve"> JA</w:t>
      </w:r>
      <w:r w:rsidR="00F77CA9" w:rsidRPr="008115E0">
        <w:rPr>
          <w:rFonts w:ascii="Times New Roman" w:hAnsi="Times New Roman" w:cs="Times New Roman"/>
          <w:sz w:val="24"/>
          <w:szCs w:val="24"/>
        </w:rPr>
        <w:t>VN</w:t>
      </w:r>
      <w:r w:rsidRPr="008115E0">
        <w:rPr>
          <w:rFonts w:ascii="Times New Roman" w:hAnsi="Times New Roman" w:cs="Times New Roman"/>
          <w:sz w:val="24"/>
          <w:szCs w:val="24"/>
        </w:rPr>
        <w:t xml:space="preserve">E </w:t>
      </w:r>
      <w:r w:rsidR="00F77CA9" w:rsidRPr="008115E0">
        <w:rPr>
          <w:rFonts w:ascii="Times New Roman" w:hAnsi="Times New Roman" w:cs="Times New Roman"/>
          <w:sz w:val="24"/>
          <w:szCs w:val="24"/>
        </w:rPr>
        <w:t>N</w:t>
      </w:r>
      <w:r w:rsidRPr="008115E0">
        <w:rPr>
          <w:rFonts w:ascii="Times New Roman" w:hAnsi="Times New Roman" w:cs="Times New Roman"/>
          <w:sz w:val="24"/>
          <w:szCs w:val="24"/>
        </w:rPr>
        <w:t>A</w:t>
      </w:r>
      <w:r w:rsidR="00F77CA9" w:rsidRPr="008115E0">
        <w:rPr>
          <w:rFonts w:ascii="Times New Roman" w:hAnsi="Times New Roman" w:cs="Times New Roman"/>
          <w:sz w:val="24"/>
          <w:szCs w:val="24"/>
        </w:rPr>
        <w:t>B</w:t>
      </w:r>
      <w:r w:rsidRPr="008115E0">
        <w:rPr>
          <w:rFonts w:ascii="Times New Roman" w:hAnsi="Times New Roman" w:cs="Times New Roman"/>
          <w:sz w:val="24"/>
          <w:szCs w:val="24"/>
        </w:rPr>
        <w:t>A</w:t>
      </w:r>
      <w:r w:rsidR="00F77CA9" w:rsidRPr="008115E0">
        <w:rPr>
          <w:rFonts w:ascii="Times New Roman" w:hAnsi="Times New Roman" w:cs="Times New Roman"/>
          <w:sz w:val="24"/>
          <w:szCs w:val="24"/>
        </w:rPr>
        <w:t>VK</w:t>
      </w:r>
      <w:r w:rsidRPr="008115E0">
        <w:rPr>
          <w:rFonts w:ascii="Times New Roman" w:hAnsi="Times New Roman" w:cs="Times New Roman"/>
          <w:sz w:val="24"/>
          <w:szCs w:val="24"/>
        </w:rPr>
        <w:t>E</w:t>
      </w:r>
    </w:p>
    <w:p w:rsidR="008A7E6B" w:rsidRPr="008115E0" w:rsidRDefault="00FC0883" w:rsidP="00A52396">
      <w:pPr>
        <w:autoSpaceDE w:val="0"/>
        <w:autoSpaceDN w:val="0"/>
        <w:adjustRightInd w:val="0"/>
        <w:spacing w:line="240" w:lineRule="auto"/>
        <w:jc w:val="center"/>
        <w:rPr>
          <w:rFonts w:ascii="Times New Roman" w:hAnsi="Times New Roman" w:cs="Times New Roman"/>
          <w:b/>
          <w:bCs/>
          <w:color w:val="0070C0"/>
          <w:sz w:val="24"/>
          <w:szCs w:val="24"/>
        </w:rPr>
      </w:pPr>
      <w:r w:rsidRPr="008115E0">
        <w:rPr>
          <w:rFonts w:ascii="Times New Roman" w:hAnsi="Times New Roman" w:cs="Times New Roman"/>
          <w:b/>
          <w:bCs/>
          <w:color w:val="0070C0"/>
          <w:sz w:val="24"/>
          <w:szCs w:val="24"/>
        </w:rPr>
        <w:t>RENDGEN</w:t>
      </w:r>
      <w:r w:rsidR="00756F57" w:rsidRPr="008115E0">
        <w:rPr>
          <w:rFonts w:ascii="Times New Roman" w:hAnsi="Times New Roman" w:cs="Times New Roman"/>
          <w:b/>
          <w:bCs/>
          <w:color w:val="0070C0"/>
          <w:sz w:val="24"/>
          <w:szCs w:val="24"/>
        </w:rPr>
        <w:t xml:space="preserve"> POTROŠNOG MATERIJALA</w:t>
      </w:r>
    </w:p>
    <w:p w:rsidR="008A7E6B" w:rsidRPr="008115E0" w:rsidRDefault="008A7E6B" w:rsidP="00A52396">
      <w:pPr>
        <w:tabs>
          <w:tab w:val="right" w:leader="dot" w:pos="5682"/>
        </w:tabs>
        <w:jc w:val="center"/>
        <w:rPr>
          <w:rFonts w:ascii="Times New Roman" w:hAnsi="Times New Roman" w:cs="Times New Roman"/>
          <w:color w:val="FF0000"/>
          <w:sz w:val="24"/>
          <w:szCs w:val="24"/>
          <w:lang w:val="sr-Cyrl-CS"/>
        </w:rPr>
      </w:pPr>
    </w:p>
    <w:p w:rsidR="008A7E6B" w:rsidRPr="008115E0" w:rsidRDefault="00F77CA9" w:rsidP="00A52396">
      <w:pPr>
        <w:jc w:val="center"/>
        <w:rPr>
          <w:rFonts w:ascii="Times New Roman" w:hAnsi="Times New Roman" w:cs="Times New Roman"/>
          <w:sz w:val="24"/>
          <w:szCs w:val="24"/>
        </w:rPr>
      </w:pPr>
      <w:r w:rsidRPr="008115E0">
        <w:rPr>
          <w:rFonts w:ascii="Times New Roman" w:hAnsi="Times New Roman" w:cs="Times New Roman"/>
          <w:sz w:val="24"/>
          <w:szCs w:val="24"/>
        </w:rPr>
        <w:t>Javna nabavke br.</w:t>
      </w:r>
      <w:r w:rsidR="00D27EB4" w:rsidRPr="008115E0">
        <w:rPr>
          <w:rFonts w:ascii="Times New Roman" w:hAnsi="Times New Roman" w:cs="Times New Roman"/>
          <w:sz w:val="24"/>
          <w:szCs w:val="24"/>
        </w:rPr>
        <w:t>B</w:t>
      </w:r>
      <w:r w:rsidRPr="008115E0">
        <w:rPr>
          <w:rFonts w:ascii="Times New Roman" w:hAnsi="Times New Roman" w:cs="Times New Roman"/>
          <w:sz w:val="24"/>
          <w:szCs w:val="24"/>
          <w:lang w:val="ru-RU"/>
        </w:rPr>
        <w:t>V</w:t>
      </w:r>
      <w:r w:rsidR="0029090E" w:rsidRPr="008115E0">
        <w:rPr>
          <w:rFonts w:ascii="Times New Roman" w:hAnsi="Times New Roman" w:cs="Times New Roman"/>
          <w:sz w:val="24"/>
          <w:szCs w:val="24"/>
        </w:rPr>
        <w:t>2</w:t>
      </w:r>
      <w:r w:rsidR="008A7E6B" w:rsidRPr="008115E0">
        <w:rPr>
          <w:rFonts w:ascii="Times New Roman" w:hAnsi="Times New Roman" w:cs="Times New Roman"/>
          <w:sz w:val="24"/>
          <w:szCs w:val="24"/>
          <w:lang w:val="ru-RU"/>
        </w:rPr>
        <w:t>/0</w:t>
      </w:r>
      <w:r w:rsidR="008A7E6B" w:rsidRPr="008115E0">
        <w:rPr>
          <w:rFonts w:ascii="Times New Roman" w:hAnsi="Times New Roman" w:cs="Times New Roman"/>
          <w:sz w:val="24"/>
          <w:szCs w:val="24"/>
        </w:rPr>
        <w:t>1</w:t>
      </w:r>
      <w:r w:rsidR="00A174CC" w:rsidRPr="008115E0">
        <w:rPr>
          <w:rFonts w:ascii="Times New Roman" w:hAnsi="Times New Roman" w:cs="Times New Roman"/>
          <w:sz w:val="24"/>
          <w:szCs w:val="24"/>
          <w:lang w:val="ru-RU"/>
        </w:rPr>
        <w:t>-201</w:t>
      </w:r>
      <w:r w:rsidR="00E64445">
        <w:rPr>
          <w:rFonts w:ascii="Times New Roman" w:hAnsi="Times New Roman" w:cs="Times New Roman"/>
          <w:sz w:val="24"/>
          <w:szCs w:val="24"/>
        </w:rPr>
        <w:t>8</w:t>
      </w:r>
    </w:p>
    <w:p w:rsidR="008A7E6B" w:rsidRPr="008115E0" w:rsidRDefault="008A7E6B" w:rsidP="00A52396">
      <w:pPr>
        <w:autoSpaceDE w:val="0"/>
        <w:autoSpaceDN w:val="0"/>
        <w:adjustRightInd w:val="0"/>
        <w:spacing w:line="240" w:lineRule="auto"/>
        <w:jc w:val="center"/>
        <w:rPr>
          <w:rFonts w:ascii="Times New Roman" w:hAnsi="Times New Roman" w:cs="Times New Roman"/>
          <w:sz w:val="24"/>
          <w:szCs w:val="24"/>
        </w:rPr>
      </w:pPr>
    </w:p>
    <w:p w:rsidR="008A7E6B" w:rsidRPr="008115E0" w:rsidRDefault="008A7E6B" w:rsidP="00A52396">
      <w:pPr>
        <w:jc w:val="center"/>
        <w:rPr>
          <w:rFonts w:ascii="Times New Roman" w:hAnsi="Times New Roman" w:cs="Times New Roman"/>
          <w:sz w:val="24"/>
          <w:szCs w:val="24"/>
          <w:lang w:val="sr-Cyrl-CS"/>
        </w:rPr>
      </w:pPr>
    </w:p>
    <w:p w:rsidR="00F7588C" w:rsidRPr="008115E0" w:rsidRDefault="00EA5BBD" w:rsidP="00A52396">
      <w:pPr>
        <w:jc w:val="center"/>
        <w:rPr>
          <w:rFonts w:ascii="Times New Roman" w:hAnsi="Times New Roman" w:cs="Times New Roman"/>
          <w:color w:val="0070C0"/>
          <w:sz w:val="24"/>
          <w:szCs w:val="24"/>
        </w:rPr>
      </w:pPr>
      <w:r w:rsidRPr="008115E0">
        <w:rPr>
          <w:rFonts w:ascii="Times New Roman" w:hAnsi="Times New Roman" w:cs="Times New Roman"/>
          <w:color w:val="0070C0"/>
          <w:sz w:val="24"/>
          <w:szCs w:val="24"/>
        </w:rPr>
        <w:t>.</w:t>
      </w:r>
    </w:p>
    <w:p w:rsidR="008A7E6B" w:rsidRPr="008115E0" w:rsidRDefault="008A7E6B" w:rsidP="00A52396">
      <w:pPr>
        <w:jc w:val="both"/>
        <w:rPr>
          <w:rFonts w:ascii="Times New Roman" w:hAnsi="Times New Roman" w:cs="Times New Roman"/>
          <w:sz w:val="24"/>
          <w:szCs w:val="24"/>
          <w:lang w:val="ru-RU"/>
        </w:rPr>
      </w:pPr>
    </w:p>
    <w:p w:rsidR="008A7E6B" w:rsidRPr="008115E0" w:rsidRDefault="008A7E6B" w:rsidP="00A52396">
      <w:pPr>
        <w:jc w:val="both"/>
        <w:rPr>
          <w:rFonts w:ascii="Times New Roman" w:hAnsi="Times New Roman" w:cs="Times New Roman"/>
          <w:sz w:val="24"/>
          <w:szCs w:val="24"/>
          <w:lang w:val="ru-RU"/>
        </w:rPr>
      </w:pPr>
    </w:p>
    <w:p w:rsidR="003E6918" w:rsidRPr="008115E0" w:rsidRDefault="003E6918" w:rsidP="00A52396">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8115E0" w:rsidRDefault="00C9772A" w:rsidP="00A52396">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8115E0" w:rsidRDefault="00C9772A" w:rsidP="00A52396">
      <w:pPr>
        <w:autoSpaceDE w:val="0"/>
        <w:autoSpaceDN w:val="0"/>
        <w:adjustRightInd w:val="0"/>
        <w:spacing w:line="240" w:lineRule="auto"/>
        <w:jc w:val="center"/>
        <w:rPr>
          <w:rFonts w:ascii="Times New Roman" w:hAnsi="Times New Roman" w:cs="Times New Roman"/>
          <w:b/>
          <w:bCs/>
          <w:color w:val="000000"/>
          <w:sz w:val="24"/>
          <w:szCs w:val="24"/>
        </w:rPr>
      </w:pPr>
    </w:p>
    <w:p w:rsidR="00C9772A" w:rsidRPr="008115E0" w:rsidRDefault="00C9772A"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A0931" w:rsidRPr="008115E0" w:rsidRDefault="00EA0931" w:rsidP="00A52396">
      <w:pPr>
        <w:autoSpaceDE w:val="0"/>
        <w:autoSpaceDN w:val="0"/>
        <w:adjustRightInd w:val="0"/>
        <w:spacing w:line="240" w:lineRule="auto"/>
        <w:jc w:val="center"/>
        <w:rPr>
          <w:rFonts w:ascii="Times New Roman" w:hAnsi="Times New Roman" w:cs="Times New Roman"/>
          <w:b/>
          <w:bCs/>
          <w:color w:val="000000"/>
          <w:sz w:val="24"/>
          <w:szCs w:val="24"/>
        </w:rPr>
      </w:pPr>
    </w:p>
    <w:p w:rsidR="00E70372" w:rsidRPr="008115E0" w:rsidRDefault="00E70372" w:rsidP="00E70372">
      <w:pPr>
        <w:autoSpaceDE w:val="0"/>
        <w:autoSpaceDN w:val="0"/>
        <w:adjustRightInd w:val="0"/>
        <w:spacing w:line="240" w:lineRule="auto"/>
        <w:rPr>
          <w:rFonts w:ascii="Times New Roman" w:hAnsi="Times New Roman" w:cs="Times New Roman"/>
          <w:b/>
          <w:bCs/>
          <w:color w:val="000000"/>
          <w:sz w:val="24"/>
          <w:szCs w:val="24"/>
        </w:rPr>
      </w:pPr>
    </w:p>
    <w:p w:rsidR="00821A23" w:rsidRPr="008115E0" w:rsidRDefault="00821A23" w:rsidP="00A52396">
      <w:pPr>
        <w:autoSpaceDE w:val="0"/>
        <w:autoSpaceDN w:val="0"/>
        <w:adjustRightInd w:val="0"/>
        <w:spacing w:line="240" w:lineRule="auto"/>
        <w:jc w:val="center"/>
        <w:rPr>
          <w:rFonts w:ascii="Times New Roman" w:hAnsi="Times New Roman" w:cs="Times New Roman"/>
          <w:b/>
          <w:bCs/>
          <w:color w:val="000000"/>
          <w:sz w:val="24"/>
          <w:szCs w:val="24"/>
        </w:rPr>
      </w:pPr>
    </w:p>
    <w:p w:rsidR="00741C4B" w:rsidRPr="008115E0" w:rsidRDefault="00741C4B" w:rsidP="00A52396">
      <w:pPr>
        <w:autoSpaceDE w:val="0"/>
        <w:autoSpaceDN w:val="0"/>
        <w:adjustRightInd w:val="0"/>
        <w:spacing w:line="240" w:lineRule="auto"/>
        <w:jc w:val="center"/>
        <w:rPr>
          <w:rFonts w:ascii="Times New Roman" w:hAnsi="Times New Roman" w:cs="Times New Roman"/>
          <w:b/>
          <w:bCs/>
          <w:color w:val="000000"/>
          <w:sz w:val="24"/>
          <w:szCs w:val="24"/>
        </w:rPr>
      </w:pPr>
    </w:p>
    <w:p w:rsidR="00821A23" w:rsidRPr="008115E0" w:rsidRDefault="00821A23" w:rsidP="00E64445">
      <w:pPr>
        <w:autoSpaceDE w:val="0"/>
        <w:autoSpaceDN w:val="0"/>
        <w:adjustRightInd w:val="0"/>
        <w:spacing w:line="240" w:lineRule="auto"/>
        <w:rPr>
          <w:rFonts w:ascii="Times New Roman" w:hAnsi="Times New Roman" w:cs="Times New Roman"/>
          <w:b/>
          <w:bCs/>
          <w:color w:val="000000"/>
          <w:sz w:val="24"/>
          <w:szCs w:val="24"/>
        </w:rPr>
      </w:pPr>
    </w:p>
    <w:p w:rsidR="00EA0931" w:rsidRPr="008115E0" w:rsidRDefault="000F22E1" w:rsidP="00E64445">
      <w:pPr>
        <w:ind w:right="281"/>
        <w:jc w:val="both"/>
        <w:rPr>
          <w:rFonts w:ascii="Times New Roman" w:hAnsi="Times New Roman" w:cs="Times New Roman"/>
          <w:sz w:val="24"/>
          <w:szCs w:val="24"/>
        </w:rPr>
      </w:pPr>
      <w:r w:rsidRPr="008115E0">
        <w:rPr>
          <w:rFonts w:ascii="Times New Roman" w:hAnsi="Times New Roman" w:cs="Times New Roman"/>
          <w:sz w:val="24"/>
          <w:szCs w:val="24"/>
        </w:rPr>
        <w:t>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sn</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vu čl</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61. Z</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k</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ja</w:t>
      </w:r>
      <w:r w:rsidRPr="008115E0">
        <w:rPr>
          <w:rFonts w:ascii="Times New Roman" w:hAnsi="Times New Roman" w:cs="Times New Roman"/>
          <w:sz w:val="24"/>
          <w:szCs w:val="24"/>
        </w:rPr>
        <w:t>vnim 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b</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vk</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m</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(„Sl. gl</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snik R</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publik</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 xml:space="preserve"> Srbi</w:t>
      </w:r>
      <w:r w:rsidR="00E70372" w:rsidRPr="008115E0">
        <w:rPr>
          <w:rFonts w:ascii="Times New Roman" w:hAnsi="Times New Roman" w:cs="Times New Roman"/>
          <w:sz w:val="24"/>
          <w:szCs w:val="24"/>
        </w:rPr>
        <w:t>je</w:t>
      </w:r>
      <w:r w:rsidRPr="008115E0">
        <w:rPr>
          <w:rFonts w:ascii="Times New Roman" w:hAnsi="Times New Roman" w:cs="Times New Roman"/>
          <w:sz w:val="24"/>
          <w:szCs w:val="24"/>
        </w:rPr>
        <w:t>“, br. 68/15), čl</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5. Pr</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vilnik</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b</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v</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 xml:space="preserve">znim </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l</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m</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ntim</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k</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nkursn</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 xml:space="preserve"> d</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kum</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nt</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ci</w:t>
      </w:r>
      <w:r w:rsidR="00E70372" w:rsidRPr="008115E0">
        <w:rPr>
          <w:rFonts w:ascii="Times New Roman" w:hAnsi="Times New Roman" w:cs="Times New Roman"/>
          <w:sz w:val="24"/>
          <w:szCs w:val="24"/>
        </w:rPr>
        <w:t>je</w:t>
      </w:r>
      <w:r w:rsidRPr="008115E0">
        <w:rPr>
          <w:rFonts w:ascii="Times New Roman" w:hAnsi="Times New Roman" w:cs="Times New Roman"/>
          <w:sz w:val="24"/>
          <w:szCs w:val="24"/>
        </w:rPr>
        <w:t xml:space="preserve"> u p</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stupcim</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w:t>
      </w:r>
      <w:r w:rsidR="00E70372" w:rsidRPr="008115E0">
        <w:rPr>
          <w:rFonts w:ascii="Times New Roman" w:hAnsi="Times New Roman" w:cs="Times New Roman"/>
          <w:sz w:val="24"/>
          <w:szCs w:val="24"/>
        </w:rPr>
        <w:t>ja</w:t>
      </w:r>
      <w:r w:rsidRPr="008115E0">
        <w:rPr>
          <w:rFonts w:ascii="Times New Roman" w:hAnsi="Times New Roman" w:cs="Times New Roman"/>
          <w:sz w:val="24"/>
          <w:szCs w:val="24"/>
        </w:rPr>
        <w:t>vnih 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b</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vki i n</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činu d</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k</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ziv</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nj</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ispunj</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n</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sti usl</w:t>
      </w:r>
      <w:r w:rsidR="00E70372" w:rsidRPr="008115E0">
        <w:rPr>
          <w:rFonts w:ascii="Times New Roman" w:hAnsi="Times New Roman" w:cs="Times New Roman"/>
          <w:sz w:val="24"/>
          <w:szCs w:val="24"/>
        </w:rPr>
        <w:t>o</w:t>
      </w:r>
      <w:r w:rsidRPr="008115E0">
        <w:rPr>
          <w:rFonts w:ascii="Times New Roman" w:hAnsi="Times New Roman" w:cs="Times New Roman"/>
          <w:sz w:val="24"/>
          <w:szCs w:val="24"/>
        </w:rPr>
        <w:t>v</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 („Služb</w:t>
      </w:r>
      <w:r w:rsidR="00E70372" w:rsidRPr="008115E0">
        <w:rPr>
          <w:rFonts w:ascii="Times New Roman" w:hAnsi="Times New Roman" w:cs="Times New Roman"/>
          <w:sz w:val="24"/>
          <w:szCs w:val="24"/>
        </w:rPr>
        <w:t>e</w:t>
      </w:r>
      <w:r w:rsidRPr="008115E0">
        <w:rPr>
          <w:rFonts w:ascii="Times New Roman" w:hAnsi="Times New Roman" w:cs="Times New Roman"/>
          <w:sz w:val="24"/>
          <w:szCs w:val="24"/>
        </w:rPr>
        <w:t>ni gl</w:t>
      </w:r>
      <w:r w:rsidR="00E70372" w:rsidRPr="008115E0">
        <w:rPr>
          <w:rFonts w:ascii="Times New Roman" w:hAnsi="Times New Roman" w:cs="Times New Roman"/>
          <w:sz w:val="24"/>
          <w:szCs w:val="24"/>
        </w:rPr>
        <w:t>a</w:t>
      </w:r>
      <w:r w:rsidRPr="008115E0">
        <w:rPr>
          <w:rFonts w:ascii="Times New Roman" w:hAnsi="Times New Roman" w:cs="Times New Roman"/>
          <w:sz w:val="24"/>
          <w:szCs w:val="24"/>
        </w:rPr>
        <w:t xml:space="preserve">snik RS“ br. </w:t>
      </w:r>
      <w:r w:rsidR="00EA0931" w:rsidRPr="008115E0">
        <w:rPr>
          <w:rFonts w:ascii="Times New Roman" w:hAnsi="Times New Roman" w:cs="Times New Roman"/>
          <w:sz w:val="24"/>
          <w:szCs w:val="24"/>
        </w:rPr>
        <w:t>68/15</w:t>
      </w:r>
      <w:r w:rsidRPr="008115E0">
        <w:rPr>
          <w:rFonts w:ascii="Times New Roman" w:hAnsi="Times New Roman" w:cs="Times New Roman"/>
          <w:sz w:val="24"/>
          <w:szCs w:val="24"/>
        </w:rPr>
        <w:t xml:space="preserve">), </w:t>
      </w:r>
      <w:r w:rsidR="00EA0931" w:rsidRPr="008115E0">
        <w:rPr>
          <w:rFonts w:ascii="Times New Roman" w:hAnsi="Times New Roman" w:cs="Times New Roman"/>
          <w:sz w:val="24"/>
          <w:szCs w:val="24"/>
          <w:lang w:val="ru-RU"/>
        </w:rPr>
        <w:t>pripreml</w:t>
      </w:r>
      <w:r w:rsidR="00E70372" w:rsidRPr="008115E0">
        <w:rPr>
          <w:rFonts w:ascii="Times New Roman" w:hAnsi="Times New Roman" w:cs="Times New Roman"/>
          <w:sz w:val="24"/>
          <w:szCs w:val="24"/>
          <w:lang w:val="ru-RU"/>
        </w:rPr>
        <w:t>j</w:t>
      </w:r>
      <w:r w:rsidR="00EA0931" w:rsidRPr="008115E0">
        <w:rPr>
          <w:rFonts w:ascii="Times New Roman" w:hAnsi="Times New Roman" w:cs="Times New Roman"/>
          <w:sz w:val="24"/>
          <w:szCs w:val="24"/>
          <w:lang w:val="ru-RU"/>
        </w:rPr>
        <w:t>ena je:</w:t>
      </w:r>
    </w:p>
    <w:p w:rsidR="00EA0931" w:rsidRPr="008115E0" w:rsidRDefault="00EA0931" w:rsidP="00A52396">
      <w:pPr>
        <w:ind w:right="-432" w:firstLine="1411"/>
        <w:rPr>
          <w:rFonts w:ascii="Times New Roman" w:hAnsi="Times New Roman" w:cs="Times New Roman"/>
          <w:sz w:val="24"/>
          <w:szCs w:val="24"/>
        </w:rPr>
      </w:pPr>
    </w:p>
    <w:p w:rsidR="00EA0931" w:rsidRPr="008115E0" w:rsidRDefault="00EA0931" w:rsidP="00A52396">
      <w:pPr>
        <w:ind w:right="-432" w:firstLine="1411"/>
        <w:rPr>
          <w:rFonts w:ascii="Times New Roman" w:hAnsi="Times New Roman" w:cs="Times New Roman"/>
          <w:sz w:val="24"/>
          <w:szCs w:val="24"/>
        </w:rPr>
      </w:pPr>
    </w:p>
    <w:p w:rsidR="00EA0931" w:rsidRPr="008115E0" w:rsidRDefault="00EA0931" w:rsidP="00A52396">
      <w:pPr>
        <w:ind w:right="-432" w:firstLine="1411"/>
        <w:rPr>
          <w:rFonts w:ascii="Times New Roman" w:hAnsi="Times New Roman" w:cs="Times New Roman"/>
          <w:sz w:val="24"/>
          <w:szCs w:val="24"/>
        </w:rPr>
      </w:pPr>
    </w:p>
    <w:p w:rsidR="00EA0931" w:rsidRPr="008115E0" w:rsidRDefault="008177A8" w:rsidP="00496C39">
      <w:pPr>
        <w:shd w:val="clear" w:color="auto" w:fill="FFFFFF"/>
        <w:ind w:right="-432"/>
        <w:jc w:val="center"/>
        <w:rPr>
          <w:rFonts w:ascii="Times New Roman" w:eastAsia="TimesNewRomanPS-BoldMT" w:hAnsi="Times New Roman" w:cs="Times New Roman"/>
          <w:b/>
          <w:bCs/>
          <w:sz w:val="24"/>
          <w:szCs w:val="24"/>
          <w:lang w:val="ru-RU"/>
        </w:rPr>
      </w:pPr>
      <w:r w:rsidRPr="008115E0">
        <w:rPr>
          <w:rFonts w:ascii="Times New Roman" w:eastAsia="TimesNewRomanPS-BoldMT" w:hAnsi="Times New Roman" w:cs="Times New Roman"/>
          <w:b/>
          <w:bCs/>
          <w:sz w:val="24"/>
          <w:szCs w:val="24"/>
        </w:rPr>
        <w:t>KONKURSNA</w:t>
      </w:r>
      <w:r w:rsidR="00EA0931" w:rsidRPr="008115E0">
        <w:rPr>
          <w:rFonts w:ascii="Times New Roman" w:eastAsia="TimesNewRomanPS-BoldMT" w:hAnsi="Times New Roman" w:cs="Times New Roman"/>
          <w:b/>
          <w:bCs/>
          <w:sz w:val="24"/>
          <w:szCs w:val="24"/>
        </w:rPr>
        <w:t xml:space="preserve"> </w:t>
      </w:r>
      <w:r w:rsidRPr="008115E0">
        <w:rPr>
          <w:rFonts w:ascii="Times New Roman" w:eastAsia="TimesNewRomanPS-BoldMT" w:hAnsi="Times New Roman" w:cs="Times New Roman"/>
          <w:b/>
          <w:bCs/>
          <w:sz w:val="24"/>
          <w:szCs w:val="24"/>
        </w:rPr>
        <w:t>DOKUMENTACIJA</w:t>
      </w:r>
    </w:p>
    <w:p w:rsidR="00EA0931" w:rsidRPr="008115E0" w:rsidRDefault="008177A8" w:rsidP="00496C39">
      <w:pPr>
        <w:shd w:val="clear" w:color="auto" w:fill="FFFFFF"/>
        <w:ind w:right="-432"/>
        <w:jc w:val="center"/>
        <w:rPr>
          <w:rFonts w:ascii="Times New Roman" w:eastAsia="TimesNewRomanPS-BoldMT" w:hAnsi="Times New Roman" w:cs="Times New Roman"/>
          <w:b/>
          <w:bCs/>
          <w:sz w:val="24"/>
          <w:szCs w:val="24"/>
        </w:rPr>
      </w:pPr>
      <w:r w:rsidRPr="008115E0">
        <w:rPr>
          <w:rFonts w:ascii="Times New Roman" w:eastAsia="TimesNewRomanPS-BoldMT" w:hAnsi="Times New Roman" w:cs="Times New Roman"/>
          <w:b/>
          <w:bCs/>
          <w:sz w:val="24"/>
          <w:szCs w:val="24"/>
          <w:lang w:val="sr-Cyrl-CS"/>
        </w:rPr>
        <w:t>U</w:t>
      </w:r>
      <w:r w:rsidR="00EA0931" w:rsidRPr="008115E0">
        <w:rPr>
          <w:rFonts w:ascii="Times New Roman" w:eastAsia="TimesNewRomanPS-BoldMT" w:hAnsi="Times New Roman" w:cs="Times New Roman"/>
          <w:b/>
          <w:bCs/>
          <w:sz w:val="24"/>
          <w:szCs w:val="24"/>
          <w:lang w:val="sr-Cyrl-CS"/>
        </w:rPr>
        <w:t xml:space="preserve"> </w:t>
      </w:r>
      <w:r w:rsidR="00EA0931" w:rsidRPr="008115E0">
        <w:rPr>
          <w:rFonts w:ascii="Times New Roman" w:eastAsia="TimesNewRomanPS-BoldMT" w:hAnsi="Times New Roman" w:cs="Times New Roman"/>
          <w:b/>
          <w:bCs/>
          <w:sz w:val="24"/>
          <w:szCs w:val="24"/>
        </w:rPr>
        <w:t xml:space="preserve">otvorenom </w:t>
      </w:r>
      <w:r w:rsidRPr="008115E0">
        <w:rPr>
          <w:rFonts w:ascii="Times New Roman" w:eastAsia="TimesNewRomanPS-BoldMT" w:hAnsi="Times New Roman" w:cs="Times New Roman"/>
          <w:b/>
          <w:bCs/>
          <w:sz w:val="24"/>
          <w:szCs w:val="24"/>
          <w:lang w:val="sr-Cyrl-CS"/>
        </w:rPr>
        <w:t>postupku</w:t>
      </w:r>
      <w:r w:rsidR="00EA0931" w:rsidRPr="008115E0">
        <w:rPr>
          <w:rFonts w:ascii="Times New Roman" w:eastAsia="TimesNewRomanPS-BoldMT" w:hAnsi="Times New Roman" w:cs="Times New Roman"/>
          <w:b/>
          <w:bCs/>
          <w:sz w:val="24"/>
          <w:szCs w:val="24"/>
          <w:lang w:val="sr-Cyrl-CS"/>
        </w:rPr>
        <w:t xml:space="preserve"> </w:t>
      </w:r>
      <w:r w:rsidRPr="008115E0">
        <w:rPr>
          <w:rFonts w:ascii="Times New Roman" w:eastAsia="TimesNewRomanPS-BoldMT" w:hAnsi="Times New Roman" w:cs="Times New Roman"/>
          <w:b/>
          <w:bCs/>
          <w:sz w:val="24"/>
          <w:szCs w:val="24"/>
          <w:lang w:val="sr-Cyrl-CS"/>
        </w:rPr>
        <w:t>javne</w:t>
      </w:r>
      <w:r w:rsidR="00EA0931" w:rsidRPr="008115E0">
        <w:rPr>
          <w:rFonts w:ascii="Times New Roman" w:eastAsia="TimesNewRomanPS-BoldMT" w:hAnsi="Times New Roman" w:cs="Times New Roman"/>
          <w:b/>
          <w:bCs/>
          <w:sz w:val="24"/>
          <w:szCs w:val="24"/>
          <w:lang w:val="sr-Cyrl-CS"/>
        </w:rPr>
        <w:t xml:space="preserve"> </w:t>
      </w:r>
      <w:r w:rsidRPr="008115E0">
        <w:rPr>
          <w:rFonts w:ascii="Times New Roman" w:eastAsia="TimesNewRomanPS-BoldMT" w:hAnsi="Times New Roman" w:cs="Times New Roman"/>
          <w:b/>
          <w:bCs/>
          <w:sz w:val="24"/>
          <w:szCs w:val="24"/>
          <w:lang w:val="sr-Cyrl-CS"/>
        </w:rPr>
        <w:t>nabavke</w:t>
      </w:r>
      <w:r w:rsidR="00EA0931" w:rsidRPr="008115E0">
        <w:rPr>
          <w:rFonts w:ascii="Times New Roman" w:eastAsia="TimesNewRomanPS-BoldMT" w:hAnsi="Times New Roman" w:cs="Times New Roman"/>
          <w:b/>
          <w:bCs/>
          <w:sz w:val="24"/>
          <w:szCs w:val="24"/>
          <w:lang w:val="sr-Cyrl-CS"/>
        </w:rPr>
        <w:t xml:space="preserve"> </w:t>
      </w:r>
      <w:r w:rsidRPr="008115E0">
        <w:rPr>
          <w:rFonts w:ascii="Times New Roman" w:eastAsia="TimesNewRomanPS-BoldMT" w:hAnsi="Times New Roman" w:cs="Times New Roman"/>
          <w:b/>
          <w:bCs/>
          <w:sz w:val="24"/>
          <w:szCs w:val="24"/>
          <w:lang w:val="sr-Cyrl-CS"/>
        </w:rPr>
        <w:t>dobara</w:t>
      </w:r>
      <w:r w:rsidR="00EA0931" w:rsidRPr="008115E0">
        <w:rPr>
          <w:rFonts w:ascii="Times New Roman" w:eastAsia="TimesNewRomanPS-BoldMT" w:hAnsi="Times New Roman" w:cs="Times New Roman"/>
          <w:b/>
          <w:bCs/>
          <w:sz w:val="24"/>
          <w:szCs w:val="24"/>
          <w:lang w:val="sr-Cyrl-CS"/>
        </w:rPr>
        <w:t xml:space="preserve"> </w:t>
      </w:r>
    </w:p>
    <w:p w:rsidR="00EA0931" w:rsidRPr="008115E0" w:rsidRDefault="00EA0931" w:rsidP="00496C39">
      <w:pPr>
        <w:shd w:val="clear" w:color="auto" w:fill="FFFFFF"/>
        <w:ind w:right="-432"/>
        <w:jc w:val="center"/>
        <w:rPr>
          <w:rFonts w:ascii="Times New Roman" w:eastAsia="TimesNewRomanPS-BoldMT" w:hAnsi="Times New Roman" w:cs="Times New Roman"/>
          <w:b/>
          <w:bCs/>
          <w:sz w:val="24"/>
          <w:szCs w:val="24"/>
        </w:rPr>
      </w:pPr>
      <w:r w:rsidRPr="008115E0">
        <w:rPr>
          <w:rFonts w:ascii="Times New Roman" w:eastAsia="TimesNewRomanPS-BoldMT" w:hAnsi="Times New Roman" w:cs="Times New Roman"/>
          <w:b/>
          <w:bCs/>
          <w:sz w:val="24"/>
          <w:szCs w:val="24"/>
          <w:lang w:val="sr-Cyrl-CS"/>
        </w:rPr>
        <w:t xml:space="preserve">– </w:t>
      </w:r>
      <w:r w:rsidRPr="008115E0">
        <w:rPr>
          <w:rFonts w:ascii="Times New Roman" w:eastAsia="TimesNewRomanPS-BoldMT" w:hAnsi="Times New Roman" w:cs="Times New Roman"/>
          <w:b/>
          <w:bCs/>
          <w:sz w:val="24"/>
          <w:szCs w:val="24"/>
        </w:rPr>
        <w:t xml:space="preserve"> </w:t>
      </w:r>
      <w:r w:rsidR="008177A8" w:rsidRPr="008115E0">
        <w:rPr>
          <w:rFonts w:ascii="Times New Roman" w:eastAsia="TimesNewRomanPS-BoldMT" w:hAnsi="Times New Roman" w:cs="Times New Roman"/>
          <w:b/>
          <w:bCs/>
          <w:sz w:val="24"/>
          <w:szCs w:val="24"/>
        </w:rPr>
        <w:t>RENDGEN</w:t>
      </w:r>
      <w:r w:rsidRPr="008115E0">
        <w:rPr>
          <w:rFonts w:ascii="Times New Roman" w:eastAsia="TimesNewRomanPS-BoldMT" w:hAnsi="Times New Roman" w:cs="Times New Roman"/>
          <w:b/>
          <w:bCs/>
          <w:sz w:val="24"/>
          <w:szCs w:val="24"/>
        </w:rPr>
        <w:t xml:space="preserve"> POTROŠNI MATERIJAL</w:t>
      </w:r>
    </w:p>
    <w:p w:rsidR="00EA0931" w:rsidRPr="008115E0" w:rsidRDefault="008177A8" w:rsidP="00496C39">
      <w:pPr>
        <w:shd w:val="clear" w:color="auto" w:fill="FFFFFF"/>
        <w:ind w:right="-432"/>
        <w:jc w:val="center"/>
        <w:rPr>
          <w:rFonts w:ascii="Times New Roman" w:eastAsia="TimesNewRomanPS-BoldMT" w:hAnsi="Times New Roman" w:cs="Times New Roman"/>
          <w:b/>
          <w:bCs/>
          <w:sz w:val="24"/>
          <w:szCs w:val="24"/>
        </w:rPr>
      </w:pPr>
      <w:r w:rsidRPr="008115E0">
        <w:rPr>
          <w:rFonts w:ascii="Times New Roman" w:eastAsia="TimesNewRomanPS-BoldMT" w:hAnsi="Times New Roman" w:cs="Times New Roman"/>
          <w:b/>
          <w:bCs/>
          <w:sz w:val="24"/>
          <w:szCs w:val="24"/>
        </w:rPr>
        <w:t>JN</w:t>
      </w:r>
      <w:r w:rsidR="00EA0931" w:rsidRPr="008115E0">
        <w:rPr>
          <w:rFonts w:ascii="Times New Roman" w:eastAsia="TimesNewRomanPS-BoldMT" w:hAnsi="Times New Roman" w:cs="Times New Roman"/>
          <w:b/>
          <w:bCs/>
          <w:sz w:val="24"/>
          <w:szCs w:val="24"/>
        </w:rPr>
        <w:t xml:space="preserve"> </w:t>
      </w:r>
      <w:r w:rsidRPr="008115E0">
        <w:rPr>
          <w:rFonts w:ascii="Times New Roman" w:eastAsia="TimesNewRomanPS-BoldMT" w:hAnsi="Times New Roman" w:cs="Times New Roman"/>
          <w:b/>
          <w:bCs/>
          <w:sz w:val="24"/>
          <w:szCs w:val="24"/>
        </w:rPr>
        <w:t>br</w:t>
      </w:r>
      <w:r w:rsidR="00EA0931" w:rsidRPr="008115E0">
        <w:rPr>
          <w:rFonts w:ascii="Times New Roman" w:eastAsia="TimesNewRomanPS-BoldMT" w:hAnsi="Times New Roman" w:cs="Times New Roman"/>
          <w:b/>
          <w:bCs/>
          <w:sz w:val="24"/>
          <w:szCs w:val="24"/>
        </w:rPr>
        <w:t>.BV</w:t>
      </w:r>
      <w:r w:rsidR="0029090E" w:rsidRPr="008115E0">
        <w:rPr>
          <w:rFonts w:ascii="Times New Roman" w:eastAsia="TimesNewRomanPS-BoldMT" w:hAnsi="Times New Roman" w:cs="Times New Roman"/>
          <w:b/>
          <w:bCs/>
          <w:sz w:val="24"/>
          <w:szCs w:val="24"/>
        </w:rPr>
        <w:t>2</w:t>
      </w:r>
      <w:r w:rsidR="00EA0931" w:rsidRPr="008115E0">
        <w:rPr>
          <w:rFonts w:ascii="Times New Roman" w:eastAsia="TimesNewRomanPS-BoldMT" w:hAnsi="Times New Roman" w:cs="Times New Roman"/>
          <w:b/>
          <w:bCs/>
          <w:sz w:val="24"/>
          <w:szCs w:val="24"/>
        </w:rPr>
        <w:t>/</w:t>
      </w:r>
      <w:r w:rsidR="00EA0931" w:rsidRPr="008115E0">
        <w:rPr>
          <w:rFonts w:ascii="Times New Roman" w:eastAsia="TimesNewRomanPS-BoldMT" w:hAnsi="Times New Roman" w:cs="Times New Roman"/>
          <w:b/>
          <w:bCs/>
          <w:sz w:val="24"/>
          <w:szCs w:val="24"/>
          <w:lang w:val="sr-Cyrl-CS"/>
        </w:rPr>
        <w:t>01-201</w:t>
      </w:r>
      <w:r w:rsidR="00E64445">
        <w:rPr>
          <w:rFonts w:ascii="Times New Roman" w:eastAsia="TimesNewRomanPS-BoldMT" w:hAnsi="Times New Roman" w:cs="Times New Roman"/>
          <w:b/>
          <w:bCs/>
          <w:sz w:val="24"/>
          <w:szCs w:val="24"/>
        </w:rPr>
        <w:t>8</w:t>
      </w:r>
    </w:p>
    <w:p w:rsidR="00EA0931" w:rsidRPr="008115E0" w:rsidRDefault="00EA0931" w:rsidP="00A52396">
      <w:pPr>
        <w:shd w:val="clear" w:color="auto" w:fill="FFFFFF"/>
        <w:jc w:val="center"/>
        <w:rPr>
          <w:rFonts w:ascii="Times New Roman" w:eastAsia="TimesNewRomanPS-BoldMT" w:hAnsi="Times New Roman" w:cs="Times New Roman"/>
          <w:b/>
          <w:bCs/>
          <w:sz w:val="24"/>
          <w:szCs w:val="24"/>
        </w:rPr>
      </w:pPr>
    </w:p>
    <w:p w:rsidR="00EA0931" w:rsidRPr="008115E0" w:rsidRDefault="00EA0931" w:rsidP="00A52396">
      <w:pPr>
        <w:shd w:val="clear" w:color="auto" w:fill="FFFFFF"/>
        <w:jc w:val="center"/>
        <w:rPr>
          <w:rFonts w:ascii="Times New Roman" w:eastAsia="TimesNewRomanPS-BoldMT" w:hAnsi="Times New Roman" w:cs="Times New Roman"/>
          <w:b/>
          <w:bCs/>
          <w:sz w:val="24"/>
          <w:szCs w:val="24"/>
        </w:rPr>
      </w:pPr>
    </w:p>
    <w:p w:rsidR="00EA0931" w:rsidRPr="008115E0" w:rsidRDefault="00EA0931" w:rsidP="00A52396">
      <w:pPr>
        <w:ind w:right="-432"/>
        <w:rPr>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b/>
          <w:color w:val="0070C0"/>
          <w:sz w:val="24"/>
          <w:szCs w:val="24"/>
        </w:rPr>
      </w:pPr>
      <w:r w:rsidRPr="008115E0">
        <w:rPr>
          <w:rFonts w:ascii="Times New Roman" w:hAnsi="Times New Roman" w:cs="Times New Roman"/>
          <w:b/>
          <w:color w:val="0070C0"/>
          <w:sz w:val="24"/>
          <w:szCs w:val="24"/>
        </w:rPr>
        <w:t>Konkursna dokumentacija sadrži:</w:t>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r>
      <w:r w:rsidRPr="008115E0">
        <w:rPr>
          <w:rFonts w:ascii="Times New Roman" w:hAnsi="Times New Roman" w:cs="Times New Roman"/>
          <w:b/>
          <w:color w:val="0070C0"/>
          <w:sz w:val="24"/>
          <w:szCs w:val="24"/>
        </w:rPr>
        <w:tab/>
        <w:t xml:space="preserve">          strana</w:t>
      </w:r>
    </w:p>
    <w:tbl>
      <w:tblPr>
        <w:tblW w:w="9302" w:type="dxa"/>
        <w:tblInd w:w="-30" w:type="dxa"/>
        <w:tblLayout w:type="fixed"/>
        <w:tblLook w:val="0000" w:firstRow="0" w:lastRow="0" w:firstColumn="0" w:lastColumn="0" w:noHBand="0" w:noVBand="0"/>
      </w:tblPr>
      <w:tblGrid>
        <w:gridCol w:w="1563"/>
        <w:gridCol w:w="6119"/>
        <w:gridCol w:w="1620"/>
      </w:tblGrid>
      <w:tr w:rsidR="00DA03FA" w:rsidRPr="008115E0" w:rsidTr="007A74C0">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jc w:val="both"/>
              <w:rPr>
                <w:rFonts w:ascii="Times New Roman" w:eastAsia="TimesNewRomanPSMT" w:hAnsi="Times New Roman" w:cs="Times New Roman"/>
                <w:b/>
                <w:sz w:val="24"/>
                <w:szCs w:val="24"/>
              </w:rPr>
            </w:pPr>
          </w:p>
          <w:p w:rsidR="00DA03FA" w:rsidRPr="008115E0" w:rsidRDefault="00DA03FA" w:rsidP="007A74C0">
            <w:pPr>
              <w:jc w:val="both"/>
              <w:rPr>
                <w:rFonts w:ascii="Times New Roman" w:eastAsia="TimesNewRomanPSMT" w:hAnsi="Times New Roman" w:cs="Times New Roman"/>
                <w:b/>
                <w:sz w:val="24"/>
                <w:szCs w:val="24"/>
                <w:lang w:val="sr-Cyrl-CS"/>
              </w:rPr>
            </w:pPr>
            <w:r w:rsidRPr="008115E0">
              <w:rPr>
                <w:rFonts w:ascii="Times New Roman" w:eastAsia="TimesNewRomanPSMT" w:hAnsi="Times New Roman" w:cs="Times New Roman"/>
                <w:b/>
                <w:sz w:val="24"/>
                <w:szCs w:val="24"/>
                <w:lang w:val="sr-Cyrl-CS"/>
              </w:rPr>
              <w:t>Poglavlje</w:t>
            </w:r>
          </w:p>
          <w:p w:rsidR="00DA03FA" w:rsidRPr="008115E0" w:rsidRDefault="00DA03FA" w:rsidP="007A74C0">
            <w:pPr>
              <w:jc w:val="both"/>
              <w:rPr>
                <w:rFonts w:ascii="Times New Roman" w:eastAsia="TimesNewRomanPSMT" w:hAnsi="Times New Roman" w:cs="Times New Roman"/>
                <w:b/>
                <w:sz w:val="24"/>
                <w:szCs w:val="24"/>
              </w:rPr>
            </w:pP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jc w:val="center"/>
              <w:rPr>
                <w:rFonts w:ascii="Times New Roman" w:eastAsia="TimesNewRomanPSMT" w:hAnsi="Times New Roman" w:cs="Times New Roman"/>
                <w:b/>
                <w:sz w:val="24"/>
                <w:szCs w:val="24"/>
              </w:rPr>
            </w:pPr>
          </w:p>
          <w:p w:rsidR="00DA03FA" w:rsidRPr="008115E0" w:rsidRDefault="00DA03FA" w:rsidP="007A74C0">
            <w:pPr>
              <w:jc w:val="center"/>
              <w:rPr>
                <w:rFonts w:ascii="Times New Roman" w:eastAsia="TimesNewRomanPSMT" w:hAnsi="Times New Roman" w:cs="Times New Roman"/>
                <w:b/>
                <w:sz w:val="24"/>
                <w:szCs w:val="24"/>
              </w:rPr>
            </w:pPr>
            <w:r w:rsidRPr="008115E0">
              <w:rPr>
                <w:rFonts w:ascii="Times New Roman" w:eastAsia="TimesNewRomanPSMT" w:hAnsi="Times New Roman" w:cs="Times New Roman"/>
                <w:b/>
                <w:sz w:val="24"/>
                <w:szCs w:val="24"/>
              </w:rPr>
              <w:t>Naziv</w:t>
            </w:r>
            <w:r w:rsidRPr="008115E0">
              <w:rPr>
                <w:rFonts w:ascii="Times New Roman" w:eastAsia="TimesNewRomanPSMT" w:hAnsi="Times New Roman" w:cs="Times New Roman"/>
                <w:b/>
                <w:sz w:val="24"/>
                <w:szCs w:val="24"/>
                <w:lang w:val="sr-Cyrl-CS"/>
              </w:rPr>
              <w:t xml:space="preserve"> poglavlja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jc w:val="center"/>
              <w:rPr>
                <w:rFonts w:ascii="Times New Roman" w:eastAsia="TimesNewRomanPSMT" w:hAnsi="Times New Roman" w:cs="Times New Roman"/>
                <w:b/>
                <w:sz w:val="24"/>
                <w:szCs w:val="24"/>
              </w:rPr>
            </w:pPr>
          </w:p>
          <w:p w:rsidR="00DA03FA" w:rsidRPr="008115E0" w:rsidRDefault="00DA03FA" w:rsidP="007A74C0">
            <w:pPr>
              <w:jc w:val="center"/>
              <w:rPr>
                <w:rFonts w:ascii="Times New Roman" w:hAnsi="Times New Roman" w:cs="Times New Roman"/>
                <w:bCs/>
                <w:iCs/>
                <w:sz w:val="24"/>
                <w:szCs w:val="24"/>
              </w:rPr>
            </w:pPr>
            <w:r w:rsidRPr="008115E0">
              <w:rPr>
                <w:rFonts w:ascii="Times New Roman" w:eastAsia="TimesNewRomanPSMT" w:hAnsi="Times New Roman" w:cs="Times New Roman"/>
                <w:b/>
                <w:sz w:val="24"/>
                <w:szCs w:val="24"/>
              </w:rPr>
              <w:t>Strana</w:t>
            </w:r>
          </w:p>
        </w:tc>
      </w:tr>
      <w:tr w:rsidR="00DA03FA" w:rsidRPr="008115E0" w:rsidTr="007A74C0">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hAnsi="Times New Roman" w:cs="Times New Roman"/>
                <w:bCs/>
                <w:iCs/>
                <w:sz w:val="24"/>
                <w:szCs w:val="24"/>
              </w:rPr>
              <w:t>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lang w:val="sr-Cyrl-RS"/>
              </w:rPr>
              <w:t>Opšti podaci o javnoj nabavci</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hAnsi="Times New Roman" w:cs="Times New Roman"/>
                <w:bCs/>
                <w:iCs/>
                <w:sz w:val="24"/>
                <w:szCs w:val="24"/>
              </w:rPr>
            </w:pPr>
            <w:r w:rsidRPr="008115E0">
              <w:rPr>
                <w:rFonts w:ascii="Times New Roman" w:eastAsia="TimesNewRomanPSMT" w:hAnsi="Times New Roman" w:cs="Times New Roman"/>
                <w:sz w:val="24"/>
                <w:szCs w:val="24"/>
                <w:lang w:val="sr-Cyrl-RS"/>
              </w:rPr>
              <w:t>3</w:t>
            </w:r>
            <w:r w:rsidRPr="008115E0">
              <w:rPr>
                <w:rFonts w:ascii="Times New Roman" w:eastAsia="TimesNewRomanPSMT" w:hAnsi="Times New Roman" w:cs="Times New Roman"/>
                <w:sz w:val="24"/>
                <w:szCs w:val="24"/>
              </w:rPr>
              <w:t>.</w:t>
            </w:r>
          </w:p>
        </w:tc>
      </w:tr>
      <w:tr w:rsidR="00DA03FA" w:rsidRPr="008115E0" w:rsidTr="007A74C0">
        <w:trPr>
          <w:trHeight w:val="1678"/>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hAnsi="Times New Roman" w:cs="Times New Roman"/>
                <w:bCs/>
                <w:iCs/>
                <w:sz w:val="24"/>
                <w:szCs w:val="24"/>
                <w:lang w:val="sr-Cyrl-RS"/>
              </w:rPr>
            </w:pPr>
          </w:p>
          <w:p w:rsidR="00DA03FA" w:rsidRPr="008115E0" w:rsidRDefault="00DA03FA" w:rsidP="007A74C0">
            <w:pPr>
              <w:snapToGrid w:val="0"/>
              <w:jc w:val="center"/>
              <w:rPr>
                <w:rFonts w:ascii="Times New Roman" w:hAnsi="Times New Roman" w:cs="Times New Roman"/>
                <w:bCs/>
                <w:iCs/>
                <w:sz w:val="24"/>
                <w:szCs w:val="24"/>
                <w:lang w:val="sr-Cyrl-RS"/>
              </w:rPr>
            </w:pPr>
          </w:p>
          <w:p w:rsidR="00DA03FA" w:rsidRPr="008115E0" w:rsidRDefault="00DA03FA" w:rsidP="007A74C0">
            <w:pPr>
              <w:snapToGrid w:val="0"/>
              <w:jc w:val="center"/>
              <w:rPr>
                <w:rFonts w:ascii="Times New Roman" w:hAnsi="Times New Roman" w:cs="Times New Roman"/>
                <w:bCs/>
                <w:iCs/>
                <w:sz w:val="24"/>
                <w:szCs w:val="24"/>
                <w:lang w:val="sr-Cyrl-RS"/>
              </w:rPr>
            </w:pPr>
          </w:p>
          <w:p w:rsidR="00DA03FA" w:rsidRPr="008115E0" w:rsidRDefault="00DA03FA" w:rsidP="007A74C0">
            <w:pPr>
              <w:snapToGrid w:val="0"/>
              <w:jc w:val="center"/>
              <w:rPr>
                <w:rFonts w:ascii="Times New Roman" w:hAnsi="Times New Roman" w:cs="Times New Roman"/>
                <w:bCs/>
                <w:iCs/>
                <w:sz w:val="24"/>
                <w:szCs w:val="24"/>
                <w:lang w:val="sr-Cyrl-RS"/>
              </w:rPr>
            </w:pPr>
          </w:p>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hAnsi="Times New Roman" w:cs="Times New Roman"/>
                <w:bCs/>
                <w:iCs/>
                <w:sz w:val="24"/>
                <w:szCs w:val="24"/>
              </w:rPr>
              <w:t>II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lang w:val="sr-Cyrl-RS"/>
              </w:rPr>
              <w:t>Vrsta, tehničke karakteristike (specifikacije), kvalitet, količina i opis dobara, radova ili usluga, način sprovođenja kontrole i obezbeđenja garancije kvaliteta, rok izvršenja, mesto izvršenja ili isp</w:t>
            </w:r>
            <w:r w:rsidRPr="008115E0">
              <w:rPr>
                <w:rFonts w:ascii="Times New Roman" w:eastAsia="TimesNewRomanPSMT" w:hAnsi="Times New Roman" w:cs="Times New Roman"/>
                <w:sz w:val="24"/>
                <w:szCs w:val="24"/>
              </w:rPr>
              <w:t>o</w:t>
            </w:r>
            <w:r w:rsidRPr="008115E0">
              <w:rPr>
                <w:rFonts w:ascii="Times New Roman" w:eastAsia="TimesNewRomanPSMT" w:hAnsi="Times New Roman" w:cs="Times New Roman"/>
                <w:sz w:val="24"/>
                <w:szCs w:val="24"/>
                <w:lang w:val="sr-Cyrl-RS"/>
              </w:rPr>
              <w:t>ruke dobara, eventualne dodatne usluge i sl.</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5.</w:t>
            </w:r>
          </w:p>
        </w:tc>
      </w:tr>
      <w:tr w:rsidR="00DA03FA" w:rsidRPr="008115E0" w:rsidTr="007A74C0">
        <w:trPr>
          <w:trHeight w:val="32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rPr>
              <w:t>III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lang w:val="sr-Cyrl-RS"/>
              </w:rPr>
              <w:t xml:space="preserve">Tehnička dokumentacija i planovi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13.</w:t>
            </w:r>
          </w:p>
        </w:tc>
      </w:tr>
      <w:tr w:rsidR="00DA03FA" w:rsidRPr="008115E0" w:rsidTr="007A74C0">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p>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rPr>
              <w:t>IV</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lang w:val="sr-Cyrl-RS"/>
              </w:rPr>
              <w:t>Uslovi za učešće u postupku javne nabavke iz čl. 75. i 76. ZJN i uputstvo kako se dokazuje ispunjenost tih uslova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p>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14.</w:t>
            </w:r>
          </w:p>
        </w:tc>
      </w:tr>
      <w:tr w:rsidR="00DA03FA" w:rsidRPr="008115E0" w:rsidTr="007A74C0">
        <w:trPr>
          <w:trHeight w:val="41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rPr>
              <w:t>V</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lang w:val="sr-Cyrl-RS"/>
              </w:rPr>
              <w:t>Kriterijumi za dodelu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17</w:t>
            </w:r>
            <w:r w:rsidRPr="008115E0">
              <w:rPr>
                <w:rFonts w:ascii="Times New Roman" w:eastAsia="TimesNewRomanPSMT" w:hAnsi="Times New Roman" w:cs="Times New Roman"/>
                <w:sz w:val="24"/>
                <w:szCs w:val="24"/>
                <w:lang w:val="sr-Cyrl-RS"/>
              </w:rPr>
              <w:t>.</w:t>
            </w:r>
          </w:p>
        </w:tc>
      </w:tr>
      <w:tr w:rsidR="00DA03FA" w:rsidRPr="008115E0" w:rsidTr="007A74C0">
        <w:trPr>
          <w:trHeight w:val="41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VI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lang w:val="sr-Cyrl-RS"/>
              </w:rPr>
              <w:t>Obrasci koji čine sastavni deo ponude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rPr>
              <w:t>17</w:t>
            </w:r>
            <w:r w:rsidRPr="008115E0">
              <w:rPr>
                <w:rFonts w:ascii="Times New Roman" w:eastAsia="TimesNewRomanPSMT" w:hAnsi="Times New Roman" w:cs="Times New Roman"/>
                <w:sz w:val="24"/>
                <w:szCs w:val="24"/>
                <w:lang w:val="sr-Cyrl-RS"/>
              </w:rPr>
              <w:t>.</w:t>
            </w:r>
          </w:p>
        </w:tc>
      </w:tr>
      <w:tr w:rsidR="00DA03FA" w:rsidRPr="008115E0" w:rsidTr="007A74C0">
        <w:trPr>
          <w:trHeight w:val="41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VII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lang w:val="sr-Cyrl-RS"/>
              </w:rPr>
              <w:t>Model ugovora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rPr>
              <w:t>29</w:t>
            </w:r>
            <w:r w:rsidRPr="008115E0">
              <w:rPr>
                <w:rFonts w:ascii="Times New Roman" w:eastAsia="TimesNewRomanPSMT" w:hAnsi="Times New Roman" w:cs="Times New Roman"/>
                <w:sz w:val="24"/>
                <w:szCs w:val="24"/>
                <w:lang w:val="sr-Cyrl-RS"/>
              </w:rPr>
              <w:t>.</w:t>
            </w:r>
          </w:p>
        </w:tc>
      </w:tr>
      <w:tr w:rsidR="00DA03FA" w:rsidRPr="008115E0" w:rsidTr="007A74C0">
        <w:trPr>
          <w:trHeight w:val="41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VIII</w:t>
            </w: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both"/>
              <w:rPr>
                <w:rFonts w:ascii="Times New Roman" w:eastAsia="TimesNewRomanPSMT" w:hAnsi="Times New Roman" w:cs="Times New Roman"/>
                <w:sz w:val="24"/>
                <w:szCs w:val="24"/>
                <w:lang w:val="sr-Cyrl-RS"/>
              </w:rPr>
            </w:pPr>
            <w:r w:rsidRPr="008115E0">
              <w:rPr>
                <w:rFonts w:ascii="Times New Roman" w:eastAsia="TimesNewRomanPSMT" w:hAnsi="Times New Roman" w:cs="Times New Roman"/>
                <w:sz w:val="24"/>
                <w:szCs w:val="24"/>
                <w:lang w:val="sr-Cyrl-RS"/>
              </w:rPr>
              <w:t>Uputstvo ponuđačima kako da sačine ponudu</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32</w:t>
            </w:r>
            <w:r w:rsidRPr="008115E0">
              <w:rPr>
                <w:rFonts w:ascii="Times New Roman" w:eastAsia="TimesNewRomanPSMT" w:hAnsi="Times New Roman" w:cs="Times New Roman"/>
                <w:sz w:val="24"/>
                <w:szCs w:val="24"/>
                <w:lang w:val="sr-Cyrl-RS"/>
              </w:rPr>
              <w:t>.</w:t>
            </w:r>
          </w:p>
        </w:tc>
      </w:tr>
      <w:tr w:rsidR="00DA03FA" w:rsidRPr="008115E0" w:rsidTr="007A74C0">
        <w:trPr>
          <w:trHeight w:val="413"/>
        </w:trPr>
        <w:tc>
          <w:tcPr>
            <w:tcW w:w="1563"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p>
        </w:tc>
        <w:tc>
          <w:tcPr>
            <w:tcW w:w="6119" w:type="dxa"/>
            <w:tcBorders>
              <w:top w:val="single" w:sz="4" w:space="0" w:color="000000"/>
              <w:left w:val="single" w:sz="4" w:space="0" w:color="000000"/>
              <w:bottom w:val="single" w:sz="4" w:space="0" w:color="000000"/>
            </w:tcBorders>
            <w:shd w:val="clear" w:color="auto" w:fill="auto"/>
          </w:tcPr>
          <w:p w:rsidR="00DA03FA" w:rsidRPr="008115E0" w:rsidRDefault="00DA03FA" w:rsidP="007A74C0">
            <w:pPr>
              <w:snapToGrid w:val="0"/>
              <w:jc w:val="right"/>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Ukupno strana: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A03FA" w:rsidRPr="008115E0" w:rsidRDefault="00DA03FA" w:rsidP="007A74C0">
            <w:pPr>
              <w:snapToGrid w:val="0"/>
              <w:jc w:val="center"/>
              <w:rPr>
                <w:rFonts w:ascii="Times New Roman" w:eastAsia="TimesNewRomanPSMT" w:hAnsi="Times New Roman" w:cs="Times New Roman"/>
                <w:sz w:val="24"/>
                <w:szCs w:val="24"/>
              </w:rPr>
            </w:pPr>
            <w:r w:rsidRPr="008115E0">
              <w:rPr>
                <w:rFonts w:ascii="Times New Roman" w:eastAsia="TimesNewRomanPSMT" w:hAnsi="Times New Roman" w:cs="Times New Roman"/>
                <w:sz w:val="24"/>
                <w:szCs w:val="24"/>
              </w:rPr>
              <w:t>37</w:t>
            </w:r>
          </w:p>
        </w:tc>
      </w:tr>
    </w:tbl>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741C4B" w:rsidRPr="008115E0" w:rsidRDefault="00741C4B" w:rsidP="00A52396">
      <w:pPr>
        <w:autoSpaceDE w:val="0"/>
        <w:autoSpaceDN w:val="0"/>
        <w:adjustRightInd w:val="0"/>
        <w:spacing w:line="240" w:lineRule="auto"/>
        <w:rPr>
          <w:rFonts w:ascii="Times New Roman" w:hAnsi="Times New Roman" w:cs="Times New Roman"/>
          <w:i/>
          <w:iCs/>
          <w:color w:val="000000"/>
          <w:sz w:val="24"/>
          <w:szCs w:val="24"/>
        </w:rPr>
      </w:pPr>
    </w:p>
    <w:p w:rsidR="00741C4B" w:rsidRPr="008115E0" w:rsidRDefault="00741C4B" w:rsidP="00A52396">
      <w:pPr>
        <w:autoSpaceDE w:val="0"/>
        <w:autoSpaceDN w:val="0"/>
        <w:adjustRightInd w:val="0"/>
        <w:spacing w:line="240" w:lineRule="auto"/>
        <w:rPr>
          <w:rFonts w:ascii="Times New Roman" w:hAnsi="Times New Roman" w:cs="Times New Roman"/>
          <w:i/>
          <w:iCs/>
          <w:color w:val="000000"/>
          <w:sz w:val="24"/>
          <w:szCs w:val="24"/>
        </w:rPr>
      </w:pPr>
    </w:p>
    <w:p w:rsidR="00741C4B" w:rsidRPr="008115E0" w:rsidRDefault="00741C4B"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6E7FC4" w:rsidRPr="008115E0" w:rsidRDefault="006E7FC4" w:rsidP="00A52396">
      <w:pPr>
        <w:autoSpaceDE w:val="0"/>
        <w:autoSpaceDN w:val="0"/>
        <w:adjustRightInd w:val="0"/>
        <w:spacing w:line="240" w:lineRule="auto"/>
        <w:rPr>
          <w:rFonts w:ascii="Times New Roman" w:hAnsi="Times New Roman" w:cs="Times New Roman"/>
          <w:i/>
          <w:iCs/>
          <w:color w:val="000000"/>
          <w:sz w:val="24"/>
          <w:szCs w:val="24"/>
        </w:rPr>
      </w:pPr>
    </w:p>
    <w:p w:rsidR="006E7FC4" w:rsidRPr="008115E0" w:rsidRDefault="006E7FC4"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EA0931" w:rsidRPr="008115E0" w:rsidRDefault="00EA0931" w:rsidP="00A52396">
      <w:pPr>
        <w:autoSpaceDE w:val="0"/>
        <w:autoSpaceDN w:val="0"/>
        <w:adjustRightInd w:val="0"/>
        <w:spacing w:line="240" w:lineRule="auto"/>
        <w:rPr>
          <w:rFonts w:ascii="Times New Roman" w:hAnsi="Times New Roman" w:cs="Times New Roman"/>
          <w:i/>
          <w:iCs/>
          <w:color w:val="000000"/>
          <w:sz w:val="24"/>
          <w:szCs w:val="24"/>
        </w:rPr>
      </w:pPr>
    </w:p>
    <w:p w:rsidR="00741C4B" w:rsidRPr="008115E0" w:rsidRDefault="00741C4B" w:rsidP="00A52396">
      <w:pPr>
        <w:autoSpaceDE w:val="0"/>
        <w:autoSpaceDN w:val="0"/>
        <w:adjustRightInd w:val="0"/>
        <w:spacing w:line="240" w:lineRule="auto"/>
        <w:rPr>
          <w:rFonts w:ascii="Times New Roman" w:hAnsi="Times New Roman" w:cs="Times New Roman"/>
          <w:i/>
          <w:iCs/>
          <w:color w:val="000000"/>
          <w:sz w:val="24"/>
          <w:szCs w:val="24"/>
        </w:rPr>
      </w:pPr>
    </w:p>
    <w:p w:rsidR="00DA03FA" w:rsidRPr="008115E0" w:rsidRDefault="00DA03FA" w:rsidP="00DA03FA">
      <w:pPr>
        <w:shd w:val="clear" w:color="auto" w:fill="C6D9F1"/>
        <w:jc w:val="center"/>
        <w:rPr>
          <w:rFonts w:ascii="Times New Roman" w:hAnsi="Times New Roman" w:cs="Times New Roman"/>
          <w:b/>
          <w:bCs/>
          <w:i/>
          <w:iCs/>
          <w:sz w:val="24"/>
          <w:szCs w:val="24"/>
        </w:rPr>
      </w:pPr>
      <w:r w:rsidRPr="008115E0">
        <w:rPr>
          <w:rFonts w:ascii="Times New Roman" w:hAnsi="Times New Roman" w:cs="Times New Roman"/>
          <w:b/>
          <w:bCs/>
          <w:i/>
          <w:iCs/>
          <w:sz w:val="24"/>
          <w:szCs w:val="24"/>
        </w:rPr>
        <w:t>I</w:t>
      </w:r>
      <w:r w:rsidRPr="008115E0">
        <w:rPr>
          <w:rFonts w:ascii="Times New Roman" w:hAnsi="Times New Roman" w:cs="Times New Roman"/>
          <w:b/>
          <w:bCs/>
          <w:i/>
          <w:iCs/>
          <w:sz w:val="24"/>
          <w:szCs w:val="24"/>
          <w:lang w:val="ru-RU"/>
        </w:rPr>
        <w:t xml:space="preserve">   </w:t>
      </w:r>
      <w:r w:rsidRPr="008115E0">
        <w:rPr>
          <w:rFonts w:ascii="Times New Roman" w:hAnsi="Times New Roman" w:cs="Times New Roman"/>
          <w:b/>
          <w:bCs/>
          <w:i/>
          <w:iCs/>
          <w:sz w:val="24"/>
          <w:szCs w:val="24"/>
        </w:rPr>
        <w:t xml:space="preserve">OPŠTI PODACI O JAVNOJ NABAVCI </w:t>
      </w:r>
    </w:p>
    <w:p w:rsidR="002D55B8" w:rsidRPr="008115E0" w:rsidRDefault="002D55B8" w:rsidP="00A52396">
      <w:pPr>
        <w:autoSpaceDE w:val="0"/>
        <w:autoSpaceDN w:val="0"/>
        <w:adjustRightInd w:val="0"/>
        <w:spacing w:line="240" w:lineRule="auto"/>
        <w:rPr>
          <w:rFonts w:ascii="Times New Roman" w:hAnsi="Times New Roman" w:cs="Times New Roman"/>
          <w:b/>
          <w:bCs/>
          <w:color w:val="000000"/>
          <w:sz w:val="24"/>
          <w:szCs w:val="24"/>
        </w:rPr>
      </w:pPr>
    </w:p>
    <w:p w:rsidR="002D55B8" w:rsidRPr="008115E0" w:rsidRDefault="002D55B8" w:rsidP="00A52396">
      <w:pPr>
        <w:autoSpaceDE w:val="0"/>
        <w:autoSpaceDN w:val="0"/>
        <w:adjustRightInd w:val="0"/>
        <w:spacing w:line="240" w:lineRule="auto"/>
        <w:rPr>
          <w:rFonts w:ascii="Times New Roman" w:hAnsi="Times New Roman" w:cs="Times New Roman"/>
          <w:b/>
          <w:bCs/>
          <w:color w:val="000000"/>
          <w:sz w:val="24"/>
          <w:szCs w:val="24"/>
        </w:rPr>
      </w:pPr>
    </w:p>
    <w:p w:rsidR="00F77CA9" w:rsidRPr="008115E0" w:rsidRDefault="00F77CA9" w:rsidP="00A52396">
      <w:pPr>
        <w:autoSpaceDE w:val="0"/>
        <w:autoSpaceDN w:val="0"/>
        <w:adjustRightInd w:val="0"/>
        <w:spacing w:line="240" w:lineRule="auto"/>
        <w:jc w:val="center"/>
        <w:rPr>
          <w:rFonts w:ascii="Times New Roman" w:hAnsi="Times New Roman" w:cs="Times New Roman"/>
          <w:b/>
          <w:bCs/>
          <w:color w:val="000000"/>
          <w:sz w:val="24"/>
          <w:szCs w:val="24"/>
        </w:rPr>
      </w:pPr>
    </w:p>
    <w:p w:rsidR="00F77CA9" w:rsidRPr="008115E0" w:rsidRDefault="00ED5C74" w:rsidP="0029090E">
      <w:pPr>
        <w:pStyle w:val="ListParagraph"/>
        <w:numPr>
          <w:ilvl w:val="0"/>
          <w:numId w:val="11"/>
        </w:numPr>
        <w:ind w:left="0" w:firstLine="0"/>
        <w:rPr>
          <w:rFonts w:ascii="Times New Roman" w:hAnsi="Times New Roman" w:cs="Times New Roman"/>
          <w:b/>
          <w:sz w:val="24"/>
          <w:szCs w:val="24"/>
        </w:rPr>
      </w:pPr>
      <w:r w:rsidRPr="008115E0">
        <w:rPr>
          <w:rFonts w:ascii="Times New Roman" w:hAnsi="Times New Roman" w:cs="Times New Roman"/>
          <w:b/>
          <w:sz w:val="24"/>
          <w:szCs w:val="24"/>
        </w:rPr>
        <w:t>Podaci o naručiocu:</w:t>
      </w:r>
    </w:p>
    <w:p w:rsidR="00F77CA9" w:rsidRPr="008115E0" w:rsidRDefault="00F77CA9" w:rsidP="00A52396">
      <w:pPr>
        <w:pStyle w:val="Header"/>
        <w:tabs>
          <w:tab w:val="clear" w:pos="4320"/>
          <w:tab w:val="clear" w:pos="8640"/>
          <w:tab w:val="right" w:leader="dot" w:pos="8460"/>
        </w:tabs>
        <w:spacing w:before="20" w:after="20" w:line="240" w:lineRule="atLeast"/>
        <w:jc w:val="both"/>
        <w:rPr>
          <w:iCs/>
          <w:szCs w:val="24"/>
        </w:rPr>
      </w:pPr>
      <w:r w:rsidRPr="008115E0">
        <w:rPr>
          <w:iCs/>
          <w:szCs w:val="24"/>
          <w:lang w:val="de-DE"/>
        </w:rPr>
        <w:t>N</w:t>
      </w:r>
      <w:r w:rsidR="00E70372" w:rsidRPr="008115E0">
        <w:rPr>
          <w:iCs/>
          <w:szCs w:val="24"/>
          <w:lang w:val="de-DE"/>
        </w:rPr>
        <w:t>a</w:t>
      </w:r>
      <w:r w:rsidRPr="008115E0">
        <w:rPr>
          <w:iCs/>
          <w:szCs w:val="24"/>
          <w:lang w:val="de-DE"/>
        </w:rPr>
        <w:t>ziv</w:t>
      </w:r>
      <w:r w:rsidRPr="008115E0">
        <w:rPr>
          <w:iCs/>
          <w:szCs w:val="24"/>
        </w:rPr>
        <w:t xml:space="preserve"> n</w:t>
      </w:r>
      <w:r w:rsidR="00E70372" w:rsidRPr="008115E0">
        <w:rPr>
          <w:iCs/>
          <w:szCs w:val="24"/>
        </w:rPr>
        <w:t>a</w:t>
      </w:r>
      <w:r w:rsidRPr="008115E0">
        <w:rPr>
          <w:iCs/>
          <w:szCs w:val="24"/>
        </w:rPr>
        <w:t>ruči</w:t>
      </w:r>
      <w:r w:rsidR="00E70372" w:rsidRPr="008115E0">
        <w:rPr>
          <w:iCs/>
          <w:szCs w:val="24"/>
        </w:rPr>
        <w:t>o</w:t>
      </w:r>
      <w:r w:rsidRPr="008115E0">
        <w:rPr>
          <w:iCs/>
          <w:szCs w:val="24"/>
        </w:rPr>
        <w:t>c</w:t>
      </w:r>
      <w:r w:rsidR="00E70372" w:rsidRPr="008115E0">
        <w:rPr>
          <w:iCs/>
          <w:szCs w:val="24"/>
        </w:rPr>
        <w:t>a</w:t>
      </w:r>
      <w:r w:rsidRPr="008115E0">
        <w:rPr>
          <w:iCs/>
          <w:szCs w:val="24"/>
          <w:lang w:val="de-DE"/>
        </w:rPr>
        <w:t xml:space="preserve">: </w:t>
      </w:r>
      <w:r w:rsidR="00A174CC" w:rsidRPr="008115E0">
        <w:rPr>
          <w:b/>
          <w:iCs/>
          <w:szCs w:val="24"/>
          <w:u w:val="single"/>
        </w:rPr>
        <w:t>Opšta bolnica</w:t>
      </w:r>
      <w:r w:rsidRPr="008115E0">
        <w:rPr>
          <w:b/>
          <w:iCs/>
          <w:szCs w:val="24"/>
          <w:u w:val="single"/>
        </w:rPr>
        <w:t xml:space="preserve"> P</w:t>
      </w:r>
      <w:r w:rsidR="00E70372" w:rsidRPr="008115E0">
        <w:rPr>
          <w:b/>
          <w:iCs/>
          <w:szCs w:val="24"/>
          <w:u w:val="single"/>
        </w:rPr>
        <w:t>e</w:t>
      </w:r>
      <w:r w:rsidRPr="008115E0">
        <w:rPr>
          <w:b/>
          <w:iCs/>
          <w:szCs w:val="24"/>
          <w:u w:val="single"/>
        </w:rPr>
        <w:t>tr</w:t>
      </w:r>
      <w:r w:rsidR="00E70372" w:rsidRPr="008115E0">
        <w:rPr>
          <w:b/>
          <w:iCs/>
          <w:szCs w:val="24"/>
          <w:u w:val="single"/>
        </w:rPr>
        <w:t>o</w:t>
      </w:r>
      <w:r w:rsidRPr="008115E0">
        <w:rPr>
          <w:b/>
          <w:iCs/>
          <w:szCs w:val="24"/>
          <w:u w:val="single"/>
        </w:rPr>
        <w:t>v</w:t>
      </w:r>
      <w:r w:rsidR="00E70372" w:rsidRPr="008115E0">
        <w:rPr>
          <w:b/>
          <w:iCs/>
          <w:szCs w:val="24"/>
          <w:u w:val="single"/>
        </w:rPr>
        <w:t>a</w:t>
      </w:r>
      <w:r w:rsidRPr="008115E0">
        <w:rPr>
          <w:b/>
          <w:iCs/>
          <w:szCs w:val="24"/>
          <w:u w:val="single"/>
        </w:rPr>
        <w:t>c n</w:t>
      </w:r>
      <w:r w:rsidR="00E70372" w:rsidRPr="008115E0">
        <w:rPr>
          <w:b/>
          <w:iCs/>
          <w:szCs w:val="24"/>
          <w:u w:val="single"/>
        </w:rPr>
        <w:t>a</w:t>
      </w:r>
      <w:r w:rsidRPr="008115E0">
        <w:rPr>
          <w:b/>
          <w:iCs/>
          <w:szCs w:val="24"/>
          <w:u w:val="single"/>
        </w:rPr>
        <w:t xml:space="preserve"> </w:t>
      </w:r>
      <w:r w:rsidR="00E70372" w:rsidRPr="008115E0">
        <w:rPr>
          <w:b/>
          <w:iCs/>
          <w:szCs w:val="24"/>
          <w:u w:val="single"/>
        </w:rPr>
        <w:t>M</w:t>
      </w:r>
      <w:r w:rsidRPr="008115E0">
        <w:rPr>
          <w:b/>
          <w:iCs/>
          <w:szCs w:val="24"/>
          <w:u w:val="single"/>
        </w:rPr>
        <w:t>l</w:t>
      </w:r>
      <w:r w:rsidR="00E70372" w:rsidRPr="008115E0">
        <w:rPr>
          <w:b/>
          <w:iCs/>
          <w:szCs w:val="24"/>
          <w:u w:val="single"/>
        </w:rPr>
        <w:t>a</w:t>
      </w:r>
      <w:r w:rsidRPr="008115E0">
        <w:rPr>
          <w:b/>
          <w:iCs/>
          <w:szCs w:val="24"/>
          <w:u w:val="single"/>
        </w:rPr>
        <w:t>vi</w:t>
      </w:r>
    </w:p>
    <w:p w:rsidR="00F77CA9" w:rsidRPr="008115E0" w:rsidRDefault="00E70372" w:rsidP="00A52396">
      <w:pPr>
        <w:pStyle w:val="Header"/>
        <w:tabs>
          <w:tab w:val="clear" w:pos="4320"/>
          <w:tab w:val="clear" w:pos="8640"/>
          <w:tab w:val="right" w:leader="dot" w:pos="8460"/>
        </w:tabs>
        <w:spacing w:before="20" w:after="20" w:line="240" w:lineRule="atLeast"/>
        <w:jc w:val="both"/>
        <w:rPr>
          <w:b/>
          <w:iCs/>
          <w:szCs w:val="24"/>
          <w:u w:val="single"/>
        </w:rPr>
      </w:pPr>
      <w:r w:rsidRPr="008115E0">
        <w:rPr>
          <w:iCs/>
          <w:szCs w:val="24"/>
          <w:lang w:val="de-DE"/>
        </w:rPr>
        <w:t>A</w:t>
      </w:r>
      <w:r w:rsidR="00F77CA9" w:rsidRPr="008115E0">
        <w:rPr>
          <w:iCs/>
          <w:szCs w:val="24"/>
          <w:lang w:val="de-DE"/>
        </w:rPr>
        <w:t>dr</w:t>
      </w:r>
      <w:r w:rsidRPr="008115E0">
        <w:rPr>
          <w:iCs/>
          <w:szCs w:val="24"/>
          <w:lang w:val="de-DE"/>
        </w:rPr>
        <w:t>e</w:t>
      </w:r>
      <w:r w:rsidR="00F77CA9" w:rsidRPr="008115E0">
        <w:rPr>
          <w:iCs/>
          <w:szCs w:val="24"/>
          <w:lang w:val="de-DE"/>
        </w:rPr>
        <w:t>s</w:t>
      </w:r>
      <w:r w:rsidRPr="008115E0">
        <w:rPr>
          <w:iCs/>
          <w:szCs w:val="24"/>
          <w:lang w:val="de-DE"/>
        </w:rPr>
        <w:t>a</w:t>
      </w:r>
      <w:r w:rsidR="00F77CA9" w:rsidRPr="008115E0">
        <w:rPr>
          <w:iCs/>
          <w:szCs w:val="24"/>
          <w:lang w:val="de-DE"/>
        </w:rPr>
        <w:t xml:space="preserve">: </w:t>
      </w:r>
      <w:r w:rsidRPr="008115E0">
        <w:rPr>
          <w:b/>
          <w:iCs/>
          <w:szCs w:val="24"/>
          <w:u w:val="single"/>
        </w:rPr>
        <w:t>Mo</w:t>
      </w:r>
      <w:r w:rsidR="00F77CA9" w:rsidRPr="008115E0">
        <w:rPr>
          <w:b/>
          <w:iCs/>
          <w:szCs w:val="24"/>
          <w:u w:val="single"/>
        </w:rPr>
        <w:t>r</w:t>
      </w:r>
      <w:r w:rsidRPr="008115E0">
        <w:rPr>
          <w:b/>
          <w:iCs/>
          <w:szCs w:val="24"/>
          <w:u w:val="single"/>
        </w:rPr>
        <w:t>a</w:t>
      </w:r>
      <w:r w:rsidR="00F77CA9" w:rsidRPr="008115E0">
        <w:rPr>
          <w:b/>
          <w:iCs/>
          <w:szCs w:val="24"/>
          <w:u w:val="single"/>
        </w:rPr>
        <w:t>vsk</w:t>
      </w:r>
      <w:r w:rsidRPr="008115E0">
        <w:rPr>
          <w:b/>
          <w:iCs/>
          <w:szCs w:val="24"/>
          <w:u w:val="single"/>
        </w:rPr>
        <w:t>a</w:t>
      </w:r>
      <w:r w:rsidR="00F77CA9" w:rsidRPr="008115E0">
        <w:rPr>
          <w:b/>
          <w:iCs/>
          <w:szCs w:val="24"/>
          <w:u w:val="single"/>
        </w:rPr>
        <w:t xml:space="preserve"> </w:t>
      </w:r>
      <w:r w:rsidR="00F77CA9" w:rsidRPr="008115E0">
        <w:rPr>
          <w:b/>
          <w:iCs/>
          <w:szCs w:val="24"/>
          <w:u w:val="single"/>
          <w:lang w:val="de-DE"/>
        </w:rPr>
        <w:t xml:space="preserve">2, </w:t>
      </w:r>
      <w:r w:rsidR="00F77CA9" w:rsidRPr="008115E0">
        <w:rPr>
          <w:b/>
          <w:iCs/>
          <w:szCs w:val="24"/>
          <w:u w:val="single"/>
        </w:rPr>
        <w:t>12300</w:t>
      </w:r>
      <w:r w:rsidR="00F77CA9" w:rsidRPr="008115E0">
        <w:rPr>
          <w:b/>
          <w:iCs/>
          <w:szCs w:val="24"/>
          <w:u w:val="single"/>
          <w:lang w:val="de-DE"/>
        </w:rPr>
        <w:t xml:space="preserve"> </w:t>
      </w:r>
      <w:r w:rsidR="00F77CA9" w:rsidRPr="008115E0">
        <w:rPr>
          <w:b/>
          <w:iCs/>
          <w:szCs w:val="24"/>
          <w:u w:val="single"/>
        </w:rPr>
        <w:t>P</w:t>
      </w:r>
      <w:r w:rsidRPr="008115E0">
        <w:rPr>
          <w:b/>
          <w:iCs/>
          <w:szCs w:val="24"/>
          <w:u w:val="single"/>
        </w:rPr>
        <w:t>e</w:t>
      </w:r>
      <w:r w:rsidR="00F77CA9" w:rsidRPr="008115E0">
        <w:rPr>
          <w:b/>
          <w:iCs/>
          <w:szCs w:val="24"/>
          <w:u w:val="single"/>
        </w:rPr>
        <w:t>tr</w:t>
      </w:r>
      <w:r w:rsidRPr="008115E0">
        <w:rPr>
          <w:b/>
          <w:iCs/>
          <w:szCs w:val="24"/>
          <w:u w:val="single"/>
        </w:rPr>
        <w:t>o</w:t>
      </w:r>
      <w:r w:rsidR="00F77CA9" w:rsidRPr="008115E0">
        <w:rPr>
          <w:b/>
          <w:iCs/>
          <w:szCs w:val="24"/>
          <w:u w:val="single"/>
        </w:rPr>
        <w:t>v</w:t>
      </w:r>
      <w:r w:rsidRPr="008115E0">
        <w:rPr>
          <w:b/>
          <w:iCs/>
          <w:szCs w:val="24"/>
          <w:u w:val="single"/>
        </w:rPr>
        <w:t>a</w:t>
      </w:r>
      <w:r w:rsidR="00F77CA9" w:rsidRPr="008115E0">
        <w:rPr>
          <w:b/>
          <w:iCs/>
          <w:szCs w:val="24"/>
          <w:u w:val="single"/>
        </w:rPr>
        <w:t>c n</w:t>
      </w:r>
      <w:r w:rsidRPr="008115E0">
        <w:rPr>
          <w:b/>
          <w:iCs/>
          <w:szCs w:val="24"/>
          <w:u w:val="single"/>
        </w:rPr>
        <w:t>a</w:t>
      </w:r>
      <w:r w:rsidR="00F77CA9" w:rsidRPr="008115E0">
        <w:rPr>
          <w:b/>
          <w:iCs/>
          <w:szCs w:val="24"/>
          <w:u w:val="single"/>
        </w:rPr>
        <w:t xml:space="preserve"> Ml</w:t>
      </w:r>
      <w:r w:rsidRPr="008115E0">
        <w:rPr>
          <w:b/>
          <w:iCs/>
          <w:szCs w:val="24"/>
          <w:u w:val="single"/>
        </w:rPr>
        <w:t>a</w:t>
      </w:r>
      <w:r w:rsidR="00F77CA9" w:rsidRPr="008115E0">
        <w:rPr>
          <w:b/>
          <w:iCs/>
          <w:szCs w:val="24"/>
          <w:u w:val="single"/>
        </w:rPr>
        <w:t>vi</w:t>
      </w:r>
    </w:p>
    <w:p w:rsidR="00F77CA9" w:rsidRPr="008115E0" w:rsidRDefault="00F77CA9" w:rsidP="00A52396">
      <w:pPr>
        <w:pStyle w:val="Header"/>
        <w:tabs>
          <w:tab w:val="clear" w:pos="4320"/>
          <w:tab w:val="clear" w:pos="8640"/>
          <w:tab w:val="right" w:leader="dot" w:pos="8460"/>
        </w:tabs>
        <w:spacing w:before="20" w:after="20" w:line="240" w:lineRule="atLeast"/>
        <w:jc w:val="both"/>
        <w:rPr>
          <w:b/>
          <w:iCs/>
          <w:szCs w:val="24"/>
          <w:u w:val="single"/>
        </w:rPr>
      </w:pPr>
      <w:r w:rsidRPr="008115E0">
        <w:rPr>
          <w:iCs/>
          <w:szCs w:val="24"/>
          <w:lang w:val="ru-RU"/>
        </w:rPr>
        <w:t>Lic</w:t>
      </w:r>
      <w:r w:rsidR="00E70372" w:rsidRPr="008115E0">
        <w:rPr>
          <w:iCs/>
          <w:szCs w:val="24"/>
          <w:lang w:val="ru-RU"/>
        </w:rPr>
        <w:t>e</w:t>
      </w:r>
      <w:r w:rsidRPr="008115E0">
        <w:rPr>
          <w:iCs/>
          <w:szCs w:val="24"/>
          <w:lang w:val="ru-RU"/>
        </w:rPr>
        <w:t xml:space="preserve"> </w:t>
      </w:r>
      <w:r w:rsidR="00E70372" w:rsidRPr="008115E0">
        <w:rPr>
          <w:iCs/>
          <w:szCs w:val="24"/>
          <w:lang w:val="ru-RU"/>
        </w:rPr>
        <w:t>o</w:t>
      </w:r>
      <w:r w:rsidRPr="008115E0">
        <w:rPr>
          <w:iCs/>
          <w:szCs w:val="24"/>
          <w:lang w:val="ru-RU"/>
        </w:rPr>
        <w:t>vl</w:t>
      </w:r>
      <w:r w:rsidR="00E70372" w:rsidRPr="008115E0">
        <w:rPr>
          <w:iCs/>
          <w:szCs w:val="24"/>
          <w:lang w:val="ru-RU"/>
        </w:rPr>
        <w:t>a</w:t>
      </w:r>
      <w:r w:rsidRPr="008115E0">
        <w:rPr>
          <w:iCs/>
          <w:szCs w:val="24"/>
          <w:lang w:val="ru-RU"/>
        </w:rPr>
        <w:t>šć</w:t>
      </w:r>
      <w:r w:rsidR="00E70372" w:rsidRPr="008115E0">
        <w:rPr>
          <w:iCs/>
          <w:szCs w:val="24"/>
          <w:lang w:val="ru-RU"/>
        </w:rPr>
        <w:t>e</w:t>
      </w:r>
      <w:r w:rsidRPr="008115E0">
        <w:rPr>
          <w:iCs/>
          <w:szCs w:val="24"/>
          <w:lang w:val="ru-RU"/>
        </w:rPr>
        <w:t>n</w:t>
      </w:r>
      <w:r w:rsidR="00E70372" w:rsidRPr="008115E0">
        <w:rPr>
          <w:iCs/>
          <w:szCs w:val="24"/>
          <w:lang w:val="ru-RU"/>
        </w:rPr>
        <w:t>o</w:t>
      </w:r>
      <w:r w:rsidRPr="008115E0">
        <w:rPr>
          <w:iCs/>
          <w:szCs w:val="24"/>
          <w:lang w:val="ru-RU"/>
        </w:rPr>
        <w:t xml:space="preserve"> z</w:t>
      </w:r>
      <w:r w:rsidR="00E70372" w:rsidRPr="008115E0">
        <w:rPr>
          <w:iCs/>
          <w:szCs w:val="24"/>
          <w:lang w:val="ru-RU"/>
        </w:rPr>
        <w:t>a</w:t>
      </w:r>
      <w:r w:rsidRPr="008115E0">
        <w:rPr>
          <w:iCs/>
          <w:szCs w:val="24"/>
          <w:lang w:val="ru-RU"/>
        </w:rPr>
        <w:t xml:space="preserve"> p</w:t>
      </w:r>
      <w:r w:rsidR="00E70372" w:rsidRPr="008115E0">
        <w:rPr>
          <w:iCs/>
          <w:szCs w:val="24"/>
          <w:lang w:val="ru-RU"/>
        </w:rPr>
        <w:t>o</w:t>
      </w:r>
      <w:r w:rsidRPr="008115E0">
        <w:rPr>
          <w:iCs/>
          <w:szCs w:val="24"/>
          <w:lang w:val="ru-RU"/>
        </w:rPr>
        <w:t>tpisiv</w:t>
      </w:r>
      <w:r w:rsidR="00E70372" w:rsidRPr="008115E0">
        <w:rPr>
          <w:iCs/>
          <w:szCs w:val="24"/>
          <w:lang w:val="ru-RU"/>
        </w:rPr>
        <w:t>a</w:t>
      </w:r>
      <w:r w:rsidRPr="008115E0">
        <w:rPr>
          <w:iCs/>
          <w:szCs w:val="24"/>
          <w:lang w:val="ru-RU"/>
        </w:rPr>
        <w:t>nj</w:t>
      </w:r>
      <w:r w:rsidR="00E70372" w:rsidRPr="008115E0">
        <w:rPr>
          <w:iCs/>
          <w:szCs w:val="24"/>
          <w:lang w:val="ru-RU"/>
        </w:rPr>
        <w:t>e</w:t>
      </w:r>
      <w:r w:rsidRPr="008115E0">
        <w:rPr>
          <w:iCs/>
          <w:szCs w:val="24"/>
          <w:lang w:val="ru-RU"/>
        </w:rPr>
        <w:t xml:space="preserve"> ug</w:t>
      </w:r>
      <w:r w:rsidR="00E70372" w:rsidRPr="008115E0">
        <w:rPr>
          <w:iCs/>
          <w:szCs w:val="24"/>
          <w:lang w:val="ru-RU"/>
        </w:rPr>
        <w:t>o</w:t>
      </w:r>
      <w:r w:rsidRPr="008115E0">
        <w:rPr>
          <w:iCs/>
          <w:szCs w:val="24"/>
          <w:lang w:val="ru-RU"/>
        </w:rPr>
        <w:t>v</w:t>
      </w:r>
      <w:r w:rsidR="00E70372" w:rsidRPr="008115E0">
        <w:rPr>
          <w:iCs/>
          <w:szCs w:val="24"/>
          <w:lang w:val="ru-RU"/>
        </w:rPr>
        <w:t>o</w:t>
      </w:r>
      <w:r w:rsidRPr="008115E0">
        <w:rPr>
          <w:iCs/>
          <w:szCs w:val="24"/>
          <w:lang w:val="ru-RU"/>
        </w:rPr>
        <w:t>r</w:t>
      </w:r>
      <w:r w:rsidR="00E70372" w:rsidRPr="008115E0">
        <w:rPr>
          <w:iCs/>
          <w:szCs w:val="24"/>
          <w:lang w:val="ru-RU"/>
        </w:rPr>
        <w:t>a</w:t>
      </w:r>
      <w:r w:rsidRPr="008115E0">
        <w:rPr>
          <w:iCs/>
          <w:szCs w:val="24"/>
          <w:lang w:val="ru-RU"/>
        </w:rPr>
        <w:t>:</w:t>
      </w:r>
      <w:r w:rsidR="00A174CC" w:rsidRPr="008115E0">
        <w:rPr>
          <w:b/>
          <w:iCs/>
          <w:szCs w:val="24"/>
          <w:u w:val="single"/>
        </w:rPr>
        <w:t xml:space="preserve"> </w:t>
      </w:r>
      <w:r w:rsidR="0029090E" w:rsidRPr="008115E0">
        <w:rPr>
          <w:b/>
          <w:iCs/>
          <w:szCs w:val="24"/>
          <w:u w:val="single"/>
        </w:rPr>
        <w:t>v.d.</w:t>
      </w:r>
      <w:r w:rsidR="000244AD" w:rsidRPr="008115E0">
        <w:rPr>
          <w:b/>
          <w:iCs/>
          <w:szCs w:val="24"/>
          <w:u w:val="single"/>
        </w:rPr>
        <w:t>d</w:t>
      </w:r>
      <w:r w:rsidRPr="008115E0">
        <w:rPr>
          <w:b/>
          <w:iCs/>
          <w:szCs w:val="24"/>
          <w:u w:val="single"/>
          <w:lang w:val="sr-Cyrl-CS"/>
        </w:rPr>
        <w:t>ir</w:t>
      </w:r>
      <w:r w:rsidR="00E70372" w:rsidRPr="008115E0">
        <w:rPr>
          <w:b/>
          <w:iCs/>
          <w:szCs w:val="24"/>
          <w:u w:val="single"/>
          <w:lang w:val="sr-Cyrl-CS"/>
        </w:rPr>
        <w:t>e</w:t>
      </w:r>
      <w:r w:rsidRPr="008115E0">
        <w:rPr>
          <w:b/>
          <w:iCs/>
          <w:szCs w:val="24"/>
          <w:u w:val="single"/>
          <w:lang w:val="sr-Cyrl-CS"/>
        </w:rPr>
        <w:t>kt</w:t>
      </w:r>
      <w:r w:rsidR="00E70372" w:rsidRPr="008115E0">
        <w:rPr>
          <w:b/>
          <w:iCs/>
          <w:szCs w:val="24"/>
          <w:u w:val="single"/>
          <w:lang w:val="sr-Cyrl-CS"/>
        </w:rPr>
        <w:t>o</w:t>
      </w:r>
      <w:r w:rsidRPr="008115E0">
        <w:rPr>
          <w:b/>
          <w:iCs/>
          <w:szCs w:val="24"/>
          <w:u w:val="single"/>
          <w:lang w:val="sr-Cyrl-CS"/>
        </w:rPr>
        <w:t xml:space="preserve">r dr </w:t>
      </w:r>
      <w:r w:rsidR="00E64445">
        <w:rPr>
          <w:b/>
          <w:iCs/>
          <w:szCs w:val="24"/>
          <w:u w:val="single"/>
        </w:rPr>
        <w:t>Branko Lukić</w:t>
      </w:r>
    </w:p>
    <w:p w:rsidR="00F77CA9" w:rsidRPr="008115E0" w:rsidRDefault="00F77CA9" w:rsidP="00A52396">
      <w:pPr>
        <w:pStyle w:val="Header"/>
        <w:tabs>
          <w:tab w:val="clear" w:pos="4320"/>
          <w:tab w:val="clear" w:pos="8640"/>
          <w:tab w:val="right" w:leader="dot" w:pos="8460"/>
        </w:tabs>
        <w:spacing w:before="20" w:after="20" w:line="240" w:lineRule="atLeast"/>
        <w:jc w:val="both"/>
        <w:rPr>
          <w:rStyle w:val="HTMLCite"/>
          <w:b/>
          <w:i w:val="0"/>
          <w:szCs w:val="24"/>
          <w:u w:val="single"/>
        </w:rPr>
      </w:pPr>
      <w:r w:rsidRPr="008115E0">
        <w:rPr>
          <w:iCs/>
          <w:szCs w:val="24"/>
        </w:rPr>
        <w:t>Int</w:t>
      </w:r>
      <w:r w:rsidR="00E70372" w:rsidRPr="008115E0">
        <w:rPr>
          <w:iCs/>
          <w:szCs w:val="24"/>
        </w:rPr>
        <w:t>e</w:t>
      </w:r>
      <w:r w:rsidRPr="008115E0">
        <w:rPr>
          <w:iCs/>
          <w:szCs w:val="24"/>
        </w:rPr>
        <w:t>rn</w:t>
      </w:r>
      <w:r w:rsidR="00E70372" w:rsidRPr="008115E0">
        <w:rPr>
          <w:iCs/>
          <w:szCs w:val="24"/>
        </w:rPr>
        <w:t>e</w:t>
      </w:r>
      <w:r w:rsidRPr="008115E0">
        <w:rPr>
          <w:iCs/>
          <w:szCs w:val="24"/>
        </w:rPr>
        <w:t>t str</w:t>
      </w:r>
      <w:r w:rsidR="00E70372" w:rsidRPr="008115E0">
        <w:rPr>
          <w:iCs/>
          <w:szCs w:val="24"/>
        </w:rPr>
        <w:t>a</w:t>
      </w:r>
      <w:r w:rsidRPr="008115E0">
        <w:rPr>
          <w:iCs/>
          <w:szCs w:val="24"/>
        </w:rPr>
        <w:t>nic</w:t>
      </w:r>
      <w:r w:rsidR="00E70372" w:rsidRPr="008115E0">
        <w:rPr>
          <w:iCs/>
          <w:szCs w:val="24"/>
        </w:rPr>
        <w:t>a</w:t>
      </w:r>
      <w:r w:rsidRPr="008115E0">
        <w:rPr>
          <w:iCs/>
          <w:szCs w:val="24"/>
        </w:rPr>
        <w:t xml:space="preserve"> n</w:t>
      </w:r>
      <w:r w:rsidR="00E70372" w:rsidRPr="008115E0">
        <w:rPr>
          <w:iCs/>
          <w:szCs w:val="24"/>
        </w:rPr>
        <w:t>a</w:t>
      </w:r>
      <w:r w:rsidRPr="008115E0">
        <w:rPr>
          <w:iCs/>
          <w:szCs w:val="24"/>
        </w:rPr>
        <w:t>ruči</w:t>
      </w:r>
      <w:r w:rsidR="00E70372" w:rsidRPr="008115E0">
        <w:rPr>
          <w:iCs/>
          <w:szCs w:val="24"/>
        </w:rPr>
        <w:t>o</w:t>
      </w:r>
      <w:r w:rsidRPr="008115E0">
        <w:rPr>
          <w:iCs/>
          <w:szCs w:val="24"/>
        </w:rPr>
        <w:t>c</w:t>
      </w:r>
      <w:r w:rsidR="00E70372" w:rsidRPr="008115E0">
        <w:rPr>
          <w:iCs/>
          <w:szCs w:val="24"/>
        </w:rPr>
        <w:t>a</w:t>
      </w:r>
      <w:r w:rsidRPr="008115E0">
        <w:rPr>
          <w:iCs/>
          <w:szCs w:val="24"/>
        </w:rPr>
        <w:t xml:space="preserve">: </w:t>
      </w:r>
      <w:hyperlink r:id="rId11" w:history="1">
        <w:r w:rsidR="00764A09" w:rsidRPr="008115E0">
          <w:rPr>
            <w:rStyle w:val="Hyperlink"/>
            <w:rFonts w:eastAsiaTheme="minorHAnsi"/>
            <w:iCs/>
            <w:szCs w:val="24"/>
            <w:lang w:val="en-US" w:eastAsia="en-US"/>
          </w:rPr>
          <w:t>www.</w:t>
        </w:r>
        <w:r w:rsidR="00764A09" w:rsidRPr="008115E0">
          <w:rPr>
            <w:rStyle w:val="Hyperlink"/>
            <w:rFonts w:eastAsiaTheme="minorHAnsi"/>
            <w:b/>
            <w:bCs/>
            <w:iCs/>
            <w:szCs w:val="24"/>
            <w:lang w:val="en-US" w:eastAsia="en-US"/>
          </w:rPr>
          <w:t>opstabolnicapetrovac</w:t>
        </w:r>
        <w:r w:rsidR="00764A09" w:rsidRPr="008115E0">
          <w:rPr>
            <w:rStyle w:val="Hyperlink"/>
            <w:rFonts w:eastAsiaTheme="minorHAnsi"/>
            <w:iCs/>
            <w:szCs w:val="24"/>
            <w:lang w:val="en-US" w:eastAsia="en-US"/>
          </w:rPr>
          <w:t>.rs</w:t>
        </w:r>
      </w:hyperlink>
      <w:r w:rsidR="00764A09" w:rsidRPr="008115E0">
        <w:rPr>
          <w:rFonts w:eastAsiaTheme="minorHAnsi"/>
          <w:i/>
          <w:iCs/>
          <w:szCs w:val="24"/>
          <w:lang w:val="en-US" w:eastAsia="en-US"/>
        </w:rPr>
        <w:t xml:space="preserve"> </w:t>
      </w:r>
    </w:p>
    <w:p w:rsidR="00F77CA9" w:rsidRPr="008115E0" w:rsidRDefault="00F77CA9" w:rsidP="0029090E">
      <w:pPr>
        <w:pStyle w:val="Header"/>
        <w:numPr>
          <w:ilvl w:val="0"/>
          <w:numId w:val="11"/>
        </w:numPr>
        <w:tabs>
          <w:tab w:val="clear" w:pos="4320"/>
          <w:tab w:val="clear" w:pos="8640"/>
          <w:tab w:val="right" w:leader="dot" w:pos="8460"/>
        </w:tabs>
        <w:spacing w:before="20" w:after="20" w:line="240" w:lineRule="atLeast"/>
        <w:ind w:left="284" w:hanging="284"/>
        <w:rPr>
          <w:rStyle w:val="HTMLCite"/>
          <w:b/>
          <w:i w:val="0"/>
          <w:szCs w:val="24"/>
          <w:u w:val="single"/>
        </w:rPr>
      </w:pPr>
      <w:r w:rsidRPr="008115E0">
        <w:rPr>
          <w:rStyle w:val="HTMLCite"/>
          <w:i w:val="0"/>
          <w:szCs w:val="24"/>
        </w:rPr>
        <w:t>Vrst</w:t>
      </w:r>
      <w:r w:rsidR="00E70372" w:rsidRPr="008115E0">
        <w:rPr>
          <w:rStyle w:val="HTMLCite"/>
          <w:i w:val="0"/>
          <w:szCs w:val="24"/>
        </w:rPr>
        <w:t>a</w:t>
      </w:r>
      <w:r w:rsidRPr="008115E0">
        <w:rPr>
          <w:rStyle w:val="HTMLCite"/>
          <w:i w:val="0"/>
          <w:szCs w:val="24"/>
        </w:rPr>
        <w:t xml:space="preserve"> p</w:t>
      </w:r>
      <w:r w:rsidR="00E70372" w:rsidRPr="008115E0">
        <w:rPr>
          <w:rStyle w:val="HTMLCite"/>
          <w:i w:val="0"/>
          <w:szCs w:val="24"/>
        </w:rPr>
        <w:t>o</w:t>
      </w:r>
      <w:r w:rsidRPr="008115E0">
        <w:rPr>
          <w:rStyle w:val="HTMLCite"/>
          <w:i w:val="0"/>
          <w:szCs w:val="24"/>
        </w:rPr>
        <w:t>stupk</w:t>
      </w:r>
      <w:r w:rsidR="00E70372" w:rsidRPr="008115E0">
        <w:rPr>
          <w:rStyle w:val="HTMLCite"/>
          <w:i w:val="0"/>
          <w:szCs w:val="24"/>
        </w:rPr>
        <w:t>a</w:t>
      </w:r>
      <w:r w:rsidRPr="008115E0">
        <w:rPr>
          <w:rStyle w:val="HTMLCite"/>
          <w:i w:val="0"/>
          <w:szCs w:val="24"/>
        </w:rPr>
        <w:t xml:space="preserve">: </w:t>
      </w:r>
      <w:r w:rsidR="00E70372" w:rsidRPr="008115E0">
        <w:rPr>
          <w:rStyle w:val="HTMLCite"/>
          <w:b/>
          <w:i w:val="0"/>
          <w:szCs w:val="24"/>
        </w:rPr>
        <w:t>O</w:t>
      </w:r>
      <w:r w:rsidRPr="008115E0">
        <w:rPr>
          <w:rStyle w:val="HTMLCite"/>
          <w:b/>
          <w:i w:val="0"/>
          <w:szCs w:val="24"/>
        </w:rPr>
        <w:t>tv</w:t>
      </w:r>
      <w:r w:rsidR="00E70372" w:rsidRPr="008115E0">
        <w:rPr>
          <w:rStyle w:val="HTMLCite"/>
          <w:b/>
          <w:i w:val="0"/>
          <w:szCs w:val="24"/>
        </w:rPr>
        <w:t>o</w:t>
      </w:r>
      <w:r w:rsidRPr="008115E0">
        <w:rPr>
          <w:rStyle w:val="HTMLCite"/>
          <w:b/>
          <w:i w:val="0"/>
          <w:szCs w:val="24"/>
        </w:rPr>
        <w:t>r</w:t>
      </w:r>
      <w:r w:rsidR="00E70372" w:rsidRPr="008115E0">
        <w:rPr>
          <w:rStyle w:val="HTMLCite"/>
          <w:b/>
          <w:i w:val="0"/>
          <w:szCs w:val="24"/>
        </w:rPr>
        <w:t>e</w:t>
      </w:r>
      <w:r w:rsidRPr="008115E0">
        <w:rPr>
          <w:rStyle w:val="HTMLCite"/>
          <w:b/>
          <w:i w:val="0"/>
          <w:szCs w:val="24"/>
        </w:rPr>
        <w:t>ni p</w:t>
      </w:r>
      <w:r w:rsidR="00E70372" w:rsidRPr="008115E0">
        <w:rPr>
          <w:rStyle w:val="HTMLCite"/>
          <w:b/>
          <w:i w:val="0"/>
          <w:szCs w:val="24"/>
        </w:rPr>
        <w:t>o</w:t>
      </w:r>
      <w:r w:rsidRPr="008115E0">
        <w:rPr>
          <w:rStyle w:val="HTMLCite"/>
          <w:b/>
          <w:i w:val="0"/>
          <w:szCs w:val="24"/>
        </w:rPr>
        <w:t>stup</w:t>
      </w:r>
      <w:r w:rsidR="00E70372" w:rsidRPr="008115E0">
        <w:rPr>
          <w:rStyle w:val="HTMLCite"/>
          <w:b/>
          <w:i w:val="0"/>
          <w:szCs w:val="24"/>
        </w:rPr>
        <w:t>a</w:t>
      </w:r>
      <w:r w:rsidRPr="008115E0">
        <w:rPr>
          <w:rStyle w:val="HTMLCite"/>
          <w:b/>
          <w:i w:val="0"/>
          <w:szCs w:val="24"/>
        </w:rPr>
        <w:t>k.</w:t>
      </w:r>
    </w:p>
    <w:p w:rsidR="00F77CA9" w:rsidRPr="008115E0" w:rsidRDefault="00F77CA9" w:rsidP="00A52396">
      <w:pPr>
        <w:pStyle w:val="BodyTextIndent2"/>
        <w:spacing w:after="0" w:line="20" w:lineRule="atLeast"/>
        <w:ind w:left="0"/>
        <w:jc w:val="both"/>
        <w:rPr>
          <w:b/>
          <w:bCs/>
          <w:szCs w:val="24"/>
        </w:rPr>
      </w:pPr>
      <w:r w:rsidRPr="008115E0">
        <w:rPr>
          <w:bCs/>
          <w:szCs w:val="24"/>
          <w:lang w:val="ru-RU"/>
        </w:rPr>
        <w:t>Br</w:t>
      </w:r>
      <w:r w:rsidR="00E70372" w:rsidRPr="008115E0">
        <w:rPr>
          <w:bCs/>
          <w:szCs w:val="24"/>
          <w:lang w:val="ru-RU"/>
        </w:rPr>
        <w:t>oj</w:t>
      </w:r>
      <w:r w:rsidRPr="008115E0">
        <w:rPr>
          <w:bCs/>
          <w:szCs w:val="24"/>
          <w:lang w:val="ru-RU"/>
        </w:rPr>
        <w:t xml:space="preserve"> </w:t>
      </w:r>
      <w:r w:rsidR="00E70372" w:rsidRPr="008115E0">
        <w:rPr>
          <w:bCs/>
          <w:szCs w:val="24"/>
          <w:lang w:val="ru-RU"/>
        </w:rPr>
        <w:t>ja</w:t>
      </w:r>
      <w:r w:rsidRPr="008115E0">
        <w:rPr>
          <w:bCs/>
          <w:szCs w:val="24"/>
          <w:lang w:val="ru-RU"/>
        </w:rPr>
        <w:t>vn</w:t>
      </w:r>
      <w:r w:rsidR="00E70372" w:rsidRPr="008115E0">
        <w:rPr>
          <w:bCs/>
          <w:szCs w:val="24"/>
          <w:lang w:val="ru-RU"/>
        </w:rPr>
        <w:t>e</w:t>
      </w:r>
      <w:r w:rsidRPr="008115E0">
        <w:rPr>
          <w:bCs/>
          <w:szCs w:val="24"/>
          <w:lang w:val="ru-RU"/>
        </w:rPr>
        <w:t xml:space="preserve"> n</w:t>
      </w:r>
      <w:r w:rsidR="00E70372" w:rsidRPr="008115E0">
        <w:rPr>
          <w:bCs/>
          <w:szCs w:val="24"/>
          <w:lang w:val="ru-RU"/>
        </w:rPr>
        <w:t>a</w:t>
      </w:r>
      <w:r w:rsidRPr="008115E0">
        <w:rPr>
          <w:bCs/>
          <w:szCs w:val="24"/>
          <w:lang w:val="ru-RU"/>
        </w:rPr>
        <w:t>b</w:t>
      </w:r>
      <w:r w:rsidR="00E70372" w:rsidRPr="008115E0">
        <w:rPr>
          <w:bCs/>
          <w:szCs w:val="24"/>
          <w:lang w:val="ru-RU"/>
        </w:rPr>
        <w:t>a</w:t>
      </w:r>
      <w:r w:rsidRPr="008115E0">
        <w:rPr>
          <w:bCs/>
          <w:szCs w:val="24"/>
          <w:lang w:val="ru-RU"/>
        </w:rPr>
        <w:t>vk</w:t>
      </w:r>
      <w:r w:rsidR="00E70372" w:rsidRPr="008115E0">
        <w:rPr>
          <w:bCs/>
          <w:szCs w:val="24"/>
          <w:lang w:val="ru-RU"/>
        </w:rPr>
        <w:t>e</w:t>
      </w:r>
      <w:r w:rsidRPr="008115E0">
        <w:rPr>
          <w:b/>
          <w:bCs/>
          <w:szCs w:val="24"/>
          <w:lang w:val="ru-RU"/>
        </w:rPr>
        <w:t xml:space="preserve">: </w:t>
      </w:r>
      <w:r w:rsidR="00EB4D27" w:rsidRPr="008115E0">
        <w:rPr>
          <w:b/>
          <w:bCs/>
          <w:szCs w:val="24"/>
        </w:rPr>
        <w:t>B</w:t>
      </w:r>
      <w:r w:rsidRPr="008115E0">
        <w:rPr>
          <w:b/>
          <w:bCs/>
          <w:szCs w:val="24"/>
        </w:rPr>
        <w:t>V</w:t>
      </w:r>
      <w:r w:rsidR="002B2082" w:rsidRPr="008115E0">
        <w:rPr>
          <w:b/>
          <w:bCs/>
          <w:szCs w:val="24"/>
        </w:rPr>
        <w:t>2</w:t>
      </w:r>
      <w:r w:rsidR="001F7FE0" w:rsidRPr="008115E0">
        <w:rPr>
          <w:b/>
          <w:bCs/>
          <w:szCs w:val="24"/>
        </w:rPr>
        <w:t>/01</w:t>
      </w:r>
      <w:r w:rsidR="00A174CC" w:rsidRPr="008115E0">
        <w:rPr>
          <w:b/>
          <w:bCs/>
          <w:szCs w:val="24"/>
        </w:rPr>
        <w:t>-201</w:t>
      </w:r>
      <w:r w:rsidR="00E64445">
        <w:rPr>
          <w:b/>
          <w:bCs/>
          <w:szCs w:val="24"/>
        </w:rPr>
        <w:t>8</w:t>
      </w:r>
    </w:p>
    <w:p w:rsidR="00F77CA9" w:rsidRPr="008115E0" w:rsidRDefault="00F77CA9" w:rsidP="0029090E">
      <w:pPr>
        <w:pStyle w:val="Header"/>
        <w:numPr>
          <w:ilvl w:val="0"/>
          <w:numId w:val="11"/>
        </w:numPr>
        <w:tabs>
          <w:tab w:val="clear" w:pos="4320"/>
          <w:tab w:val="clear" w:pos="8640"/>
          <w:tab w:val="right" w:leader="dot" w:pos="8460"/>
        </w:tabs>
        <w:spacing w:before="20" w:after="20" w:line="240" w:lineRule="atLeast"/>
        <w:ind w:left="284" w:hanging="284"/>
        <w:jc w:val="both"/>
        <w:rPr>
          <w:b/>
          <w:bCs/>
          <w:szCs w:val="24"/>
        </w:rPr>
      </w:pPr>
      <w:r w:rsidRPr="008115E0">
        <w:rPr>
          <w:bCs/>
          <w:szCs w:val="24"/>
          <w:lang w:val="ru-RU"/>
        </w:rPr>
        <w:t>Pr</w:t>
      </w:r>
      <w:r w:rsidR="00E70372" w:rsidRPr="008115E0">
        <w:rPr>
          <w:bCs/>
          <w:szCs w:val="24"/>
          <w:lang w:val="ru-RU"/>
        </w:rPr>
        <w:t>e</w:t>
      </w:r>
      <w:r w:rsidRPr="008115E0">
        <w:rPr>
          <w:bCs/>
          <w:szCs w:val="24"/>
          <w:lang w:val="ru-RU"/>
        </w:rPr>
        <w:t>dm</w:t>
      </w:r>
      <w:r w:rsidR="00E70372" w:rsidRPr="008115E0">
        <w:rPr>
          <w:bCs/>
          <w:szCs w:val="24"/>
          <w:lang w:val="ru-RU"/>
        </w:rPr>
        <w:t>e</w:t>
      </w:r>
      <w:r w:rsidRPr="008115E0">
        <w:rPr>
          <w:bCs/>
          <w:szCs w:val="24"/>
          <w:lang w:val="ru-RU"/>
        </w:rPr>
        <w:t>t n</w:t>
      </w:r>
      <w:r w:rsidR="00E70372" w:rsidRPr="008115E0">
        <w:rPr>
          <w:bCs/>
          <w:szCs w:val="24"/>
          <w:lang w:val="ru-RU"/>
        </w:rPr>
        <w:t>a</w:t>
      </w:r>
      <w:r w:rsidRPr="008115E0">
        <w:rPr>
          <w:bCs/>
          <w:szCs w:val="24"/>
          <w:lang w:val="ru-RU"/>
        </w:rPr>
        <w:t>b</w:t>
      </w:r>
      <w:r w:rsidR="00E70372" w:rsidRPr="008115E0">
        <w:rPr>
          <w:bCs/>
          <w:szCs w:val="24"/>
          <w:lang w:val="ru-RU"/>
        </w:rPr>
        <w:t>a</w:t>
      </w:r>
      <w:r w:rsidRPr="008115E0">
        <w:rPr>
          <w:bCs/>
          <w:szCs w:val="24"/>
          <w:lang w:val="ru-RU"/>
        </w:rPr>
        <w:t>vk</w:t>
      </w:r>
      <w:r w:rsidR="00E70372" w:rsidRPr="008115E0">
        <w:rPr>
          <w:bCs/>
          <w:szCs w:val="24"/>
          <w:lang w:val="ru-RU"/>
        </w:rPr>
        <w:t>e</w:t>
      </w:r>
      <w:r w:rsidRPr="008115E0">
        <w:rPr>
          <w:b/>
          <w:bCs/>
          <w:szCs w:val="24"/>
          <w:lang w:val="ru-RU"/>
        </w:rPr>
        <w:t xml:space="preserve"> </w:t>
      </w:r>
      <w:r w:rsidRPr="008115E0">
        <w:rPr>
          <w:bCs/>
          <w:szCs w:val="24"/>
          <w:lang w:val="ru-RU"/>
        </w:rPr>
        <w:t>(d</w:t>
      </w:r>
      <w:r w:rsidR="00E70372" w:rsidRPr="008115E0">
        <w:rPr>
          <w:bCs/>
          <w:szCs w:val="24"/>
          <w:lang w:val="ru-RU"/>
        </w:rPr>
        <w:t>o</w:t>
      </w:r>
      <w:r w:rsidRPr="008115E0">
        <w:rPr>
          <w:bCs/>
          <w:szCs w:val="24"/>
          <w:lang w:val="ru-RU"/>
        </w:rPr>
        <w:t>br</w:t>
      </w:r>
      <w:r w:rsidR="00E70372" w:rsidRPr="008115E0">
        <w:rPr>
          <w:bCs/>
          <w:szCs w:val="24"/>
          <w:lang w:val="ru-RU"/>
        </w:rPr>
        <w:t>a</w:t>
      </w:r>
      <w:r w:rsidRPr="008115E0">
        <w:rPr>
          <w:bCs/>
          <w:szCs w:val="24"/>
          <w:lang w:val="ru-RU"/>
        </w:rPr>
        <w:t>, uslug</w:t>
      </w:r>
      <w:r w:rsidR="00E70372" w:rsidRPr="008115E0">
        <w:rPr>
          <w:bCs/>
          <w:szCs w:val="24"/>
          <w:lang w:val="ru-RU"/>
        </w:rPr>
        <w:t>e</w:t>
      </w:r>
      <w:r w:rsidRPr="008115E0">
        <w:rPr>
          <w:bCs/>
          <w:szCs w:val="24"/>
          <w:lang w:val="ru-RU"/>
        </w:rPr>
        <w:t>, r</w:t>
      </w:r>
      <w:r w:rsidR="00E70372" w:rsidRPr="008115E0">
        <w:rPr>
          <w:bCs/>
          <w:szCs w:val="24"/>
          <w:lang w:val="ru-RU"/>
        </w:rPr>
        <w:t>a</w:t>
      </w:r>
      <w:r w:rsidRPr="008115E0">
        <w:rPr>
          <w:bCs/>
          <w:szCs w:val="24"/>
          <w:lang w:val="ru-RU"/>
        </w:rPr>
        <w:t>d</w:t>
      </w:r>
      <w:r w:rsidR="00E70372" w:rsidRPr="008115E0">
        <w:rPr>
          <w:bCs/>
          <w:szCs w:val="24"/>
          <w:lang w:val="ru-RU"/>
        </w:rPr>
        <w:t>o</w:t>
      </w:r>
      <w:r w:rsidRPr="008115E0">
        <w:rPr>
          <w:bCs/>
          <w:szCs w:val="24"/>
          <w:lang w:val="ru-RU"/>
        </w:rPr>
        <w:t>v</w:t>
      </w:r>
      <w:r w:rsidR="00E26C19" w:rsidRPr="008115E0">
        <w:rPr>
          <w:bCs/>
          <w:szCs w:val="24"/>
        </w:rPr>
        <w:t>i</w:t>
      </w:r>
      <w:r w:rsidRPr="008115E0">
        <w:rPr>
          <w:bCs/>
          <w:szCs w:val="24"/>
          <w:lang w:val="ru-RU"/>
        </w:rPr>
        <w:t>):</w:t>
      </w:r>
      <w:r w:rsidRPr="008115E0">
        <w:rPr>
          <w:b/>
          <w:bCs/>
          <w:szCs w:val="24"/>
          <w:lang w:val="ru-RU"/>
        </w:rPr>
        <w:t xml:space="preserve"> </w:t>
      </w:r>
    </w:p>
    <w:p w:rsidR="00EA0931" w:rsidRPr="008115E0" w:rsidRDefault="00756F57" w:rsidP="00A52396">
      <w:pPr>
        <w:pStyle w:val="Header"/>
        <w:tabs>
          <w:tab w:val="right" w:leader="dot" w:pos="8460"/>
        </w:tabs>
        <w:ind w:right="-567"/>
        <w:rPr>
          <w:iCs/>
          <w:szCs w:val="24"/>
        </w:rPr>
      </w:pPr>
      <w:r w:rsidRPr="008115E0">
        <w:rPr>
          <w:iCs/>
          <w:szCs w:val="24"/>
        </w:rPr>
        <w:t>–</w:t>
      </w:r>
      <w:r w:rsidR="003F6282" w:rsidRPr="008115E0">
        <w:rPr>
          <w:iCs/>
          <w:szCs w:val="24"/>
        </w:rPr>
        <w:t xml:space="preserve"> </w:t>
      </w:r>
      <w:r w:rsidR="008177A8" w:rsidRPr="008115E0">
        <w:rPr>
          <w:iCs/>
          <w:szCs w:val="24"/>
        </w:rPr>
        <w:t>Rendgen</w:t>
      </w:r>
      <w:r w:rsidR="00EA0931" w:rsidRPr="008115E0">
        <w:rPr>
          <w:iCs/>
          <w:szCs w:val="24"/>
        </w:rPr>
        <w:t xml:space="preserve"> p</w:t>
      </w:r>
      <w:r w:rsidR="00E70372" w:rsidRPr="008115E0">
        <w:rPr>
          <w:iCs/>
          <w:szCs w:val="24"/>
        </w:rPr>
        <w:t>o</w:t>
      </w:r>
      <w:r w:rsidR="00EA0931" w:rsidRPr="008115E0">
        <w:rPr>
          <w:iCs/>
          <w:szCs w:val="24"/>
        </w:rPr>
        <w:t>tr</w:t>
      </w:r>
      <w:r w:rsidR="00E70372" w:rsidRPr="008115E0">
        <w:rPr>
          <w:iCs/>
          <w:szCs w:val="24"/>
        </w:rPr>
        <w:t>o</w:t>
      </w:r>
      <w:r w:rsidR="00EA0931" w:rsidRPr="008115E0">
        <w:rPr>
          <w:iCs/>
          <w:szCs w:val="24"/>
        </w:rPr>
        <w:t>šni m</w:t>
      </w:r>
      <w:r w:rsidR="00E70372" w:rsidRPr="008115E0">
        <w:rPr>
          <w:iCs/>
          <w:szCs w:val="24"/>
        </w:rPr>
        <w:t>a</w:t>
      </w:r>
      <w:r w:rsidR="00EA0931" w:rsidRPr="008115E0">
        <w:rPr>
          <w:iCs/>
          <w:szCs w:val="24"/>
        </w:rPr>
        <w:t>t</w:t>
      </w:r>
      <w:r w:rsidR="00E70372" w:rsidRPr="008115E0">
        <w:rPr>
          <w:iCs/>
          <w:szCs w:val="24"/>
        </w:rPr>
        <w:t>e</w:t>
      </w:r>
      <w:r w:rsidR="00EA0931" w:rsidRPr="008115E0">
        <w:rPr>
          <w:iCs/>
          <w:szCs w:val="24"/>
        </w:rPr>
        <w:t>ri</w:t>
      </w:r>
      <w:r w:rsidR="00E70372" w:rsidRPr="008115E0">
        <w:rPr>
          <w:iCs/>
          <w:szCs w:val="24"/>
        </w:rPr>
        <w:t>ja</w:t>
      </w:r>
      <w:r w:rsidR="00EA0931" w:rsidRPr="008115E0">
        <w:rPr>
          <w:iCs/>
          <w:szCs w:val="24"/>
        </w:rPr>
        <w:t>l (godišnje potrebe)</w:t>
      </w:r>
    </w:p>
    <w:p w:rsidR="00E26C19" w:rsidRPr="008115E0" w:rsidRDefault="00E26C19" w:rsidP="00A52396">
      <w:pPr>
        <w:pStyle w:val="Header"/>
        <w:tabs>
          <w:tab w:val="right" w:leader="dot" w:pos="8460"/>
        </w:tabs>
        <w:ind w:right="-567"/>
        <w:rPr>
          <w:iCs/>
          <w:szCs w:val="24"/>
        </w:rPr>
      </w:pPr>
      <w:r w:rsidRPr="008115E0">
        <w:rPr>
          <w:b/>
          <w:iCs/>
          <w:szCs w:val="24"/>
        </w:rPr>
        <w:t xml:space="preserve">4. </w:t>
      </w:r>
      <w:r w:rsidRPr="008115E0">
        <w:rPr>
          <w:iCs/>
          <w:szCs w:val="24"/>
        </w:rPr>
        <w:t>P</w:t>
      </w:r>
      <w:r w:rsidR="00E70372" w:rsidRPr="008115E0">
        <w:rPr>
          <w:iCs/>
          <w:szCs w:val="24"/>
        </w:rPr>
        <w:t>o</w:t>
      </w:r>
      <w:r w:rsidRPr="008115E0">
        <w:rPr>
          <w:iCs/>
          <w:szCs w:val="24"/>
        </w:rPr>
        <w:t>stup</w:t>
      </w:r>
      <w:r w:rsidR="00E70372" w:rsidRPr="008115E0">
        <w:rPr>
          <w:iCs/>
          <w:szCs w:val="24"/>
        </w:rPr>
        <w:t>a</w:t>
      </w:r>
      <w:r w:rsidRPr="008115E0">
        <w:rPr>
          <w:iCs/>
          <w:szCs w:val="24"/>
        </w:rPr>
        <w:t>k s</w:t>
      </w:r>
      <w:r w:rsidR="00E70372" w:rsidRPr="008115E0">
        <w:rPr>
          <w:iCs/>
          <w:szCs w:val="24"/>
        </w:rPr>
        <w:t>e</w:t>
      </w:r>
      <w:r w:rsidRPr="008115E0">
        <w:rPr>
          <w:iCs/>
          <w:szCs w:val="24"/>
        </w:rPr>
        <w:t xml:space="preserve"> spr</w:t>
      </w:r>
      <w:r w:rsidR="00E70372" w:rsidRPr="008115E0">
        <w:rPr>
          <w:iCs/>
          <w:szCs w:val="24"/>
        </w:rPr>
        <w:t>o</w:t>
      </w:r>
      <w:r w:rsidRPr="008115E0">
        <w:rPr>
          <w:iCs/>
          <w:szCs w:val="24"/>
        </w:rPr>
        <w:t>v</w:t>
      </w:r>
      <w:r w:rsidR="00E70372" w:rsidRPr="008115E0">
        <w:rPr>
          <w:iCs/>
          <w:szCs w:val="24"/>
        </w:rPr>
        <w:t>o</w:t>
      </w:r>
      <w:r w:rsidRPr="008115E0">
        <w:rPr>
          <w:iCs/>
          <w:szCs w:val="24"/>
        </w:rPr>
        <w:t>di r</w:t>
      </w:r>
      <w:r w:rsidR="00E70372" w:rsidRPr="008115E0">
        <w:rPr>
          <w:iCs/>
          <w:szCs w:val="24"/>
        </w:rPr>
        <w:t>a</w:t>
      </w:r>
      <w:r w:rsidRPr="008115E0">
        <w:rPr>
          <w:iCs/>
          <w:szCs w:val="24"/>
        </w:rPr>
        <w:t xml:space="preserve">di: </w:t>
      </w:r>
      <w:r w:rsidRPr="008115E0">
        <w:rPr>
          <w:b/>
          <w:iCs/>
          <w:szCs w:val="24"/>
          <w:u w:val="single"/>
        </w:rPr>
        <w:t>Z</w:t>
      </w:r>
      <w:r w:rsidR="00E70372" w:rsidRPr="008115E0">
        <w:rPr>
          <w:b/>
          <w:iCs/>
          <w:szCs w:val="24"/>
          <w:u w:val="single"/>
        </w:rPr>
        <w:t>a</w:t>
      </w:r>
      <w:r w:rsidRPr="008115E0">
        <w:rPr>
          <w:b/>
          <w:iCs/>
          <w:szCs w:val="24"/>
          <w:u w:val="single"/>
        </w:rPr>
        <w:t>kl</w:t>
      </w:r>
      <w:r w:rsidR="00E70372" w:rsidRPr="008115E0">
        <w:rPr>
          <w:b/>
          <w:iCs/>
          <w:szCs w:val="24"/>
          <w:u w:val="single"/>
        </w:rPr>
        <w:t>j</w:t>
      </w:r>
      <w:r w:rsidRPr="008115E0">
        <w:rPr>
          <w:b/>
          <w:iCs/>
          <w:szCs w:val="24"/>
          <w:u w:val="single"/>
        </w:rPr>
        <w:t>uč</w:t>
      </w:r>
      <w:r w:rsidR="00E70372" w:rsidRPr="008115E0">
        <w:rPr>
          <w:b/>
          <w:iCs/>
          <w:szCs w:val="24"/>
          <w:u w:val="single"/>
        </w:rPr>
        <w:t>e</w:t>
      </w:r>
      <w:r w:rsidRPr="008115E0">
        <w:rPr>
          <w:b/>
          <w:iCs/>
          <w:szCs w:val="24"/>
          <w:u w:val="single"/>
        </w:rPr>
        <w:t>nj</w:t>
      </w:r>
      <w:r w:rsidR="00E70372" w:rsidRPr="008115E0">
        <w:rPr>
          <w:b/>
          <w:iCs/>
          <w:szCs w:val="24"/>
          <w:u w:val="single"/>
        </w:rPr>
        <w:t>a</w:t>
      </w:r>
      <w:r w:rsidRPr="008115E0">
        <w:rPr>
          <w:b/>
          <w:iCs/>
          <w:szCs w:val="24"/>
          <w:u w:val="single"/>
        </w:rPr>
        <w:t xml:space="preserve"> ug</w:t>
      </w:r>
      <w:r w:rsidR="00E70372" w:rsidRPr="008115E0">
        <w:rPr>
          <w:b/>
          <w:iCs/>
          <w:szCs w:val="24"/>
          <w:u w:val="single"/>
        </w:rPr>
        <w:t>o</w:t>
      </w:r>
      <w:r w:rsidRPr="008115E0">
        <w:rPr>
          <w:b/>
          <w:iCs/>
          <w:szCs w:val="24"/>
          <w:u w:val="single"/>
        </w:rPr>
        <w:t>v</w:t>
      </w:r>
      <w:r w:rsidR="00E70372" w:rsidRPr="008115E0">
        <w:rPr>
          <w:b/>
          <w:iCs/>
          <w:szCs w:val="24"/>
          <w:u w:val="single"/>
        </w:rPr>
        <w:t>o</w:t>
      </w:r>
      <w:r w:rsidRPr="008115E0">
        <w:rPr>
          <w:b/>
          <w:iCs/>
          <w:szCs w:val="24"/>
          <w:u w:val="single"/>
        </w:rPr>
        <w:t>r</w:t>
      </w:r>
      <w:r w:rsidR="00E70372" w:rsidRPr="008115E0">
        <w:rPr>
          <w:b/>
          <w:iCs/>
          <w:szCs w:val="24"/>
          <w:u w:val="single"/>
        </w:rPr>
        <w:t>a</w:t>
      </w:r>
      <w:r w:rsidRPr="008115E0">
        <w:rPr>
          <w:b/>
          <w:iCs/>
          <w:szCs w:val="24"/>
          <w:u w:val="single"/>
        </w:rPr>
        <w:t xml:space="preserve"> </w:t>
      </w:r>
      <w:r w:rsidR="00E70372" w:rsidRPr="008115E0">
        <w:rPr>
          <w:b/>
          <w:iCs/>
          <w:szCs w:val="24"/>
          <w:u w:val="single"/>
        </w:rPr>
        <w:t>o</w:t>
      </w:r>
      <w:r w:rsidRPr="008115E0">
        <w:rPr>
          <w:b/>
          <w:iCs/>
          <w:szCs w:val="24"/>
          <w:u w:val="single"/>
        </w:rPr>
        <w:t xml:space="preserve"> </w:t>
      </w:r>
      <w:r w:rsidR="00E70372" w:rsidRPr="008115E0">
        <w:rPr>
          <w:b/>
          <w:iCs/>
          <w:szCs w:val="24"/>
          <w:u w:val="single"/>
        </w:rPr>
        <w:t>ja</w:t>
      </w:r>
      <w:r w:rsidRPr="008115E0">
        <w:rPr>
          <w:b/>
          <w:iCs/>
          <w:szCs w:val="24"/>
          <w:u w:val="single"/>
        </w:rPr>
        <w:t>vn</w:t>
      </w:r>
      <w:r w:rsidR="00E70372" w:rsidRPr="008115E0">
        <w:rPr>
          <w:b/>
          <w:iCs/>
          <w:szCs w:val="24"/>
          <w:u w:val="single"/>
        </w:rPr>
        <w:t>oj</w:t>
      </w:r>
      <w:r w:rsidRPr="008115E0">
        <w:rPr>
          <w:b/>
          <w:iCs/>
          <w:szCs w:val="24"/>
          <w:u w:val="single"/>
        </w:rPr>
        <w:t xml:space="preserve"> n</w:t>
      </w:r>
      <w:r w:rsidR="00E70372" w:rsidRPr="008115E0">
        <w:rPr>
          <w:b/>
          <w:iCs/>
          <w:szCs w:val="24"/>
          <w:u w:val="single"/>
        </w:rPr>
        <w:t>a</w:t>
      </w:r>
      <w:r w:rsidRPr="008115E0">
        <w:rPr>
          <w:b/>
          <w:iCs/>
          <w:szCs w:val="24"/>
          <w:u w:val="single"/>
        </w:rPr>
        <w:t>b</w:t>
      </w:r>
      <w:r w:rsidR="00E70372" w:rsidRPr="008115E0">
        <w:rPr>
          <w:b/>
          <w:iCs/>
          <w:szCs w:val="24"/>
          <w:u w:val="single"/>
        </w:rPr>
        <w:t>a</w:t>
      </w:r>
      <w:r w:rsidRPr="008115E0">
        <w:rPr>
          <w:b/>
          <w:iCs/>
          <w:szCs w:val="24"/>
          <w:u w:val="single"/>
        </w:rPr>
        <w:t>vci</w:t>
      </w:r>
      <w:r w:rsidRPr="008115E0">
        <w:rPr>
          <w:iCs/>
          <w:szCs w:val="24"/>
        </w:rPr>
        <w:t xml:space="preserve">.                                             </w:t>
      </w:r>
    </w:p>
    <w:p w:rsidR="00E26C19" w:rsidRPr="008115E0" w:rsidRDefault="00764A09" w:rsidP="00A52396">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5.N</w:t>
      </w:r>
      <w:r w:rsidR="00E26C19" w:rsidRPr="008115E0">
        <w:rPr>
          <w:rFonts w:ascii="Times New Roman" w:hAnsi="Times New Roman" w:cs="Times New Roman"/>
          <w:b/>
          <w:bCs/>
          <w:color w:val="000000"/>
          <w:sz w:val="24"/>
          <w:szCs w:val="24"/>
        </w:rPr>
        <w:t>apomena ukoliko je u pitanju rezervisana nabavka:</w:t>
      </w:r>
    </w:p>
    <w:p w:rsidR="00E26C19" w:rsidRPr="008115E0" w:rsidRDefault="00E26C19" w:rsidP="00A52396">
      <w:pPr>
        <w:autoSpaceDE w:val="0"/>
        <w:autoSpaceDN w:val="0"/>
        <w:adjustRightInd w:val="0"/>
        <w:spacing w:line="240" w:lineRule="auto"/>
        <w:rPr>
          <w:rFonts w:ascii="Times New Roman" w:hAnsi="Times New Roman" w:cs="Times New Roman"/>
          <w:color w:val="000000"/>
          <w:sz w:val="24"/>
          <w:szCs w:val="24"/>
        </w:rPr>
      </w:pPr>
      <w:r w:rsidRPr="008115E0">
        <w:rPr>
          <w:rFonts w:ascii="Times New Roman" w:hAnsi="Times New Roman" w:cs="Times New Roman"/>
          <w:color w:val="000000"/>
          <w:sz w:val="24"/>
          <w:szCs w:val="24"/>
        </w:rPr>
        <w:t>U predmetnom postupku nije u pitanju rezervisana javna nabavka.</w:t>
      </w:r>
    </w:p>
    <w:p w:rsidR="00E26C19" w:rsidRPr="008115E0" w:rsidRDefault="00764A09" w:rsidP="00A52396">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6.N</w:t>
      </w:r>
      <w:r w:rsidR="00E26C19" w:rsidRPr="008115E0">
        <w:rPr>
          <w:rFonts w:ascii="Times New Roman" w:hAnsi="Times New Roman" w:cs="Times New Roman"/>
          <w:b/>
          <w:bCs/>
          <w:color w:val="000000"/>
          <w:sz w:val="24"/>
          <w:szCs w:val="24"/>
        </w:rPr>
        <w:t>apomena ukoliko se sprovodi elektronska licitacija:</w:t>
      </w:r>
    </w:p>
    <w:p w:rsidR="00E26C19" w:rsidRPr="008115E0" w:rsidRDefault="00E26C19" w:rsidP="00A52396">
      <w:pPr>
        <w:autoSpaceDE w:val="0"/>
        <w:autoSpaceDN w:val="0"/>
        <w:adjustRightInd w:val="0"/>
        <w:spacing w:line="240" w:lineRule="auto"/>
        <w:rPr>
          <w:rFonts w:ascii="Times New Roman" w:hAnsi="Times New Roman" w:cs="Times New Roman"/>
          <w:color w:val="000000"/>
          <w:sz w:val="24"/>
          <w:szCs w:val="24"/>
        </w:rPr>
      </w:pPr>
      <w:r w:rsidRPr="008115E0">
        <w:rPr>
          <w:rFonts w:ascii="Times New Roman" w:hAnsi="Times New Roman" w:cs="Times New Roman"/>
          <w:color w:val="000000"/>
          <w:sz w:val="24"/>
          <w:szCs w:val="24"/>
        </w:rPr>
        <w:t>U predmetnom postupku i javnoj nabavci ne sprovodi se elektronska licitacija.</w:t>
      </w:r>
    </w:p>
    <w:p w:rsidR="00F77CA9" w:rsidRPr="008115E0" w:rsidRDefault="00E26C19" w:rsidP="00A52396">
      <w:pPr>
        <w:pStyle w:val="Header"/>
        <w:tabs>
          <w:tab w:val="clear" w:pos="4320"/>
          <w:tab w:val="clear" w:pos="8640"/>
          <w:tab w:val="right" w:leader="underscore" w:pos="8460"/>
        </w:tabs>
        <w:jc w:val="both"/>
        <w:rPr>
          <w:iCs/>
          <w:szCs w:val="24"/>
        </w:rPr>
      </w:pPr>
      <w:r w:rsidRPr="008115E0">
        <w:rPr>
          <w:b/>
          <w:iCs/>
          <w:szCs w:val="24"/>
        </w:rPr>
        <w:t>7</w:t>
      </w:r>
      <w:r w:rsidR="003F6282" w:rsidRPr="008115E0">
        <w:rPr>
          <w:b/>
          <w:iCs/>
          <w:szCs w:val="24"/>
        </w:rPr>
        <w:t xml:space="preserve">.Kontakt: </w:t>
      </w:r>
    </w:p>
    <w:p w:rsidR="00EA0931" w:rsidRPr="008115E0" w:rsidRDefault="00EA0931" w:rsidP="00A52396">
      <w:pPr>
        <w:spacing w:line="240" w:lineRule="auto"/>
        <w:ind w:right="677"/>
        <w:jc w:val="both"/>
        <w:rPr>
          <w:rFonts w:ascii="Times New Roman" w:eastAsia="Times New Roman" w:hAnsi="Times New Roman" w:cs="Times New Roman"/>
          <w:sz w:val="24"/>
          <w:szCs w:val="24"/>
          <w:lang w:val="sr-Latn-CS"/>
        </w:rPr>
      </w:pPr>
      <w:r w:rsidRPr="008115E0">
        <w:rPr>
          <w:rFonts w:ascii="Times New Roman" w:eastAsia="Times New Roman" w:hAnsi="Times New Roman" w:cs="Times New Roman"/>
          <w:sz w:val="24"/>
          <w:szCs w:val="24"/>
          <w:lang w:val="sr-Latn-CS"/>
        </w:rPr>
        <w:t>Za</w:t>
      </w:r>
      <w:r w:rsidRPr="008115E0">
        <w:rPr>
          <w:rFonts w:ascii="Times New Roman" w:eastAsia="Times New Roman" w:hAnsi="Times New Roman" w:cs="Times New Roman"/>
          <w:sz w:val="24"/>
          <w:szCs w:val="24"/>
          <w:lang w:val="sr-Cyrl-CS"/>
        </w:rPr>
        <w:t xml:space="preserve"> stručna</w:t>
      </w:r>
      <w:r w:rsidRPr="008115E0">
        <w:rPr>
          <w:rFonts w:ascii="Times New Roman" w:eastAsia="Times New Roman" w:hAnsi="Times New Roman" w:cs="Times New Roman"/>
          <w:sz w:val="24"/>
          <w:szCs w:val="24"/>
          <w:lang w:val="sr-Latn-CS"/>
        </w:rPr>
        <w:t xml:space="preserve"> pitanja – </w:t>
      </w:r>
      <w:r w:rsidR="008177A8" w:rsidRPr="008115E0">
        <w:rPr>
          <w:rFonts w:ascii="Times New Roman" w:hAnsi="Times New Roman" w:cs="Times New Roman"/>
          <w:sz w:val="24"/>
          <w:szCs w:val="24"/>
          <w:lang w:val="sr-Cyrl-CS"/>
        </w:rPr>
        <w:t>Aleksandar Janković viši rendgen tehničar 064/64-66-442</w:t>
      </w:r>
    </w:p>
    <w:p w:rsidR="00EA0931" w:rsidRPr="008115E0" w:rsidRDefault="00EA0931" w:rsidP="00A52396">
      <w:pPr>
        <w:spacing w:line="240" w:lineRule="auto"/>
        <w:ind w:right="677"/>
        <w:jc w:val="both"/>
        <w:rPr>
          <w:rFonts w:ascii="Times New Roman" w:eastAsia="Times New Roman" w:hAnsi="Times New Roman" w:cs="Times New Roman"/>
          <w:sz w:val="24"/>
          <w:szCs w:val="24"/>
          <w:lang w:val="sr-Latn-CS"/>
        </w:rPr>
      </w:pPr>
      <w:r w:rsidRPr="008115E0">
        <w:rPr>
          <w:rFonts w:ascii="Times New Roman" w:eastAsia="Times New Roman" w:hAnsi="Times New Roman" w:cs="Times New Roman"/>
          <w:sz w:val="24"/>
          <w:szCs w:val="24"/>
          <w:lang w:val="sr-Latn-CS"/>
        </w:rPr>
        <w:t>za konkursnu dokumentaciju - Tatjana Jovanović   064/64-66-426</w:t>
      </w:r>
    </w:p>
    <w:p w:rsidR="00F77CA9" w:rsidRPr="008115E0" w:rsidRDefault="00E70372" w:rsidP="00A52396">
      <w:pPr>
        <w:pStyle w:val="Header"/>
        <w:tabs>
          <w:tab w:val="clear" w:pos="4320"/>
          <w:tab w:val="clear" w:pos="8640"/>
          <w:tab w:val="right" w:leader="underscore" w:pos="8460"/>
        </w:tabs>
        <w:jc w:val="both"/>
        <w:rPr>
          <w:b/>
          <w:iCs/>
          <w:color w:val="FF0000"/>
          <w:szCs w:val="24"/>
          <w:u w:val="single"/>
          <w:lang w:val="en-US"/>
        </w:rPr>
      </w:pPr>
      <w:r w:rsidRPr="008115E0">
        <w:rPr>
          <w:iCs/>
          <w:szCs w:val="24"/>
          <w:lang w:val="ru-RU"/>
        </w:rPr>
        <w:t>E</w:t>
      </w:r>
      <w:r w:rsidR="00F77CA9" w:rsidRPr="008115E0">
        <w:rPr>
          <w:iCs/>
          <w:szCs w:val="24"/>
          <w:lang w:val="ru-RU"/>
        </w:rPr>
        <w:t>l</w:t>
      </w:r>
      <w:r w:rsidRPr="008115E0">
        <w:rPr>
          <w:iCs/>
          <w:szCs w:val="24"/>
          <w:lang w:val="ru-RU"/>
        </w:rPr>
        <w:t>e</w:t>
      </w:r>
      <w:r w:rsidR="00F77CA9" w:rsidRPr="008115E0">
        <w:rPr>
          <w:iCs/>
          <w:szCs w:val="24"/>
          <w:lang w:val="ru-RU"/>
        </w:rPr>
        <w:t>ktr</w:t>
      </w:r>
      <w:r w:rsidRPr="008115E0">
        <w:rPr>
          <w:iCs/>
          <w:szCs w:val="24"/>
          <w:lang w:val="ru-RU"/>
        </w:rPr>
        <w:t>o</w:t>
      </w:r>
      <w:r w:rsidR="00F77CA9" w:rsidRPr="008115E0">
        <w:rPr>
          <w:iCs/>
          <w:szCs w:val="24"/>
          <w:lang w:val="ru-RU"/>
        </w:rPr>
        <w:t>nsk</w:t>
      </w:r>
      <w:r w:rsidRPr="008115E0">
        <w:rPr>
          <w:iCs/>
          <w:szCs w:val="24"/>
          <w:lang w:val="ru-RU"/>
        </w:rPr>
        <w:t>a</w:t>
      </w:r>
      <w:r w:rsidR="00F77CA9" w:rsidRPr="008115E0">
        <w:rPr>
          <w:iCs/>
          <w:szCs w:val="24"/>
          <w:lang w:val="ru-RU"/>
        </w:rPr>
        <w:t xml:space="preserve"> </w:t>
      </w:r>
      <w:r w:rsidRPr="008115E0">
        <w:rPr>
          <w:iCs/>
          <w:szCs w:val="24"/>
          <w:lang w:val="ru-RU"/>
        </w:rPr>
        <w:t>a</w:t>
      </w:r>
      <w:r w:rsidR="00F77CA9" w:rsidRPr="008115E0">
        <w:rPr>
          <w:iCs/>
          <w:szCs w:val="24"/>
          <w:lang w:val="ru-RU"/>
        </w:rPr>
        <w:t>dr</w:t>
      </w:r>
      <w:r w:rsidRPr="008115E0">
        <w:rPr>
          <w:iCs/>
          <w:szCs w:val="24"/>
          <w:lang w:val="ru-RU"/>
        </w:rPr>
        <w:t>e</w:t>
      </w:r>
      <w:r w:rsidR="00F77CA9" w:rsidRPr="008115E0">
        <w:rPr>
          <w:iCs/>
          <w:szCs w:val="24"/>
          <w:lang w:val="ru-RU"/>
        </w:rPr>
        <w:t>s</w:t>
      </w:r>
      <w:r w:rsidRPr="008115E0">
        <w:rPr>
          <w:iCs/>
          <w:szCs w:val="24"/>
          <w:lang w:val="ru-RU"/>
        </w:rPr>
        <w:t>a</w:t>
      </w:r>
      <w:r w:rsidR="00F77CA9" w:rsidRPr="008115E0">
        <w:rPr>
          <w:iCs/>
          <w:szCs w:val="24"/>
          <w:lang w:val="sr-Latn-CS"/>
        </w:rPr>
        <w:t xml:space="preserve">: </w:t>
      </w:r>
      <w:hyperlink r:id="rId12" w:history="1">
        <w:r w:rsidR="00A174CC" w:rsidRPr="008115E0">
          <w:rPr>
            <w:rStyle w:val="Hyperlink"/>
            <w:iCs/>
            <w:szCs w:val="24"/>
            <w:lang w:val="sr-Latn-CS"/>
          </w:rPr>
          <w:t>tanja.</w:t>
        </w:r>
        <w:r w:rsidR="00A174CC" w:rsidRPr="008115E0">
          <w:rPr>
            <w:rStyle w:val="Hyperlink"/>
            <w:iCs/>
            <w:szCs w:val="24"/>
            <w:lang w:val="en-US"/>
          </w:rPr>
          <w:t>zcpetrovac@gmail.com</w:t>
        </w:r>
      </w:hyperlink>
      <w:r w:rsidR="00A174CC" w:rsidRPr="008115E0">
        <w:rPr>
          <w:iCs/>
          <w:szCs w:val="24"/>
          <w:lang w:val="en-US"/>
        </w:rPr>
        <w:t xml:space="preserve">  </w:t>
      </w:r>
    </w:p>
    <w:p w:rsidR="002D55B8" w:rsidRPr="008115E0" w:rsidRDefault="002D55B8" w:rsidP="00A52396">
      <w:pPr>
        <w:autoSpaceDE w:val="0"/>
        <w:autoSpaceDN w:val="0"/>
        <w:adjustRightInd w:val="0"/>
        <w:spacing w:line="240" w:lineRule="auto"/>
        <w:rPr>
          <w:rFonts w:ascii="Times New Roman" w:hAnsi="Times New Roman" w:cs="Times New Roman"/>
          <w:b/>
          <w:bCs/>
          <w:color w:val="000000"/>
          <w:sz w:val="24"/>
          <w:szCs w:val="24"/>
        </w:rPr>
      </w:pPr>
    </w:p>
    <w:p w:rsidR="002D55B8" w:rsidRPr="008115E0" w:rsidRDefault="002D55B8" w:rsidP="00A52396">
      <w:pPr>
        <w:autoSpaceDE w:val="0"/>
        <w:autoSpaceDN w:val="0"/>
        <w:adjustRightInd w:val="0"/>
        <w:spacing w:line="240" w:lineRule="auto"/>
        <w:rPr>
          <w:rFonts w:ascii="Times New Roman" w:hAnsi="Times New Roman" w:cs="Times New Roman"/>
          <w:b/>
          <w:bCs/>
          <w:color w:val="000000"/>
          <w:sz w:val="24"/>
          <w:szCs w:val="24"/>
        </w:rPr>
      </w:pPr>
    </w:p>
    <w:p w:rsidR="00DA03FA" w:rsidRPr="008115E0" w:rsidRDefault="007A74C0" w:rsidP="00DA03FA">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8. O</w:t>
      </w:r>
      <w:r w:rsidR="00DA03FA" w:rsidRPr="008115E0">
        <w:rPr>
          <w:rFonts w:ascii="Times New Roman" w:hAnsi="Times New Roman" w:cs="Times New Roman"/>
          <w:b/>
          <w:bCs/>
          <w:color w:val="000000"/>
          <w:sz w:val="24"/>
          <w:szCs w:val="24"/>
        </w:rPr>
        <w:t>pis predmeta nabavke, naziv i oznaka iz opšteg rečnika nabavki:</w:t>
      </w:r>
    </w:p>
    <w:p w:rsidR="00DA03FA" w:rsidRPr="008115E0" w:rsidRDefault="00DA03FA" w:rsidP="00DA03FA">
      <w:pPr>
        <w:autoSpaceDE w:val="0"/>
        <w:autoSpaceDN w:val="0"/>
        <w:adjustRightInd w:val="0"/>
        <w:spacing w:line="240" w:lineRule="auto"/>
        <w:rPr>
          <w:rFonts w:ascii="Times New Roman" w:hAnsi="Times New Roman" w:cs="Times New Roman"/>
          <w:color w:val="000000"/>
          <w:sz w:val="24"/>
          <w:szCs w:val="24"/>
        </w:rPr>
      </w:pPr>
      <w:r w:rsidRPr="008115E0">
        <w:rPr>
          <w:rFonts w:ascii="Times New Roman" w:hAnsi="Times New Roman" w:cs="Times New Roman"/>
          <w:color w:val="000000"/>
          <w:sz w:val="24"/>
          <w:szCs w:val="24"/>
        </w:rPr>
        <w:t>Predmet javne nabavke br. BV1/01-2017 su dobra – Potrošni rendgen materijal</w:t>
      </w:r>
    </w:p>
    <w:p w:rsidR="00DA03FA" w:rsidRPr="008115E0" w:rsidRDefault="00DA03FA" w:rsidP="00DA03FA">
      <w:pPr>
        <w:autoSpaceDE w:val="0"/>
        <w:autoSpaceDN w:val="0"/>
        <w:adjustRightInd w:val="0"/>
        <w:spacing w:line="240" w:lineRule="auto"/>
        <w:rPr>
          <w:rFonts w:ascii="Times New Roman" w:hAnsi="Times New Roman" w:cs="Times New Roman"/>
          <w:color w:val="000000"/>
          <w:sz w:val="24"/>
          <w:szCs w:val="24"/>
        </w:rPr>
      </w:pPr>
      <w:r w:rsidRPr="008115E0">
        <w:rPr>
          <w:rFonts w:ascii="Times New Roman" w:hAnsi="Times New Roman" w:cs="Times New Roman"/>
          <w:color w:val="000000"/>
          <w:sz w:val="24"/>
          <w:szCs w:val="24"/>
        </w:rPr>
        <w:t>Naziv i oznaka iz opšteg rečnika nabavke: 32354110 – Filmovi za rendgensko snimanje</w:t>
      </w:r>
    </w:p>
    <w:p w:rsidR="00DA03FA" w:rsidRPr="008115E0" w:rsidRDefault="007A74C0" w:rsidP="00DA03FA">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9. O</w:t>
      </w:r>
      <w:r w:rsidR="00DA03FA" w:rsidRPr="008115E0">
        <w:rPr>
          <w:rFonts w:ascii="Times New Roman" w:hAnsi="Times New Roman" w:cs="Times New Roman"/>
          <w:b/>
          <w:bCs/>
          <w:color w:val="000000"/>
          <w:sz w:val="24"/>
          <w:szCs w:val="24"/>
        </w:rPr>
        <w:t>pis partije, ako je predmet javne nabavke oblikovan po partijama, naziv i oznaka iz opšteg rečnika nabavki:</w:t>
      </w:r>
    </w:p>
    <w:p w:rsidR="002D55B8" w:rsidRPr="008115E0" w:rsidRDefault="00DA03FA" w:rsidP="00DA03FA">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Cs/>
          <w:sz w:val="24"/>
          <w:szCs w:val="24"/>
        </w:rPr>
        <w:t>Javna nabavka nije oblikovana po partijama</w:t>
      </w:r>
      <w:r w:rsidRPr="008115E0">
        <w:rPr>
          <w:rFonts w:ascii="Times New Roman" w:hAnsi="Times New Roman" w:cs="Times New Roman"/>
          <w:bCs/>
          <w:sz w:val="24"/>
          <w:szCs w:val="24"/>
        </w:rPr>
        <w:tab/>
      </w:r>
    </w:p>
    <w:p w:rsidR="002D55B8" w:rsidRPr="008115E0" w:rsidRDefault="002D55B8" w:rsidP="00A52396">
      <w:pPr>
        <w:autoSpaceDE w:val="0"/>
        <w:autoSpaceDN w:val="0"/>
        <w:adjustRightInd w:val="0"/>
        <w:spacing w:line="240" w:lineRule="auto"/>
        <w:rPr>
          <w:rFonts w:ascii="Times New Roman" w:hAnsi="Times New Roman" w:cs="Times New Roman"/>
          <w:color w:val="000000"/>
          <w:sz w:val="24"/>
          <w:szCs w:val="24"/>
        </w:rPr>
      </w:pPr>
    </w:p>
    <w:p w:rsidR="008177A8" w:rsidRPr="008115E0" w:rsidRDefault="008177A8" w:rsidP="00A52396">
      <w:pPr>
        <w:autoSpaceDE w:val="0"/>
        <w:autoSpaceDN w:val="0"/>
        <w:adjustRightInd w:val="0"/>
        <w:spacing w:line="240" w:lineRule="auto"/>
        <w:rPr>
          <w:rFonts w:ascii="Times New Roman" w:hAnsi="Times New Roman" w:cs="Times New Roman"/>
          <w:color w:val="000000"/>
          <w:sz w:val="24"/>
          <w:szCs w:val="24"/>
        </w:rPr>
      </w:pPr>
    </w:p>
    <w:p w:rsidR="002D55B8" w:rsidRPr="008115E0" w:rsidRDefault="002D55B8" w:rsidP="00A52396">
      <w:pPr>
        <w:autoSpaceDE w:val="0"/>
        <w:autoSpaceDN w:val="0"/>
        <w:adjustRightInd w:val="0"/>
        <w:spacing w:line="240" w:lineRule="auto"/>
        <w:rPr>
          <w:rFonts w:ascii="Times New Roman" w:hAnsi="Times New Roman" w:cs="Times New Roman"/>
          <w:color w:val="000000"/>
          <w:sz w:val="24"/>
          <w:szCs w:val="24"/>
        </w:rPr>
      </w:pPr>
    </w:p>
    <w:p w:rsidR="002D55B8" w:rsidRPr="008115E0" w:rsidRDefault="002D55B8" w:rsidP="00A52396">
      <w:pPr>
        <w:autoSpaceDE w:val="0"/>
        <w:autoSpaceDN w:val="0"/>
        <w:adjustRightInd w:val="0"/>
        <w:spacing w:line="240" w:lineRule="auto"/>
        <w:rPr>
          <w:rFonts w:ascii="Times New Roman" w:hAnsi="Times New Roman" w:cs="Times New Roman"/>
          <w:color w:val="000000"/>
          <w:sz w:val="24"/>
          <w:szCs w:val="24"/>
        </w:rPr>
      </w:pPr>
    </w:p>
    <w:p w:rsidR="00DA03FA" w:rsidRPr="008115E0" w:rsidRDefault="00DA03FA" w:rsidP="00A52396">
      <w:pPr>
        <w:autoSpaceDE w:val="0"/>
        <w:autoSpaceDN w:val="0"/>
        <w:adjustRightInd w:val="0"/>
        <w:spacing w:line="240" w:lineRule="auto"/>
        <w:rPr>
          <w:rFonts w:ascii="Times New Roman" w:hAnsi="Times New Roman" w:cs="Times New Roman"/>
          <w:color w:val="000000"/>
          <w:sz w:val="24"/>
          <w:szCs w:val="24"/>
        </w:rPr>
      </w:pPr>
    </w:p>
    <w:p w:rsidR="00DA03FA" w:rsidRPr="008115E0" w:rsidRDefault="00DA03FA" w:rsidP="00A52396">
      <w:pPr>
        <w:autoSpaceDE w:val="0"/>
        <w:autoSpaceDN w:val="0"/>
        <w:adjustRightInd w:val="0"/>
        <w:spacing w:line="240" w:lineRule="auto"/>
        <w:rPr>
          <w:rFonts w:ascii="Times New Roman" w:hAnsi="Times New Roman" w:cs="Times New Roman"/>
          <w:color w:val="000000"/>
          <w:sz w:val="24"/>
          <w:szCs w:val="24"/>
        </w:rPr>
      </w:pPr>
    </w:p>
    <w:p w:rsidR="00DA03FA" w:rsidRPr="008115E0" w:rsidRDefault="00DA03FA" w:rsidP="00A52396">
      <w:pPr>
        <w:autoSpaceDE w:val="0"/>
        <w:autoSpaceDN w:val="0"/>
        <w:adjustRightInd w:val="0"/>
        <w:spacing w:line="240" w:lineRule="auto"/>
        <w:rPr>
          <w:rFonts w:ascii="Times New Roman" w:hAnsi="Times New Roman" w:cs="Times New Roman"/>
          <w:color w:val="000000"/>
          <w:sz w:val="24"/>
          <w:szCs w:val="24"/>
        </w:rPr>
      </w:pPr>
    </w:p>
    <w:p w:rsidR="00DA03FA" w:rsidRDefault="00DA03FA" w:rsidP="00A52396">
      <w:pPr>
        <w:autoSpaceDE w:val="0"/>
        <w:autoSpaceDN w:val="0"/>
        <w:adjustRightInd w:val="0"/>
        <w:spacing w:line="240" w:lineRule="auto"/>
        <w:rPr>
          <w:rFonts w:ascii="Times New Roman" w:hAnsi="Times New Roman" w:cs="Times New Roman"/>
          <w:color w:val="000000"/>
          <w:sz w:val="24"/>
          <w:szCs w:val="24"/>
        </w:rPr>
      </w:pPr>
    </w:p>
    <w:p w:rsidR="00E64445" w:rsidRPr="008115E0" w:rsidRDefault="00E64445" w:rsidP="00A52396">
      <w:pPr>
        <w:autoSpaceDE w:val="0"/>
        <w:autoSpaceDN w:val="0"/>
        <w:adjustRightInd w:val="0"/>
        <w:spacing w:line="240" w:lineRule="auto"/>
        <w:rPr>
          <w:rFonts w:ascii="Times New Roman" w:hAnsi="Times New Roman" w:cs="Times New Roman"/>
          <w:color w:val="000000"/>
          <w:sz w:val="24"/>
          <w:szCs w:val="24"/>
        </w:rPr>
      </w:pPr>
    </w:p>
    <w:p w:rsidR="008115E0" w:rsidRDefault="008115E0" w:rsidP="00A52396">
      <w:pPr>
        <w:ind w:right="-279"/>
        <w:rPr>
          <w:rFonts w:ascii="Times New Roman" w:hAnsi="Times New Roman" w:cs="Times New Roman"/>
          <w:color w:val="000000"/>
          <w:sz w:val="24"/>
          <w:szCs w:val="24"/>
        </w:rPr>
      </w:pPr>
    </w:p>
    <w:p w:rsidR="00F94B3F" w:rsidRPr="008115E0" w:rsidRDefault="00F94B3F" w:rsidP="00A52396">
      <w:pPr>
        <w:ind w:right="-279"/>
        <w:rPr>
          <w:rFonts w:ascii="Times New Roman" w:hAnsi="Times New Roman" w:cs="Times New Roman"/>
          <w:bCs/>
          <w:sz w:val="24"/>
          <w:szCs w:val="24"/>
        </w:rPr>
      </w:pPr>
      <w:r w:rsidRPr="008115E0">
        <w:rPr>
          <w:rFonts w:ascii="Times New Roman" w:hAnsi="Times New Roman" w:cs="Times New Roman"/>
          <w:bCs/>
          <w:sz w:val="24"/>
          <w:szCs w:val="24"/>
        </w:rPr>
        <w:tab/>
      </w:r>
      <w:r w:rsidRPr="008115E0">
        <w:rPr>
          <w:rFonts w:ascii="Times New Roman" w:hAnsi="Times New Roman" w:cs="Times New Roman"/>
          <w:bCs/>
          <w:sz w:val="24"/>
          <w:szCs w:val="24"/>
        </w:rPr>
        <w:tab/>
      </w:r>
      <w:r w:rsidRPr="008115E0">
        <w:rPr>
          <w:rFonts w:ascii="Times New Roman" w:hAnsi="Times New Roman" w:cs="Times New Roman"/>
          <w:bCs/>
          <w:sz w:val="24"/>
          <w:szCs w:val="24"/>
        </w:rPr>
        <w:tab/>
      </w:r>
      <w:r w:rsidRPr="008115E0">
        <w:rPr>
          <w:rFonts w:ascii="Times New Roman" w:hAnsi="Times New Roman" w:cs="Times New Roman"/>
          <w:bCs/>
          <w:sz w:val="24"/>
          <w:szCs w:val="24"/>
        </w:rPr>
        <w:tab/>
      </w:r>
      <w:r w:rsidRPr="008115E0">
        <w:rPr>
          <w:rFonts w:ascii="Times New Roman" w:hAnsi="Times New Roman" w:cs="Times New Roman"/>
          <w:bCs/>
          <w:sz w:val="24"/>
          <w:szCs w:val="24"/>
        </w:rPr>
        <w:tab/>
      </w:r>
    </w:p>
    <w:p w:rsidR="00DA03FA" w:rsidRPr="008115E0" w:rsidRDefault="00DA03FA" w:rsidP="00DA03FA">
      <w:pPr>
        <w:shd w:val="clear" w:color="auto" w:fill="C6D9F1"/>
        <w:jc w:val="center"/>
        <w:rPr>
          <w:rFonts w:ascii="Times New Roman" w:hAnsi="Times New Roman" w:cs="Times New Roman"/>
          <w:b/>
          <w:bCs/>
          <w:i/>
          <w:iCs/>
          <w:sz w:val="24"/>
          <w:szCs w:val="24"/>
        </w:rPr>
      </w:pPr>
      <w:r w:rsidRPr="008115E0">
        <w:rPr>
          <w:rFonts w:ascii="Times New Roman" w:hAnsi="Times New Roman" w:cs="Times New Roman"/>
          <w:b/>
          <w:bCs/>
          <w:i/>
          <w:iCs/>
          <w:sz w:val="24"/>
          <w:szCs w:val="24"/>
        </w:rPr>
        <w:lastRenderedPageBreak/>
        <w:t>II</w:t>
      </w:r>
      <w:r w:rsidRPr="008115E0">
        <w:rPr>
          <w:rFonts w:ascii="Times New Roman" w:hAnsi="Times New Roman" w:cs="Times New Roman"/>
          <w:b/>
          <w:bCs/>
          <w:i/>
          <w:iCs/>
          <w:sz w:val="24"/>
          <w:szCs w:val="24"/>
          <w:lang w:val="sr-Cyrl-RS"/>
        </w:rPr>
        <w:t xml:space="preserve"> </w:t>
      </w:r>
      <w:r w:rsidRPr="008115E0">
        <w:rPr>
          <w:rFonts w:ascii="Times New Roman" w:hAnsi="Times New Roman" w:cs="Times New Roman"/>
          <w:b/>
          <w:bCs/>
          <w:i/>
          <w:iCs/>
          <w:sz w:val="24"/>
          <w:szCs w:val="24"/>
        </w:rPr>
        <w:t>VRSTA, TEHNIČKE KARAKTERISTIKE</w:t>
      </w:r>
      <w:r w:rsidRPr="008115E0">
        <w:rPr>
          <w:rFonts w:ascii="Times New Roman" w:hAnsi="Times New Roman" w:cs="Times New Roman"/>
          <w:b/>
          <w:bCs/>
          <w:i/>
          <w:iCs/>
          <w:sz w:val="24"/>
          <w:szCs w:val="24"/>
          <w:lang w:val="sr-Cyrl-RS"/>
        </w:rPr>
        <w:t xml:space="preserve"> (SPECIFIKACIJE)</w:t>
      </w:r>
      <w:r w:rsidRPr="008115E0">
        <w:rPr>
          <w:rFonts w:ascii="Times New Roman" w:hAnsi="Times New Roman" w:cs="Times New Roman"/>
          <w:b/>
          <w:bCs/>
          <w:i/>
          <w:iCs/>
          <w:sz w:val="24"/>
          <w:szCs w:val="24"/>
        </w:rPr>
        <w:t xml:space="preserve">, KVALITET, KOLIČINA I OPIS DOBARA, RADOVA ILI USLUGA, NAČIN SPROVOĐENjA KONTROLE I OBEZBEĐIVANjA GARANCIJE KVALITETA, ROK IZVRŠENjA, </w:t>
      </w:r>
      <w:r w:rsidRPr="008115E0">
        <w:rPr>
          <w:rFonts w:ascii="Times New Roman" w:hAnsi="Times New Roman" w:cs="Times New Roman"/>
          <w:b/>
          <w:bCs/>
          <w:i/>
          <w:iCs/>
          <w:sz w:val="24"/>
          <w:szCs w:val="24"/>
          <w:lang w:val="sr-Cyrl-CS"/>
        </w:rPr>
        <w:t xml:space="preserve">MESTO IZVRŠENjA </w:t>
      </w:r>
      <w:r w:rsidRPr="008115E0">
        <w:rPr>
          <w:rFonts w:ascii="Times New Roman" w:hAnsi="Times New Roman" w:cs="Times New Roman"/>
          <w:b/>
          <w:bCs/>
          <w:i/>
          <w:iCs/>
          <w:sz w:val="24"/>
          <w:szCs w:val="24"/>
        </w:rPr>
        <w:t>ILI ISPORUKE DOBARA, EVENTUALNE DODATNE USLUGE I SL.</w:t>
      </w:r>
    </w:p>
    <w:p w:rsidR="00DA03FA" w:rsidRPr="008115E0" w:rsidRDefault="00DA03FA" w:rsidP="00DA03FA">
      <w:pPr>
        <w:autoSpaceDE w:val="0"/>
        <w:autoSpaceDN w:val="0"/>
        <w:adjustRightInd w:val="0"/>
        <w:spacing w:line="240" w:lineRule="auto"/>
        <w:rPr>
          <w:rFonts w:ascii="Times New Roman" w:hAnsi="Times New Roman" w:cs="Times New Roman"/>
          <w:color w:val="000000"/>
          <w:sz w:val="24"/>
          <w:szCs w:val="24"/>
        </w:rPr>
      </w:pPr>
    </w:p>
    <w:p w:rsidR="00FD0D60" w:rsidRPr="008115E0" w:rsidRDefault="00246B6B" w:rsidP="00246B6B">
      <w:pPr>
        <w:autoSpaceDE w:val="0"/>
        <w:autoSpaceDN w:val="0"/>
        <w:adjustRightInd w:val="0"/>
        <w:spacing w:line="240" w:lineRule="auto"/>
        <w:jc w:val="center"/>
        <w:rPr>
          <w:rFonts w:ascii="Times New Roman" w:hAnsi="Times New Roman" w:cs="Times New Roman"/>
          <w:color w:val="000000"/>
          <w:sz w:val="24"/>
          <w:szCs w:val="24"/>
        </w:rPr>
      </w:pPr>
      <w:r>
        <w:rPr>
          <w:rFonts w:ascii="Times New Roman" w:hAnsi="Times New Roman" w:cs="Times New Roman"/>
          <w:bCs/>
          <w:sz w:val="24"/>
          <w:szCs w:val="24"/>
        </w:rPr>
        <w:t>SUVI LASERSKI</w:t>
      </w:r>
      <w:r w:rsidRPr="008115E0">
        <w:rPr>
          <w:rFonts w:ascii="Times New Roman" w:hAnsi="Times New Roman" w:cs="Times New Roman"/>
          <w:bCs/>
          <w:sz w:val="24"/>
          <w:szCs w:val="24"/>
        </w:rPr>
        <w:t xml:space="preserve"> FILMOVI</w:t>
      </w:r>
      <w:r>
        <w:rPr>
          <w:rFonts w:ascii="Times New Roman" w:hAnsi="Times New Roman" w:cs="Times New Roman"/>
          <w:bCs/>
          <w:sz w:val="24"/>
          <w:szCs w:val="24"/>
        </w:rPr>
        <w:t xml:space="preserve"> MARKE</w:t>
      </w:r>
      <w:r w:rsidRPr="008115E0">
        <w:rPr>
          <w:rFonts w:ascii="Times New Roman" w:hAnsi="Times New Roman" w:cs="Times New Roman"/>
          <w:bCs/>
          <w:sz w:val="24"/>
          <w:szCs w:val="24"/>
        </w:rPr>
        <w:t xml:space="preserve"> </w:t>
      </w:r>
      <w:r w:rsidRPr="008115E0">
        <w:rPr>
          <w:rFonts w:ascii="Times New Roman" w:hAnsi="Times New Roman" w:cs="Times New Roman"/>
          <w:b/>
          <w:bCs/>
          <w:sz w:val="24"/>
          <w:szCs w:val="24"/>
        </w:rPr>
        <w:t>KODAK</w:t>
      </w:r>
    </w:p>
    <w:tbl>
      <w:tblPr>
        <w:tblpPr w:leftFromText="180" w:rightFromText="180" w:vertAnchor="text" w:horzAnchor="margin" w:tblpX="534" w:tblpY="28"/>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1985"/>
        <w:gridCol w:w="1949"/>
      </w:tblGrid>
      <w:tr w:rsidR="00FD0D60" w:rsidRPr="008115E0" w:rsidTr="00C02FFD">
        <w:trPr>
          <w:trHeight w:val="20"/>
        </w:trPr>
        <w:tc>
          <w:tcPr>
            <w:tcW w:w="4786" w:type="dxa"/>
            <w:tcBorders>
              <w:top w:val="single" w:sz="4" w:space="0" w:color="auto"/>
              <w:left w:val="single" w:sz="4" w:space="0" w:color="auto"/>
              <w:bottom w:val="single" w:sz="4" w:space="0" w:color="auto"/>
              <w:right w:val="single" w:sz="4" w:space="0" w:color="auto"/>
            </w:tcBorders>
            <w:noWrap/>
            <w:vAlign w:val="center"/>
          </w:tcPr>
          <w:p w:rsidR="00FD0D60" w:rsidRPr="008115E0" w:rsidRDefault="00FD0D60" w:rsidP="00C02FFD">
            <w:pPr>
              <w:spacing w:line="240" w:lineRule="auto"/>
              <w:jc w:val="center"/>
              <w:rPr>
                <w:rFonts w:ascii="Arial" w:hAnsi="Arial" w:cs="Arial"/>
                <w:b/>
                <w:bCs/>
                <w:sz w:val="24"/>
                <w:szCs w:val="24"/>
              </w:rPr>
            </w:pPr>
            <w:r w:rsidRPr="008115E0">
              <w:rPr>
                <w:rFonts w:ascii="Arial" w:hAnsi="Arial" w:cs="Arial"/>
                <w:b/>
                <w:bCs/>
                <w:sz w:val="24"/>
                <w:szCs w:val="24"/>
              </w:rPr>
              <w:t>NAZIV ARTIKLA</w:t>
            </w:r>
          </w:p>
        </w:tc>
        <w:tc>
          <w:tcPr>
            <w:tcW w:w="1985" w:type="dxa"/>
            <w:tcBorders>
              <w:top w:val="single" w:sz="4" w:space="0" w:color="auto"/>
              <w:left w:val="single" w:sz="4" w:space="0" w:color="auto"/>
              <w:bottom w:val="single" w:sz="4" w:space="0" w:color="auto"/>
              <w:right w:val="single" w:sz="4" w:space="0" w:color="auto"/>
            </w:tcBorders>
            <w:vAlign w:val="center"/>
          </w:tcPr>
          <w:p w:rsidR="00FD0D60" w:rsidRPr="008115E0" w:rsidRDefault="00C02FFD" w:rsidP="00C02FFD">
            <w:pPr>
              <w:spacing w:line="240" w:lineRule="auto"/>
              <w:jc w:val="center"/>
              <w:rPr>
                <w:rFonts w:ascii="Arial" w:hAnsi="Arial" w:cs="Arial"/>
                <w:sz w:val="24"/>
                <w:szCs w:val="24"/>
              </w:rPr>
            </w:pPr>
            <w:r>
              <w:rPr>
                <w:rFonts w:ascii="Arial" w:hAnsi="Arial" w:cs="Arial"/>
                <w:sz w:val="24"/>
                <w:szCs w:val="24"/>
              </w:rPr>
              <w:t>jed.m</w:t>
            </w:r>
            <w:r w:rsidR="00FD0D60" w:rsidRPr="008115E0">
              <w:rPr>
                <w:rFonts w:ascii="Arial" w:hAnsi="Arial" w:cs="Arial"/>
                <w:sz w:val="24"/>
                <w:szCs w:val="24"/>
              </w:rPr>
              <w:t>ere</w:t>
            </w:r>
          </w:p>
        </w:tc>
        <w:tc>
          <w:tcPr>
            <w:tcW w:w="1949" w:type="dxa"/>
            <w:tcBorders>
              <w:top w:val="single" w:sz="4" w:space="0" w:color="auto"/>
              <w:left w:val="single" w:sz="4" w:space="0" w:color="auto"/>
              <w:bottom w:val="single" w:sz="4" w:space="0" w:color="auto"/>
              <w:right w:val="single" w:sz="4" w:space="0" w:color="auto"/>
            </w:tcBorders>
            <w:vAlign w:val="center"/>
          </w:tcPr>
          <w:p w:rsidR="00FD0D60" w:rsidRPr="008115E0" w:rsidRDefault="00C02FFD" w:rsidP="00C02FFD">
            <w:pPr>
              <w:spacing w:line="240" w:lineRule="auto"/>
              <w:jc w:val="center"/>
              <w:rPr>
                <w:rFonts w:ascii="Arial" w:hAnsi="Arial" w:cs="Arial"/>
                <w:sz w:val="24"/>
                <w:szCs w:val="24"/>
              </w:rPr>
            </w:pPr>
            <w:r>
              <w:rPr>
                <w:rFonts w:ascii="Arial" w:hAnsi="Arial" w:cs="Arial"/>
                <w:sz w:val="24"/>
                <w:szCs w:val="24"/>
              </w:rPr>
              <w:t>k</w:t>
            </w:r>
            <w:r w:rsidR="00FD0D60" w:rsidRPr="008115E0">
              <w:rPr>
                <w:rFonts w:ascii="Arial" w:hAnsi="Arial" w:cs="Arial"/>
                <w:sz w:val="24"/>
                <w:szCs w:val="24"/>
              </w:rPr>
              <w:t>ol. pakovanja</w:t>
            </w:r>
          </w:p>
        </w:tc>
      </w:tr>
      <w:tr w:rsidR="00FD0D60" w:rsidRPr="008115E0" w:rsidTr="00C02FFD">
        <w:trPr>
          <w:trHeight w:val="20"/>
        </w:trPr>
        <w:tc>
          <w:tcPr>
            <w:tcW w:w="4786" w:type="dxa"/>
            <w:tcBorders>
              <w:top w:val="single" w:sz="4" w:space="0" w:color="auto"/>
              <w:left w:val="single" w:sz="4" w:space="0" w:color="auto"/>
              <w:bottom w:val="single" w:sz="4" w:space="0" w:color="auto"/>
              <w:right w:val="single" w:sz="4" w:space="0" w:color="auto"/>
            </w:tcBorders>
            <w:hideMark/>
          </w:tcPr>
          <w:p w:rsidR="00FD0D60" w:rsidRPr="008115E0" w:rsidRDefault="00FD0D60" w:rsidP="00C02FFD">
            <w:pPr>
              <w:spacing w:line="240" w:lineRule="auto"/>
              <w:jc w:val="both"/>
              <w:rPr>
                <w:rFonts w:ascii="Arial" w:hAnsi="Arial" w:cs="Arial"/>
                <w:sz w:val="24"/>
                <w:szCs w:val="24"/>
              </w:rPr>
            </w:pPr>
            <w:r w:rsidRPr="008115E0">
              <w:rPr>
                <w:rFonts w:ascii="Arial" w:hAnsi="Arial" w:cs="Arial"/>
                <w:sz w:val="24"/>
                <w:szCs w:val="24"/>
              </w:rPr>
              <w:t>1.Suvi laserski DVB film 35x43   a 125</w:t>
            </w:r>
          </w:p>
        </w:tc>
        <w:tc>
          <w:tcPr>
            <w:tcW w:w="1985" w:type="dxa"/>
            <w:tcBorders>
              <w:top w:val="single" w:sz="4" w:space="0" w:color="auto"/>
              <w:left w:val="single" w:sz="4" w:space="0" w:color="auto"/>
              <w:bottom w:val="single" w:sz="4" w:space="0" w:color="auto"/>
              <w:right w:val="single" w:sz="4" w:space="0" w:color="auto"/>
            </w:tcBorders>
            <w:vAlign w:val="bottom"/>
            <w:hideMark/>
          </w:tcPr>
          <w:p w:rsidR="00FD0D60" w:rsidRPr="008115E0" w:rsidRDefault="00FD0D60" w:rsidP="00C02FFD">
            <w:pPr>
              <w:spacing w:line="240" w:lineRule="auto"/>
              <w:jc w:val="center"/>
              <w:rPr>
                <w:rFonts w:ascii="Arial" w:hAnsi="Arial" w:cs="Arial"/>
                <w:sz w:val="24"/>
                <w:szCs w:val="24"/>
              </w:rPr>
            </w:pPr>
            <w:r w:rsidRPr="008115E0">
              <w:rPr>
                <w:rFonts w:ascii="Arial" w:hAnsi="Arial" w:cs="Arial"/>
                <w:sz w:val="24"/>
                <w:szCs w:val="24"/>
              </w:rPr>
              <w:t>kertridž</w:t>
            </w:r>
          </w:p>
        </w:tc>
        <w:tc>
          <w:tcPr>
            <w:tcW w:w="1949" w:type="dxa"/>
            <w:tcBorders>
              <w:top w:val="single" w:sz="4" w:space="0" w:color="auto"/>
              <w:left w:val="single" w:sz="4" w:space="0" w:color="auto"/>
              <w:bottom w:val="single" w:sz="4" w:space="0" w:color="auto"/>
              <w:right w:val="single" w:sz="4" w:space="0" w:color="auto"/>
            </w:tcBorders>
            <w:vAlign w:val="bottom"/>
            <w:hideMark/>
          </w:tcPr>
          <w:p w:rsidR="00FD0D60" w:rsidRPr="008115E0" w:rsidRDefault="00FD0D60" w:rsidP="00C02FFD">
            <w:pPr>
              <w:spacing w:line="240" w:lineRule="auto"/>
              <w:jc w:val="center"/>
              <w:rPr>
                <w:rFonts w:ascii="Arial" w:hAnsi="Arial" w:cs="Arial"/>
                <w:sz w:val="24"/>
                <w:szCs w:val="24"/>
              </w:rPr>
            </w:pPr>
            <w:r w:rsidRPr="008115E0">
              <w:rPr>
                <w:rFonts w:ascii="Arial" w:hAnsi="Arial" w:cs="Arial"/>
                <w:sz w:val="24"/>
                <w:szCs w:val="24"/>
              </w:rPr>
              <w:t>6</w:t>
            </w:r>
          </w:p>
        </w:tc>
      </w:tr>
      <w:tr w:rsidR="00FD0D60" w:rsidRPr="008115E0" w:rsidTr="00C02FFD">
        <w:trPr>
          <w:trHeight w:val="20"/>
        </w:trPr>
        <w:tc>
          <w:tcPr>
            <w:tcW w:w="4786" w:type="dxa"/>
            <w:tcBorders>
              <w:top w:val="single" w:sz="4" w:space="0" w:color="auto"/>
              <w:left w:val="single" w:sz="4" w:space="0" w:color="auto"/>
              <w:bottom w:val="single" w:sz="4" w:space="0" w:color="auto"/>
              <w:right w:val="single" w:sz="4" w:space="0" w:color="auto"/>
            </w:tcBorders>
            <w:hideMark/>
          </w:tcPr>
          <w:p w:rsidR="00FD0D60" w:rsidRPr="008115E0" w:rsidRDefault="00FD0D60" w:rsidP="00C02FFD">
            <w:pPr>
              <w:spacing w:line="240" w:lineRule="auto"/>
              <w:rPr>
                <w:sz w:val="24"/>
                <w:szCs w:val="24"/>
              </w:rPr>
            </w:pPr>
            <w:r w:rsidRPr="008115E0">
              <w:rPr>
                <w:rFonts w:ascii="Arial" w:hAnsi="Arial" w:cs="Arial"/>
                <w:sz w:val="24"/>
                <w:szCs w:val="24"/>
              </w:rPr>
              <w:t>2.Suvi laserski DVB film 25x30   a 125</w:t>
            </w:r>
          </w:p>
        </w:tc>
        <w:tc>
          <w:tcPr>
            <w:tcW w:w="1985" w:type="dxa"/>
            <w:tcBorders>
              <w:top w:val="single" w:sz="4" w:space="0" w:color="auto"/>
              <w:left w:val="single" w:sz="4" w:space="0" w:color="auto"/>
              <w:bottom w:val="single" w:sz="4" w:space="0" w:color="auto"/>
              <w:right w:val="single" w:sz="4" w:space="0" w:color="auto"/>
            </w:tcBorders>
            <w:hideMark/>
          </w:tcPr>
          <w:p w:rsidR="00FD0D60" w:rsidRPr="008115E0" w:rsidRDefault="00FD0D60" w:rsidP="00C02FFD">
            <w:pPr>
              <w:spacing w:line="240" w:lineRule="auto"/>
              <w:jc w:val="center"/>
              <w:rPr>
                <w:sz w:val="24"/>
                <w:szCs w:val="24"/>
              </w:rPr>
            </w:pPr>
            <w:r w:rsidRPr="008115E0">
              <w:rPr>
                <w:rFonts w:ascii="Arial" w:hAnsi="Arial" w:cs="Arial"/>
                <w:sz w:val="24"/>
                <w:szCs w:val="24"/>
              </w:rPr>
              <w:t>kertridž</w:t>
            </w:r>
          </w:p>
        </w:tc>
        <w:tc>
          <w:tcPr>
            <w:tcW w:w="1949" w:type="dxa"/>
            <w:tcBorders>
              <w:top w:val="single" w:sz="4" w:space="0" w:color="auto"/>
              <w:left w:val="single" w:sz="4" w:space="0" w:color="auto"/>
              <w:bottom w:val="single" w:sz="4" w:space="0" w:color="auto"/>
              <w:right w:val="single" w:sz="4" w:space="0" w:color="auto"/>
            </w:tcBorders>
            <w:vAlign w:val="bottom"/>
            <w:hideMark/>
          </w:tcPr>
          <w:p w:rsidR="00FD0D60" w:rsidRPr="008115E0" w:rsidRDefault="00FD0D60" w:rsidP="00C02FFD">
            <w:pPr>
              <w:spacing w:line="240" w:lineRule="auto"/>
              <w:jc w:val="center"/>
              <w:rPr>
                <w:rFonts w:ascii="Arial" w:hAnsi="Arial" w:cs="Arial"/>
                <w:sz w:val="24"/>
                <w:szCs w:val="24"/>
              </w:rPr>
            </w:pPr>
            <w:r w:rsidRPr="008115E0">
              <w:rPr>
                <w:rFonts w:ascii="Arial" w:hAnsi="Arial" w:cs="Arial"/>
                <w:sz w:val="24"/>
                <w:szCs w:val="24"/>
              </w:rPr>
              <w:t>9</w:t>
            </w:r>
          </w:p>
        </w:tc>
      </w:tr>
      <w:tr w:rsidR="00FD0D60" w:rsidRPr="008115E0" w:rsidTr="00C02FFD">
        <w:trPr>
          <w:trHeight w:val="20"/>
        </w:trPr>
        <w:tc>
          <w:tcPr>
            <w:tcW w:w="4786" w:type="dxa"/>
            <w:tcBorders>
              <w:top w:val="single" w:sz="4" w:space="0" w:color="auto"/>
              <w:left w:val="single" w:sz="4" w:space="0" w:color="auto"/>
              <w:bottom w:val="single" w:sz="4" w:space="0" w:color="auto"/>
              <w:right w:val="single" w:sz="4" w:space="0" w:color="auto"/>
            </w:tcBorders>
          </w:tcPr>
          <w:p w:rsidR="00FD0D60" w:rsidRPr="008115E0" w:rsidRDefault="00FD0D60" w:rsidP="00C02FFD">
            <w:pPr>
              <w:spacing w:line="240" w:lineRule="auto"/>
              <w:rPr>
                <w:rFonts w:ascii="Arial" w:hAnsi="Arial" w:cs="Arial"/>
                <w:sz w:val="24"/>
                <w:szCs w:val="24"/>
              </w:rPr>
            </w:pPr>
            <w:r w:rsidRPr="008115E0">
              <w:rPr>
                <w:rFonts w:ascii="Arial" w:hAnsi="Arial" w:cs="Arial"/>
                <w:sz w:val="24"/>
                <w:szCs w:val="24"/>
              </w:rPr>
              <w:t>3.Suvi laserski DVm film 25x30   a 125</w:t>
            </w:r>
          </w:p>
        </w:tc>
        <w:tc>
          <w:tcPr>
            <w:tcW w:w="1985" w:type="dxa"/>
            <w:tcBorders>
              <w:top w:val="single" w:sz="4" w:space="0" w:color="auto"/>
              <w:left w:val="single" w:sz="4" w:space="0" w:color="auto"/>
              <w:bottom w:val="single" w:sz="4" w:space="0" w:color="auto"/>
              <w:right w:val="single" w:sz="4" w:space="0" w:color="auto"/>
            </w:tcBorders>
          </w:tcPr>
          <w:p w:rsidR="00FD0D60" w:rsidRPr="008115E0" w:rsidRDefault="00FD0D60" w:rsidP="00C02FFD">
            <w:pPr>
              <w:spacing w:line="240" w:lineRule="auto"/>
              <w:jc w:val="center"/>
              <w:rPr>
                <w:rFonts w:ascii="Arial" w:hAnsi="Arial" w:cs="Arial"/>
                <w:sz w:val="24"/>
                <w:szCs w:val="24"/>
              </w:rPr>
            </w:pPr>
            <w:r w:rsidRPr="008115E0">
              <w:rPr>
                <w:rFonts w:ascii="Arial" w:hAnsi="Arial" w:cs="Arial"/>
                <w:sz w:val="24"/>
                <w:szCs w:val="24"/>
              </w:rPr>
              <w:t>kertridž</w:t>
            </w:r>
          </w:p>
        </w:tc>
        <w:tc>
          <w:tcPr>
            <w:tcW w:w="1949" w:type="dxa"/>
            <w:tcBorders>
              <w:top w:val="single" w:sz="4" w:space="0" w:color="auto"/>
              <w:left w:val="single" w:sz="4" w:space="0" w:color="auto"/>
              <w:bottom w:val="single" w:sz="4" w:space="0" w:color="auto"/>
              <w:right w:val="single" w:sz="4" w:space="0" w:color="auto"/>
            </w:tcBorders>
          </w:tcPr>
          <w:p w:rsidR="00FD0D60" w:rsidRPr="008115E0" w:rsidRDefault="00FD0D60" w:rsidP="00C02FFD">
            <w:pPr>
              <w:spacing w:line="240" w:lineRule="auto"/>
              <w:jc w:val="center"/>
              <w:rPr>
                <w:rFonts w:ascii="Arial" w:hAnsi="Arial" w:cs="Arial"/>
                <w:sz w:val="24"/>
                <w:szCs w:val="24"/>
              </w:rPr>
            </w:pPr>
            <w:r w:rsidRPr="008115E0">
              <w:rPr>
                <w:rFonts w:ascii="Arial" w:hAnsi="Arial" w:cs="Arial"/>
                <w:sz w:val="24"/>
                <w:szCs w:val="24"/>
              </w:rPr>
              <w:t>5</w:t>
            </w:r>
          </w:p>
        </w:tc>
      </w:tr>
    </w:tbl>
    <w:p w:rsidR="00FD0D60" w:rsidRPr="008115E0" w:rsidRDefault="00FD0D60" w:rsidP="00DA03FA">
      <w:pPr>
        <w:autoSpaceDE w:val="0"/>
        <w:autoSpaceDN w:val="0"/>
        <w:adjustRightInd w:val="0"/>
        <w:spacing w:line="240" w:lineRule="auto"/>
        <w:rPr>
          <w:rFonts w:ascii="Times New Roman" w:hAnsi="Times New Roman" w:cs="Times New Roman"/>
          <w:b/>
          <w:bCs/>
          <w:color w:val="000000"/>
          <w:sz w:val="24"/>
          <w:szCs w:val="24"/>
        </w:rPr>
      </w:pPr>
    </w:p>
    <w:p w:rsidR="00FD0D60" w:rsidRPr="008115E0" w:rsidRDefault="00FD0D60" w:rsidP="00DA03FA">
      <w:pPr>
        <w:autoSpaceDE w:val="0"/>
        <w:autoSpaceDN w:val="0"/>
        <w:adjustRightInd w:val="0"/>
        <w:spacing w:line="240" w:lineRule="auto"/>
        <w:rPr>
          <w:rFonts w:ascii="Times New Roman" w:hAnsi="Times New Roman" w:cs="Times New Roman"/>
          <w:b/>
          <w:bCs/>
          <w:color w:val="000000"/>
          <w:sz w:val="24"/>
          <w:szCs w:val="24"/>
        </w:rPr>
      </w:pPr>
    </w:p>
    <w:p w:rsidR="00FD0D60" w:rsidRPr="008115E0" w:rsidRDefault="00FD0D60" w:rsidP="00DA03FA">
      <w:pPr>
        <w:autoSpaceDE w:val="0"/>
        <w:autoSpaceDN w:val="0"/>
        <w:adjustRightInd w:val="0"/>
        <w:spacing w:line="240" w:lineRule="auto"/>
        <w:rPr>
          <w:rFonts w:ascii="Times New Roman" w:hAnsi="Times New Roman" w:cs="Times New Roman"/>
          <w:b/>
          <w:bCs/>
          <w:color w:val="000000"/>
          <w:sz w:val="24"/>
          <w:szCs w:val="24"/>
        </w:rPr>
      </w:pPr>
    </w:p>
    <w:p w:rsidR="007A74C0" w:rsidRPr="008115E0" w:rsidRDefault="007A74C0" w:rsidP="007A74C0">
      <w:pPr>
        <w:pStyle w:val="ListParagraph"/>
        <w:numPr>
          <w:ilvl w:val="0"/>
          <w:numId w:val="37"/>
        </w:num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Vrsta tehničke karakteristike (specifikacije):</w:t>
      </w:r>
    </w:p>
    <w:p w:rsidR="007A74C0" w:rsidRPr="008115E0" w:rsidRDefault="007A74C0" w:rsidP="007A74C0">
      <w:pPr>
        <w:pStyle w:val="ListParagraph"/>
        <w:autoSpaceDE w:val="0"/>
        <w:autoSpaceDN w:val="0"/>
        <w:adjustRightInd w:val="0"/>
        <w:spacing w:line="240" w:lineRule="auto"/>
        <w:rPr>
          <w:rFonts w:ascii="Times New Roman" w:hAnsi="Times New Roman" w:cs="Times New Roman"/>
          <w:bCs/>
          <w:sz w:val="24"/>
          <w:szCs w:val="24"/>
        </w:rPr>
      </w:pPr>
      <w:r w:rsidRPr="008115E0">
        <w:rPr>
          <w:rFonts w:ascii="Times New Roman" w:hAnsi="Times New Roman" w:cs="Times New Roman"/>
          <w:bCs/>
          <w:sz w:val="24"/>
          <w:szCs w:val="24"/>
        </w:rPr>
        <w:t xml:space="preserve">U slučaju razlike </w:t>
      </w:r>
      <w:r w:rsidR="003E775C">
        <w:rPr>
          <w:rFonts w:ascii="Times New Roman" w:hAnsi="Times New Roman" w:cs="Times New Roman"/>
          <w:bCs/>
          <w:sz w:val="24"/>
          <w:szCs w:val="24"/>
        </w:rPr>
        <w:t>pakovanja</w:t>
      </w:r>
      <w:r w:rsidRPr="008115E0">
        <w:rPr>
          <w:rFonts w:ascii="Times New Roman" w:hAnsi="Times New Roman" w:cs="Times New Roman"/>
          <w:bCs/>
          <w:sz w:val="24"/>
          <w:szCs w:val="24"/>
        </w:rPr>
        <w:t xml:space="preserve"> ponuđenog dobra u odnosu na pakovanje navedeno u obrascu ponude ponuđač je dužan da preračuna cenu ponuđenog dobra na traženo pakovanje u obrascu ponude.</w:t>
      </w:r>
    </w:p>
    <w:p w:rsidR="007A74C0" w:rsidRPr="008115E0" w:rsidRDefault="007A74C0" w:rsidP="007A74C0">
      <w:pPr>
        <w:pStyle w:val="ListParagraph"/>
        <w:numPr>
          <w:ilvl w:val="0"/>
          <w:numId w:val="37"/>
        </w:numPr>
        <w:autoSpaceDE w:val="0"/>
        <w:autoSpaceDN w:val="0"/>
        <w:adjustRightInd w:val="0"/>
        <w:spacing w:line="240" w:lineRule="auto"/>
        <w:rPr>
          <w:rFonts w:ascii="Times New Roman" w:hAnsi="Times New Roman" w:cs="Times New Roman"/>
          <w:b/>
          <w:bCs/>
          <w:sz w:val="24"/>
          <w:szCs w:val="24"/>
        </w:rPr>
      </w:pPr>
      <w:r w:rsidRPr="008115E0">
        <w:rPr>
          <w:rFonts w:ascii="Times New Roman" w:hAnsi="Times New Roman" w:cs="Times New Roman"/>
          <w:b/>
          <w:bCs/>
          <w:sz w:val="24"/>
          <w:szCs w:val="24"/>
        </w:rPr>
        <w:t>Kvalitet, količina i opis dobara, radova ili usluga:</w:t>
      </w:r>
    </w:p>
    <w:p w:rsidR="007A74C0" w:rsidRPr="008115E0" w:rsidRDefault="007A74C0" w:rsidP="007A74C0">
      <w:pPr>
        <w:pStyle w:val="ListParagraph"/>
        <w:autoSpaceDE w:val="0"/>
        <w:autoSpaceDN w:val="0"/>
        <w:adjustRightInd w:val="0"/>
        <w:spacing w:line="240" w:lineRule="auto"/>
        <w:ind w:right="-284"/>
        <w:rPr>
          <w:rFonts w:ascii="Times New Roman" w:hAnsi="Times New Roman" w:cs="Times New Roman"/>
          <w:sz w:val="24"/>
          <w:szCs w:val="24"/>
        </w:rPr>
      </w:pPr>
      <w:r w:rsidRPr="008115E0">
        <w:rPr>
          <w:rFonts w:ascii="Times New Roman" w:hAnsi="Times New Roman" w:cs="Times New Roman"/>
          <w:sz w:val="24"/>
          <w:szCs w:val="24"/>
        </w:rPr>
        <w:t>Naručilac će izvršiti proveru usklađenosti ponuđenih dobara sa zahtevima iz konkursne</w:t>
      </w:r>
      <w:r w:rsidRPr="008115E0">
        <w:rPr>
          <w:rFonts w:ascii="Times New Roman" w:hAnsi="Times New Roman" w:cs="Times New Roman"/>
          <w:sz w:val="24"/>
          <w:szCs w:val="24"/>
          <w:lang w:val="sr-Cyrl-BA"/>
        </w:rPr>
        <w:t xml:space="preserve"> </w:t>
      </w:r>
      <w:r w:rsidRPr="008115E0">
        <w:rPr>
          <w:rFonts w:ascii="Times New Roman" w:hAnsi="Times New Roman" w:cs="Times New Roman"/>
          <w:sz w:val="24"/>
          <w:szCs w:val="24"/>
        </w:rPr>
        <w:t>dokumentacije.</w:t>
      </w:r>
    </w:p>
    <w:p w:rsidR="007A74C0" w:rsidRPr="008115E0" w:rsidRDefault="007A74C0" w:rsidP="007A74C0">
      <w:pPr>
        <w:pStyle w:val="ListParagraph"/>
        <w:numPr>
          <w:ilvl w:val="0"/>
          <w:numId w:val="37"/>
        </w:numPr>
        <w:autoSpaceDE w:val="0"/>
        <w:autoSpaceDN w:val="0"/>
        <w:adjustRightInd w:val="0"/>
        <w:spacing w:line="240" w:lineRule="auto"/>
        <w:rPr>
          <w:rFonts w:ascii="Times New Roman" w:hAnsi="Times New Roman" w:cs="Times New Roman"/>
          <w:b/>
          <w:bCs/>
          <w:sz w:val="24"/>
          <w:szCs w:val="24"/>
        </w:rPr>
      </w:pPr>
      <w:r w:rsidRPr="008115E0">
        <w:rPr>
          <w:rFonts w:ascii="Times New Roman" w:hAnsi="Times New Roman" w:cs="Times New Roman"/>
          <w:b/>
          <w:bCs/>
          <w:sz w:val="24"/>
          <w:szCs w:val="24"/>
        </w:rPr>
        <w:t xml:space="preserve">Nije potrebno dostavljanje rešenja o registraciji ponuđenih dobara u Agenciji za lekove i medicinska sredstva Srbije. </w:t>
      </w:r>
      <w:r w:rsidRPr="008115E0">
        <w:rPr>
          <w:rFonts w:ascii="Times New Roman" w:hAnsi="Times New Roman" w:cs="Times New Roman"/>
          <w:sz w:val="24"/>
          <w:szCs w:val="24"/>
        </w:rPr>
        <w:t>Ponuđač</w:t>
      </w:r>
      <w:r w:rsidRPr="008115E0">
        <w:rPr>
          <w:rFonts w:ascii="Times New Roman" w:hAnsi="Times New Roman" w:cs="Times New Roman"/>
          <w:b/>
          <w:bCs/>
          <w:sz w:val="24"/>
          <w:szCs w:val="24"/>
        </w:rPr>
        <w:t xml:space="preserve"> </w:t>
      </w:r>
      <w:r w:rsidRPr="008115E0">
        <w:rPr>
          <w:rFonts w:ascii="Times New Roman" w:hAnsi="Times New Roman" w:cs="Times New Roman"/>
          <w:sz w:val="24"/>
          <w:szCs w:val="24"/>
        </w:rPr>
        <w:t xml:space="preserve">pravilnim popunjavanjem obrasca ponude </w:t>
      </w:r>
      <w:r w:rsidRPr="008115E0">
        <w:rPr>
          <w:rFonts w:ascii="Times New Roman" w:hAnsi="Times New Roman" w:cs="Times New Roman"/>
          <w:i/>
          <w:iCs/>
          <w:sz w:val="24"/>
          <w:szCs w:val="24"/>
        </w:rPr>
        <w:t>(kolone, komercijalni naziv i</w:t>
      </w:r>
      <w:r w:rsidRPr="008115E0">
        <w:rPr>
          <w:rFonts w:ascii="Times New Roman" w:hAnsi="Times New Roman" w:cs="Times New Roman"/>
          <w:b/>
          <w:bCs/>
          <w:sz w:val="24"/>
          <w:szCs w:val="24"/>
        </w:rPr>
        <w:t xml:space="preserve"> </w:t>
      </w:r>
      <w:r w:rsidRPr="008115E0">
        <w:rPr>
          <w:rFonts w:ascii="Times New Roman" w:hAnsi="Times New Roman" w:cs="Times New Roman"/>
          <w:i/>
          <w:iCs/>
          <w:sz w:val="24"/>
          <w:szCs w:val="24"/>
        </w:rPr>
        <w:t xml:space="preserve">proizvođač) </w:t>
      </w:r>
      <w:r w:rsidRPr="008115E0">
        <w:rPr>
          <w:rFonts w:ascii="Times New Roman" w:hAnsi="Times New Roman" w:cs="Times New Roman"/>
          <w:sz w:val="24"/>
          <w:szCs w:val="24"/>
        </w:rPr>
        <w:t>dostavlja dovoljne podatke.</w:t>
      </w:r>
    </w:p>
    <w:p w:rsidR="007A74C0" w:rsidRPr="008115E0" w:rsidRDefault="007A74C0" w:rsidP="007A74C0">
      <w:pPr>
        <w:pStyle w:val="ListParagraph"/>
        <w:numPr>
          <w:ilvl w:val="0"/>
          <w:numId w:val="37"/>
        </w:numPr>
        <w:autoSpaceDE w:val="0"/>
        <w:autoSpaceDN w:val="0"/>
        <w:adjustRightInd w:val="0"/>
        <w:spacing w:line="240" w:lineRule="auto"/>
        <w:rPr>
          <w:rFonts w:ascii="Times New Roman" w:hAnsi="Times New Roman" w:cs="Times New Roman"/>
          <w:b/>
          <w:bCs/>
          <w:sz w:val="24"/>
          <w:szCs w:val="24"/>
        </w:rPr>
      </w:pPr>
      <w:r w:rsidRPr="008115E0">
        <w:rPr>
          <w:rFonts w:ascii="Times New Roman" w:hAnsi="Times New Roman" w:cs="Times New Roman"/>
          <w:b/>
          <w:bCs/>
          <w:sz w:val="24"/>
          <w:szCs w:val="24"/>
        </w:rPr>
        <w:t>Način sprovođenja kontrole i obezbeđivanja garancije kvaliteta:</w:t>
      </w:r>
    </w:p>
    <w:p w:rsidR="007A74C0" w:rsidRPr="008115E0" w:rsidRDefault="007A74C0" w:rsidP="007A74C0">
      <w:pPr>
        <w:pStyle w:val="ListParagraph"/>
        <w:autoSpaceDE w:val="0"/>
        <w:autoSpaceDN w:val="0"/>
        <w:adjustRightInd w:val="0"/>
        <w:spacing w:line="240" w:lineRule="auto"/>
        <w:jc w:val="both"/>
        <w:rPr>
          <w:rFonts w:ascii="Times New Roman" w:hAnsi="Times New Roman" w:cs="Times New Roman"/>
          <w:sz w:val="24"/>
          <w:szCs w:val="24"/>
        </w:rPr>
      </w:pPr>
      <w:r w:rsidRPr="008115E0">
        <w:rPr>
          <w:rFonts w:ascii="Times New Roman" w:hAnsi="Times New Roman" w:cs="Times New Roman"/>
          <w:sz w:val="24"/>
          <w:szCs w:val="24"/>
        </w:rPr>
        <w:t>Naručilac i ponudjač će zapisnički konstatovati preuzimanje dobara prilikom isporuke. U</w:t>
      </w:r>
      <w:r w:rsidRPr="008115E0">
        <w:rPr>
          <w:rFonts w:ascii="Times New Roman" w:hAnsi="Times New Roman" w:cs="Times New Roman"/>
          <w:sz w:val="24"/>
          <w:szCs w:val="24"/>
          <w:lang w:val="sr-Cyrl-BA"/>
        </w:rPr>
        <w:t xml:space="preserve"> </w:t>
      </w:r>
      <w:r w:rsidRPr="008115E0">
        <w:rPr>
          <w:rFonts w:ascii="Times New Roman" w:hAnsi="Times New Roman" w:cs="Times New Roman"/>
          <w:sz w:val="24"/>
          <w:szCs w:val="24"/>
        </w:rPr>
        <w:t>slučaju</w:t>
      </w:r>
      <w:r w:rsidRPr="008115E0">
        <w:rPr>
          <w:rFonts w:ascii="Times New Roman" w:hAnsi="Times New Roman" w:cs="Times New Roman"/>
          <w:sz w:val="24"/>
          <w:szCs w:val="24"/>
          <w:lang w:val="sr-Cyrl-BA"/>
        </w:rPr>
        <w:t xml:space="preserve"> </w:t>
      </w:r>
      <w:r w:rsidRPr="008115E0">
        <w:rPr>
          <w:rFonts w:ascii="Times New Roman" w:hAnsi="Times New Roman" w:cs="Times New Roman"/>
          <w:sz w:val="24"/>
          <w:szCs w:val="24"/>
        </w:rPr>
        <w:t>zapisnički utvrdjenih kvalitativnih i kvantitativnih nedostatka  i očiglednih grešaka, ponudjač mora iste otkloniti najkasnije u roku od 8 dana od dana sačinjavanja zapisnika o reklamaciji.</w:t>
      </w:r>
    </w:p>
    <w:p w:rsidR="007A74C0" w:rsidRPr="008115E0" w:rsidRDefault="007A74C0" w:rsidP="007A74C0">
      <w:pPr>
        <w:pStyle w:val="ListParagraph"/>
        <w:numPr>
          <w:ilvl w:val="0"/>
          <w:numId w:val="37"/>
        </w:numPr>
        <w:autoSpaceDE w:val="0"/>
        <w:autoSpaceDN w:val="0"/>
        <w:adjustRightInd w:val="0"/>
        <w:spacing w:line="240" w:lineRule="auto"/>
        <w:rPr>
          <w:rFonts w:ascii="Times New Roman" w:hAnsi="Times New Roman" w:cs="Times New Roman"/>
          <w:b/>
          <w:bCs/>
          <w:sz w:val="24"/>
          <w:szCs w:val="24"/>
        </w:rPr>
      </w:pPr>
      <w:r w:rsidRPr="008115E0">
        <w:rPr>
          <w:rFonts w:ascii="Times New Roman" w:hAnsi="Times New Roman" w:cs="Times New Roman"/>
          <w:b/>
          <w:bCs/>
          <w:sz w:val="24"/>
          <w:szCs w:val="24"/>
        </w:rPr>
        <w:t>Mesto izvršenja ili isporuke dobara:</w:t>
      </w:r>
    </w:p>
    <w:p w:rsidR="007A74C0" w:rsidRPr="008115E0" w:rsidRDefault="007A74C0" w:rsidP="007A74C0">
      <w:pPr>
        <w:pStyle w:val="ListParagraph"/>
        <w:autoSpaceDE w:val="0"/>
        <w:autoSpaceDN w:val="0"/>
        <w:adjustRightInd w:val="0"/>
        <w:spacing w:line="240" w:lineRule="auto"/>
        <w:rPr>
          <w:rFonts w:ascii="Times New Roman" w:hAnsi="Times New Roman" w:cs="Times New Roman"/>
          <w:sz w:val="24"/>
          <w:szCs w:val="24"/>
        </w:rPr>
      </w:pPr>
      <w:r w:rsidRPr="008115E0">
        <w:rPr>
          <w:rFonts w:ascii="Times New Roman" w:hAnsi="Times New Roman" w:cs="Times New Roman"/>
          <w:sz w:val="24"/>
          <w:szCs w:val="24"/>
        </w:rPr>
        <w:t>Isporuka se vrši na adresu naručioca: Opšta bolnica.Petrovac na Mlavi – Bolnička apoteka, sopstvenim prevozom ponudjača, najkasnije do 14 časova, radnim danom.</w:t>
      </w:r>
    </w:p>
    <w:p w:rsidR="007A74C0" w:rsidRPr="008115E0" w:rsidRDefault="007A74C0" w:rsidP="007A74C0">
      <w:pPr>
        <w:autoSpaceDE w:val="0"/>
        <w:autoSpaceDN w:val="0"/>
        <w:adjustRightInd w:val="0"/>
        <w:spacing w:line="240" w:lineRule="auto"/>
        <w:ind w:firstLine="708"/>
        <w:rPr>
          <w:rFonts w:ascii="Times New Roman" w:hAnsi="Times New Roman" w:cs="Times New Roman"/>
          <w:b/>
          <w:bCs/>
          <w:sz w:val="24"/>
          <w:szCs w:val="24"/>
        </w:rPr>
      </w:pPr>
      <w:r w:rsidRPr="008115E0">
        <w:rPr>
          <w:rFonts w:ascii="Times New Roman" w:hAnsi="Times New Roman" w:cs="Times New Roman"/>
          <w:b/>
          <w:bCs/>
          <w:sz w:val="24"/>
          <w:szCs w:val="24"/>
        </w:rPr>
        <w:t>Rok isporuke</w:t>
      </w:r>
    </w:p>
    <w:p w:rsidR="007A74C0" w:rsidRPr="008115E0" w:rsidRDefault="007A74C0" w:rsidP="007A74C0">
      <w:pPr>
        <w:autoSpaceDE w:val="0"/>
        <w:autoSpaceDN w:val="0"/>
        <w:adjustRightInd w:val="0"/>
        <w:spacing w:line="240" w:lineRule="auto"/>
        <w:ind w:left="709"/>
        <w:rPr>
          <w:rFonts w:ascii="Times New Roman" w:hAnsi="Times New Roman" w:cs="Times New Roman"/>
          <w:sz w:val="24"/>
          <w:szCs w:val="24"/>
        </w:rPr>
      </w:pPr>
      <w:r w:rsidRPr="008115E0">
        <w:rPr>
          <w:rFonts w:ascii="Times New Roman" w:hAnsi="Times New Roman" w:cs="Times New Roman"/>
          <w:iCs/>
          <w:sz w:val="24"/>
          <w:szCs w:val="24"/>
        </w:rPr>
        <w:t>Isporuka se vrši po trebovanju naručioca</w:t>
      </w:r>
      <w:r w:rsidRPr="008115E0">
        <w:rPr>
          <w:rFonts w:ascii="Times New Roman" w:hAnsi="Times New Roman" w:cs="Times New Roman"/>
          <w:sz w:val="24"/>
          <w:szCs w:val="24"/>
        </w:rPr>
        <w:t xml:space="preserve"> u skladu sa rokovima iz konkursne dokumentacije i prihvaćene ponude sukcesivno u roku od godinu dana.</w:t>
      </w:r>
    </w:p>
    <w:p w:rsidR="007A74C0" w:rsidRPr="008115E0" w:rsidRDefault="007A74C0" w:rsidP="007A74C0">
      <w:pPr>
        <w:rPr>
          <w:rFonts w:ascii="Times New Roman" w:hAnsi="Times New Roman" w:cs="Times New Roman"/>
          <w:color w:val="000000"/>
          <w:sz w:val="24"/>
          <w:szCs w:val="24"/>
        </w:rPr>
      </w:pPr>
    </w:p>
    <w:p w:rsidR="00DA03FA" w:rsidRPr="008115E0" w:rsidRDefault="00DA03FA" w:rsidP="00DA03FA">
      <w:pPr>
        <w:autoSpaceDE w:val="0"/>
        <w:autoSpaceDN w:val="0"/>
        <w:adjustRightInd w:val="0"/>
        <w:spacing w:line="240" w:lineRule="auto"/>
        <w:rPr>
          <w:rFonts w:ascii="Times New Roman" w:hAnsi="Times New Roman" w:cs="Times New Roman"/>
          <w:sz w:val="24"/>
          <w:szCs w:val="24"/>
        </w:rPr>
      </w:pPr>
    </w:p>
    <w:p w:rsidR="00DA03FA" w:rsidRPr="008115E0" w:rsidRDefault="00DA03FA" w:rsidP="00DA03FA">
      <w:pPr>
        <w:autoSpaceDE w:val="0"/>
        <w:autoSpaceDN w:val="0"/>
        <w:adjustRightInd w:val="0"/>
        <w:spacing w:line="240" w:lineRule="auto"/>
        <w:rPr>
          <w:rFonts w:ascii="Times New Roman" w:hAnsi="Times New Roman" w:cs="Times New Roman"/>
          <w:sz w:val="24"/>
          <w:szCs w:val="24"/>
        </w:rPr>
      </w:pPr>
    </w:p>
    <w:p w:rsidR="00DA03FA" w:rsidRPr="008115E0" w:rsidRDefault="00DA03FA" w:rsidP="00DA03FA">
      <w:pPr>
        <w:autoSpaceDE w:val="0"/>
        <w:autoSpaceDN w:val="0"/>
        <w:adjustRightInd w:val="0"/>
        <w:spacing w:line="240" w:lineRule="auto"/>
        <w:rPr>
          <w:rFonts w:ascii="Times New Roman" w:hAnsi="Times New Roman" w:cs="Times New Roman"/>
          <w:sz w:val="24"/>
          <w:szCs w:val="24"/>
        </w:rPr>
      </w:pPr>
    </w:p>
    <w:p w:rsidR="007A74C0" w:rsidRPr="008115E0" w:rsidRDefault="007A74C0" w:rsidP="007A74C0">
      <w:pPr>
        <w:shd w:val="clear" w:color="auto" w:fill="C6D9F1"/>
        <w:jc w:val="center"/>
        <w:rPr>
          <w:rFonts w:ascii="Times New Roman" w:hAnsi="Times New Roman" w:cs="Times New Roman"/>
          <w:b/>
          <w:bCs/>
          <w:i/>
          <w:iCs/>
          <w:sz w:val="24"/>
          <w:szCs w:val="24"/>
        </w:rPr>
      </w:pPr>
      <w:r w:rsidRPr="008115E0">
        <w:rPr>
          <w:rFonts w:ascii="Times New Roman" w:hAnsi="Times New Roman" w:cs="Times New Roman"/>
          <w:color w:val="000000"/>
          <w:sz w:val="24"/>
          <w:szCs w:val="24"/>
        </w:rPr>
        <w:tab/>
      </w:r>
      <w:r w:rsidRPr="008115E0">
        <w:rPr>
          <w:rFonts w:ascii="Times New Roman" w:hAnsi="Times New Roman" w:cs="Times New Roman"/>
          <w:b/>
          <w:bCs/>
          <w:i/>
          <w:iCs/>
          <w:sz w:val="24"/>
          <w:szCs w:val="24"/>
        </w:rPr>
        <w:t>III TEHNIČKA DOKUMENTACIJA I PLANOVI</w:t>
      </w:r>
    </w:p>
    <w:p w:rsidR="00DA03FA" w:rsidRPr="008115E0" w:rsidRDefault="00DA03FA" w:rsidP="00DA03FA">
      <w:pPr>
        <w:autoSpaceDE w:val="0"/>
        <w:autoSpaceDN w:val="0"/>
        <w:adjustRightInd w:val="0"/>
        <w:spacing w:line="240" w:lineRule="auto"/>
        <w:rPr>
          <w:rFonts w:ascii="Times New Roman" w:hAnsi="Times New Roman" w:cs="Times New Roman"/>
          <w:b/>
          <w:bCs/>
          <w:color w:val="000000"/>
          <w:sz w:val="24"/>
          <w:szCs w:val="24"/>
        </w:rPr>
      </w:pPr>
    </w:p>
    <w:p w:rsidR="007A74C0" w:rsidRPr="008115E0" w:rsidRDefault="007A74C0" w:rsidP="007A74C0">
      <w:pPr>
        <w:jc w:val="center"/>
        <w:rPr>
          <w:rFonts w:ascii="Times New Roman" w:hAnsi="Times New Roman" w:cs="Times New Roman"/>
          <w:i/>
          <w:iCs/>
          <w:sz w:val="24"/>
          <w:szCs w:val="24"/>
        </w:rPr>
      </w:pPr>
      <w:r w:rsidRPr="008115E0">
        <w:rPr>
          <w:rFonts w:ascii="Times New Roman" w:hAnsi="Times New Roman" w:cs="Times New Roman"/>
          <w:i/>
          <w:iCs/>
          <w:sz w:val="24"/>
          <w:szCs w:val="24"/>
        </w:rPr>
        <w:t xml:space="preserve">Tehnička dokumentacija i planovi nisu sastavni deo ove konkursne dokumentacije </w:t>
      </w:r>
    </w:p>
    <w:p w:rsidR="000F22E1" w:rsidRPr="008115E0" w:rsidRDefault="000F22E1" w:rsidP="00A52396">
      <w:pPr>
        <w:autoSpaceDE w:val="0"/>
        <w:autoSpaceDN w:val="0"/>
        <w:adjustRightInd w:val="0"/>
        <w:spacing w:line="240" w:lineRule="auto"/>
        <w:rPr>
          <w:rFonts w:ascii="Times New Roman" w:hAnsi="Times New Roman" w:cs="Times New Roman"/>
          <w:color w:val="000000"/>
          <w:sz w:val="24"/>
          <w:szCs w:val="24"/>
        </w:rPr>
      </w:pPr>
    </w:p>
    <w:p w:rsidR="000F22E1" w:rsidRDefault="000F22E1" w:rsidP="00A52396">
      <w:pPr>
        <w:autoSpaceDE w:val="0"/>
        <w:autoSpaceDN w:val="0"/>
        <w:adjustRightInd w:val="0"/>
        <w:spacing w:line="240" w:lineRule="auto"/>
        <w:rPr>
          <w:rFonts w:ascii="Times New Roman" w:hAnsi="Times New Roman" w:cs="Times New Roman"/>
          <w:color w:val="000000"/>
          <w:sz w:val="24"/>
          <w:szCs w:val="24"/>
        </w:rPr>
      </w:pPr>
    </w:p>
    <w:p w:rsidR="00E64445" w:rsidRDefault="00E64445" w:rsidP="00A52396">
      <w:pPr>
        <w:autoSpaceDE w:val="0"/>
        <w:autoSpaceDN w:val="0"/>
        <w:adjustRightInd w:val="0"/>
        <w:spacing w:line="240" w:lineRule="auto"/>
        <w:rPr>
          <w:rFonts w:ascii="Times New Roman" w:hAnsi="Times New Roman" w:cs="Times New Roman"/>
          <w:color w:val="000000"/>
          <w:sz w:val="24"/>
          <w:szCs w:val="24"/>
        </w:rPr>
      </w:pPr>
    </w:p>
    <w:p w:rsidR="00246B6B" w:rsidRDefault="00246B6B" w:rsidP="00A52396">
      <w:pPr>
        <w:autoSpaceDE w:val="0"/>
        <w:autoSpaceDN w:val="0"/>
        <w:adjustRightInd w:val="0"/>
        <w:spacing w:line="240" w:lineRule="auto"/>
        <w:rPr>
          <w:rFonts w:ascii="Times New Roman" w:hAnsi="Times New Roman" w:cs="Times New Roman"/>
          <w:color w:val="000000"/>
          <w:sz w:val="24"/>
          <w:szCs w:val="24"/>
        </w:rPr>
      </w:pPr>
    </w:p>
    <w:p w:rsidR="00E64445" w:rsidRDefault="00E64445" w:rsidP="00A52396">
      <w:pPr>
        <w:autoSpaceDE w:val="0"/>
        <w:autoSpaceDN w:val="0"/>
        <w:adjustRightInd w:val="0"/>
        <w:spacing w:line="240" w:lineRule="auto"/>
        <w:rPr>
          <w:rFonts w:ascii="Times New Roman" w:hAnsi="Times New Roman" w:cs="Times New Roman"/>
          <w:color w:val="000000"/>
          <w:sz w:val="24"/>
          <w:szCs w:val="24"/>
        </w:rPr>
      </w:pPr>
    </w:p>
    <w:p w:rsidR="00E64445" w:rsidRPr="008115E0" w:rsidRDefault="00E64445" w:rsidP="00A52396">
      <w:pPr>
        <w:autoSpaceDE w:val="0"/>
        <w:autoSpaceDN w:val="0"/>
        <w:adjustRightInd w:val="0"/>
        <w:spacing w:line="240" w:lineRule="auto"/>
        <w:rPr>
          <w:rFonts w:ascii="Times New Roman" w:hAnsi="Times New Roman" w:cs="Times New Roman"/>
          <w:color w:val="000000"/>
          <w:sz w:val="24"/>
          <w:szCs w:val="24"/>
        </w:rPr>
      </w:pPr>
    </w:p>
    <w:p w:rsidR="00E70372" w:rsidRPr="008115E0" w:rsidRDefault="00E70372" w:rsidP="00A52396">
      <w:pPr>
        <w:autoSpaceDE w:val="0"/>
        <w:autoSpaceDN w:val="0"/>
        <w:adjustRightInd w:val="0"/>
        <w:spacing w:line="240" w:lineRule="auto"/>
        <w:rPr>
          <w:rFonts w:ascii="Times New Roman" w:hAnsi="Times New Roman" w:cs="Times New Roman"/>
          <w:color w:val="000000"/>
          <w:sz w:val="24"/>
          <w:szCs w:val="24"/>
        </w:rPr>
      </w:pPr>
    </w:p>
    <w:p w:rsidR="007A74C0" w:rsidRPr="008115E0" w:rsidRDefault="007A74C0" w:rsidP="007A74C0">
      <w:pPr>
        <w:shd w:val="clear" w:color="auto" w:fill="C6D9F1"/>
        <w:jc w:val="center"/>
        <w:rPr>
          <w:rFonts w:ascii="Times New Roman" w:hAnsi="Times New Roman" w:cs="Times New Roman"/>
          <w:b/>
          <w:bCs/>
          <w:i/>
          <w:iCs/>
          <w:sz w:val="24"/>
          <w:szCs w:val="24"/>
          <w:lang w:val="sr-Cyrl-RS"/>
        </w:rPr>
      </w:pPr>
      <w:r w:rsidRPr="008115E0">
        <w:rPr>
          <w:rFonts w:ascii="Times New Roman" w:hAnsi="Times New Roman" w:cs="Times New Roman"/>
          <w:b/>
          <w:bCs/>
          <w:i/>
          <w:iCs/>
          <w:sz w:val="24"/>
          <w:szCs w:val="24"/>
        </w:rPr>
        <w:lastRenderedPageBreak/>
        <w:t>IV  USLOVI ZA UČEŠĆE U POSTUPKU JAVNE NABAVKE IZ ČL. 75. I 76. ZJN I UPUTSTVO KAKO SE DOKAZUJE ISPUNjENOST TIH USLOVA</w:t>
      </w:r>
    </w:p>
    <w:p w:rsidR="007A74C0" w:rsidRPr="008115E0" w:rsidRDefault="007A74C0" w:rsidP="007A74C0">
      <w:pPr>
        <w:autoSpaceDE w:val="0"/>
        <w:autoSpaceDN w:val="0"/>
        <w:adjustRightInd w:val="0"/>
        <w:spacing w:line="240" w:lineRule="auto"/>
        <w:rPr>
          <w:rFonts w:ascii="Times New Roman" w:hAnsi="Times New Roman" w:cs="Times New Roman"/>
          <w:b/>
          <w:bCs/>
          <w:color w:val="000000"/>
          <w:sz w:val="24"/>
          <w:szCs w:val="24"/>
        </w:rPr>
      </w:pPr>
    </w:p>
    <w:p w:rsidR="007A74C0" w:rsidRDefault="007A74C0" w:rsidP="007A74C0">
      <w:pPr>
        <w:pStyle w:val="Header"/>
        <w:tabs>
          <w:tab w:val="left" w:pos="720"/>
        </w:tabs>
        <w:jc w:val="both"/>
        <w:rPr>
          <w:b/>
          <w:szCs w:val="24"/>
          <w:lang w:val="sr-Latn-CS"/>
        </w:rPr>
      </w:pPr>
      <w:r w:rsidRPr="008115E0">
        <w:rPr>
          <w:b/>
          <w:szCs w:val="24"/>
          <w:lang w:val="sr-Latn-CS"/>
        </w:rPr>
        <w:t xml:space="preserve">U skladu sa članom </w:t>
      </w:r>
      <w:r w:rsidRPr="008115E0">
        <w:rPr>
          <w:b/>
          <w:szCs w:val="24"/>
        </w:rPr>
        <w:t>75,</w:t>
      </w:r>
      <w:r w:rsidRPr="008115E0">
        <w:rPr>
          <w:b/>
          <w:szCs w:val="24"/>
          <w:lang w:val="sr-Latn-CS"/>
        </w:rPr>
        <w:t xml:space="preserve"> 76. i </w:t>
      </w:r>
      <w:r w:rsidRPr="008115E0">
        <w:rPr>
          <w:b/>
          <w:szCs w:val="24"/>
        </w:rPr>
        <w:t>77</w:t>
      </w:r>
      <w:r w:rsidRPr="008115E0">
        <w:rPr>
          <w:b/>
          <w:szCs w:val="24"/>
          <w:lang w:val="sr-Latn-CS"/>
        </w:rPr>
        <w:t>. Zakona o javnim nabavkama, NARUČILAC</w:t>
      </w:r>
      <w:r w:rsidRPr="008115E0">
        <w:rPr>
          <w:b/>
          <w:szCs w:val="24"/>
        </w:rPr>
        <w:t xml:space="preserve"> </w:t>
      </w:r>
      <w:r w:rsidRPr="008115E0">
        <w:rPr>
          <w:b/>
          <w:szCs w:val="24"/>
          <w:lang w:val="sr-Latn-CS"/>
        </w:rPr>
        <w:t>u svrhu dokazivanja ispunjenosti uslova, zahteva dostavljanje sledećih dokaza:</w:t>
      </w:r>
    </w:p>
    <w:p w:rsidR="00246B6B" w:rsidRPr="008115E0" w:rsidRDefault="00246B6B" w:rsidP="007A74C0">
      <w:pPr>
        <w:pStyle w:val="Header"/>
        <w:tabs>
          <w:tab w:val="left" w:pos="720"/>
        </w:tabs>
        <w:jc w:val="both"/>
        <w:rPr>
          <w:b/>
          <w:szCs w:val="24"/>
          <w:lang w:val="sr-Cyrl-BA"/>
        </w:rPr>
      </w:pPr>
    </w:p>
    <w:p w:rsidR="007A74C0" w:rsidRDefault="007A74C0" w:rsidP="007A74C0">
      <w:pPr>
        <w:jc w:val="center"/>
        <w:rPr>
          <w:rFonts w:ascii="Times New Roman" w:eastAsia="TimesNewRomanPSMT" w:hAnsi="Times New Roman" w:cs="Times New Roman"/>
          <w:b/>
          <w:bCs/>
          <w:sz w:val="24"/>
          <w:szCs w:val="24"/>
        </w:rPr>
      </w:pPr>
      <w:r w:rsidRPr="008115E0">
        <w:rPr>
          <w:rFonts w:ascii="Times New Roman" w:eastAsia="TimesNewRomanPSMT" w:hAnsi="Times New Roman" w:cs="Times New Roman"/>
          <w:b/>
          <w:bCs/>
          <w:sz w:val="24"/>
          <w:szCs w:val="24"/>
          <w:lang w:val="sr-Cyrl-CS"/>
        </w:rPr>
        <w:t>OBAVEZNI USLOVI</w:t>
      </w:r>
    </w:p>
    <w:p w:rsidR="00246B6B" w:rsidRPr="00246B6B" w:rsidRDefault="00246B6B" w:rsidP="007A74C0">
      <w:pPr>
        <w:jc w:val="center"/>
        <w:rPr>
          <w:rFonts w:ascii="Times New Roman" w:eastAsia="TimesNewRomanPSMT" w:hAnsi="Times New Roman" w:cs="Times New Roman"/>
          <w:b/>
          <w:bCs/>
          <w:sz w:val="24"/>
          <w:szCs w:val="24"/>
        </w:rPr>
      </w:pPr>
    </w:p>
    <w:p w:rsidR="007A74C0" w:rsidRPr="008115E0" w:rsidRDefault="007A74C0" w:rsidP="007A74C0">
      <w:pPr>
        <w:pStyle w:val="ListParagraph"/>
        <w:tabs>
          <w:tab w:val="left" w:pos="680"/>
        </w:tabs>
        <w:ind w:left="0"/>
        <w:jc w:val="both"/>
        <w:rPr>
          <w:rFonts w:ascii="Times New Roman" w:hAnsi="Times New Roman" w:cs="Times New Roman"/>
          <w:sz w:val="24"/>
          <w:szCs w:val="24"/>
        </w:rPr>
      </w:pPr>
      <w:r w:rsidRPr="008115E0">
        <w:rPr>
          <w:rFonts w:ascii="Times New Roman" w:hAnsi="Times New Roman" w:cs="Times New Roman"/>
          <w:iCs/>
          <w:sz w:val="24"/>
          <w:szCs w:val="24"/>
          <w:lang w:val="sr-Cyrl-RS"/>
        </w:rPr>
        <w:t>U</w:t>
      </w:r>
      <w:r w:rsidRPr="008115E0">
        <w:rPr>
          <w:rFonts w:ascii="Times New Roman" w:hAnsi="Times New Roman" w:cs="Times New Roman"/>
          <w:iCs/>
          <w:sz w:val="24"/>
          <w:szCs w:val="24"/>
        </w:rPr>
        <w:t xml:space="preserve"> postupku predmetne javne nabavke </w:t>
      </w:r>
      <w:r w:rsidRPr="008115E0">
        <w:rPr>
          <w:rFonts w:ascii="Times New Roman" w:hAnsi="Times New Roman" w:cs="Times New Roman"/>
          <w:iCs/>
          <w:sz w:val="24"/>
          <w:szCs w:val="24"/>
          <w:lang w:val="sr-Cyrl-RS"/>
        </w:rPr>
        <w:t xml:space="preserve">ponuđač mora da dokaže da </w:t>
      </w:r>
      <w:r w:rsidRPr="008115E0">
        <w:rPr>
          <w:rFonts w:ascii="Times New Roman" w:hAnsi="Times New Roman" w:cs="Times New Roman"/>
          <w:iCs/>
          <w:sz w:val="24"/>
          <w:szCs w:val="24"/>
        </w:rPr>
        <w:t xml:space="preserve">ispunjava </w:t>
      </w:r>
      <w:r w:rsidRPr="008115E0">
        <w:rPr>
          <w:rFonts w:ascii="Times New Roman" w:hAnsi="Times New Roman" w:cs="Times New Roman"/>
          <w:b/>
          <w:iCs/>
          <w:sz w:val="24"/>
          <w:szCs w:val="24"/>
        </w:rPr>
        <w:t>obavezne uslove</w:t>
      </w:r>
      <w:r w:rsidRPr="008115E0">
        <w:rPr>
          <w:rFonts w:ascii="Times New Roman" w:hAnsi="Times New Roman" w:cs="Times New Roman"/>
          <w:iCs/>
          <w:sz w:val="24"/>
          <w:szCs w:val="24"/>
        </w:rPr>
        <w:t xml:space="preserve"> za učešće, definisane čl. 75. ZJN, </w:t>
      </w:r>
      <w:r w:rsidRPr="008115E0">
        <w:rPr>
          <w:rFonts w:ascii="Times New Roman" w:hAnsi="Times New Roman" w:cs="Times New Roman"/>
          <w:iCs/>
          <w:sz w:val="24"/>
          <w:szCs w:val="24"/>
          <w:lang w:val="sr-Cyrl-CS"/>
        </w:rPr>
        <w:t>a i</w:t>
      </w:r>
      <w:r w:rsidRPr="008115E0">
        <w:rPr>
          <w:rFonts w:ascii="Times New Roman" w:hAnsi="Times New Roman" w:cs="Times New Roman"/>
          <w:sz w:val="24"/>
          <w:szCs w:val="24"/>
        </w:rPr>
        <w:t xml:space="preserve">spunjenost </w:t>
      </w:r>
      <w:r w:rsidRPr="008115E0">
        <w:rPr>
          <w:rFonts w:ascii="Times New Roman" w:hAnsi="Times New Roman" w:cs="Times New Roman"/>
          <w:b/>
          <w:sz w:val="24"/>
          <w:szCs w:val="24"/>
        </w:rPr>
        <w:t xml:space="preserve">obaveznih </w:t>
      </w:r>
      <w:r w:rsidRPr="008115E0">
        <w:rPr>
          <w:rFonts w:ascii="Times New Roman" w:hAnsi="Times New Roman" w:cs="Times New Roman"/>
          <w:b/>
          <w:sz w:val="24"/>
          <w:szCs w:val="24"/>
          <w:lang w:val="sr-Cyrl-CS"/>
        </w:rPr>
        <w:t xml:space="preserve">uslova </w:t>
      </w:r>
      <w:r w:rsidRPr="008115E0">
        <w:rPr>
          <w:rFonts w:ascii="Times New Roman" w:hAnsi="Times New Roman" w:cs="Times New Roman"/>
          <w:sz w:val="24"/>
          <w:szCs w:val="24"/>
        </w:rPr>
        <w:t xml:space="preserve">za učešće u postupku predmetne javne nabavke, </w:t>
      </w:r>
      <w:r w:rsidRPr="008115E0">
        <w:rPr>
          <w:rFonts w:ascii="Times New Roman" w:hAnsi="Times New Roman" w:cs="Times New Roman"/>
          <w:sz w:val="24"/>
          <w:szCs w:val="24"/>
          <w:lang w:val="sr-Cyrl-RS"/>
        </w:rPr>
        <w:t>d</w:t>
      </w:r>
      <w:r w:rsidRPr="008115E0">
        <w:rPr>
          <w:rFonts w:ascii="Times New Roman" w:hAnsi="Times New Roman" w:cs="Times New Roman"/>
          <w:sz w:val="24"/>
          <w:szCs w:val="24"/>
          <w:lang w:val="sr-Cyrl-CS"/>
        </w:rPr>
        <w:t xml:space="preserve">okazuje na način definisan u sledećoj tabeli, </w:t>
      </w:r>
      <w:r w:rsidRPr="008115E0">
        <w:rPr>
          <w:rFonts w:ascii="Times New Roman" w:hAnsi="Times New Roman" w:cs="Times New Roman"/>
          <w:b/>
          <w:sz w:val="24"/>
          <w:szCs w:val="24"/>
          <w:lang w:val="sr-Cyrl-CS"/>
        </w:rPr>
        <w:t>i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142"/>
        <w:gridCol w:w="3507"/>
      </w:tblGrid>
      <w:tr w:rsidR="007A74C0" w:rsidRPr="008115E0" w:rsidTr="007A74C0">
        <w:trPr>
          <w:trHeight w:val="548"/>
        </w:trPr>
        <w:tc>
          <w:tcPr>
            <w:tcW w:w="636" w:type="dxa"/>
            <w:shd w:val="clear" w:color="auto" w:fill="C6D9F1"/>
          </w:tcPr>
          <w:p w:rsidR="007A74C0" w:rsidRPr="008115E0" w:rsidRDefault="007A74C0" w:rsidP="007A74C0">
            <w:pPr>
              <w:spacing w:line="240" w:lineRule="auto"/>
              <w:contextualSpacing/>
              <w:rPr>
                <w:rFonts w:ascii="Times New Roman" w:hAnsi="Times New Roman" w:cs="Times New Roman"/>
                <w:sz w:val="24"/>
                <w:szCs w:val="24"/>
                <w:lang w:val="sr-Cyrl-CS"/>
              </w:rPr>
            </w:pPr>
          </w:p>
          <w:p w:rsidR="007A74C0" w:rsidRPr="008115E0" w:rsidRDefault="007A74C0" w:rsidP="007A74C0">
            <w:pPr>
              <w:spacing w:line="240" w:lineRule="auto"/>
              <w:contextualSpacing/>
              <w:rPr>
                <w:rFonts w:ascii="Times New Roman" w:hAnsi="Times New Roman" w:cs="Times New Roman"/>
                <w:sz w:val="24"/>
                <w:szCs w:val="24"/>
                <w:lang w:val="sr-Cyrl-CS"/>
              </w:rPr>
            </w:pPr>
            <w:r w:rsidRPr="008115E0">
              <w:rPr>
                <w:rFonts w:ascii="Times New Roman" w:hAnsi="Times New Roman" w:cs="Times New Roman"/>
                <w:sz w:val="24"/>
                <w:szCs w:val="24"/>
                <w:lang w:val="sr-Cyrl-CS"/>
              </w:rPr>
              <w:t>R.br</w:t>
            </w:r>
          </w:p>
        </w:tc>
        <w:tc>
          <w:tcPr>
            <w:tcW w:w="5142" w:type="dxa"/>
            <w:shd w:val="clear" w:color="auto" w:fill="C6D9F1"/>
          </w:tcPr>
          <w:p w:rsidR="007A74C0" w:rsidRPr="008115E0" w:rsidRDefault="007A74C0" w:rsidP="007A74C0">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OBAVEZNI USLOVI</w:t>
            </w:r>
          </w:p>
        </w:tc>
        <w:tc>
          <w:tcPr>
            <w:tcW w:w="3507" w:type="dxa"/>
            <w:shd w:val="clear" w:color="auto" w:fill="C6D9F1"/>
          </w:tcPr>
          <w:p w:rsidR="007A74C0" w:rsidRPr="008115E0" w:rsidRDefault="007A74C0" w:rsidP="007A74C0">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RS"/>
              </w:rPr>
              <w:t xml:space="preserve">NAČIN </w:t>
            </w:r>
            <w:r w:rsidRPr="008115E0">
              <w:rPr>
                <w:rFonts w:ascii="Times New Roman" w:hAnsi="Times New Roman" w:cs="Times New Roman"/>
                <w:sz w:val="24"/>
                <w:szCs w:val="24"/>
                <w:lang w:val="sr-Cyrl-CS"/>
              </w:rPr>
              <w:t>DOKAZIVANjA</w:t>
            </w:r>
          </w:p>
        </w:tc>
      </w:tr>
      <w:tr w:rsidR="007A74C0" w:rsidRPr="008115E0" w:rsidTr="007A74C0">
        <w:tc>
          <w:tcPr>
            <w:tcW w:w="636" w:type="dxa"/>
            <w:shd w:val="clear" w:color="auto" w:fill="auto"/>
          </w:tcPr>
          <w:p w:rsidR="007A74C0" w:rsidRPr="008115E0" w:rsidRDefault="007A74C0" w:rsidP="007A74C0">
            <w:pPr>
              <w:jc w:val="center"/>
              <w:rPr>
                <w:rFonts w:ascii="Times New Roman" w:hAnsi="Times New Roman" w:cs="Times New Roman"/>
                <w:sz w:val="24"/>
                <w:szCs w:val="24"/>
                <w:lang w:val="sr-Cyrl-CS"/>
              </w:rPr>
            </w:pPr>
          </w:p>
          <w:p w:rsidR="007A74C0" w:rsidRPr="008115E0" w:rsidRDefault="007A74C0" w:rsidP="007A74C0">
            <w:pPr>
              <w:jc w:val="center"/>
              <w:rPr>
                <w:rFonts w:ascii="Times New Roman" w:hAnsi="Times New Roman" w:cs="Times New Roman"/>
                <w:sz w:val="24"/>
                <w:szCs w:val="24"/>
                <w:lang w:val="sr-Cyrl-CS"/>
              </w:rPr>
            </w:pPr>
          </w:p>
          <w:p w:rsidR="007A74C0" w:rsidRPr="008115E0" w:rsidRDefault="007A74C0" w:rsidP="007A74C0">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1.</w:t>
            </w:r>
          </w:p>
        </w:tc>
        <w:tc>
          <w:tcPr>
            <w:tcW w:w="5142" w:type="dxa"/>
            <w:shd w:val="clear" w:color="auto" w:fill="auto"/>
          </w:tcPr>
          <w:p w:rsidR="007A74C0" w:rsidRPr="008115E0" w:rsidRDefault="007A74C0" w:rsidP="007A74C0">
            <w:pPr>
              <w:jc w:val="both"/>
              <w:rPr>
                <w:rFonts w:ascii="Times New Roman" w:hAnsi="Times New Roman" w:cs="Times New Roman"/>
                <w:i/>
                <w:iCs/>
                <w:sz w:val="24"/>
                <w:szCs w:val="24"/>
              </w:rPr>
            </w:pPr>
            <w:r w:rsidRPr="008115E0">
              <w:rPr>
                <w:rFonts w:ascii="Times New Roman" w:hAnsi="Times New Roman" w:cs="Times New Roman"/>
                <w:iCs/>
                <w:sz w:val="24"/>
                <w:szCs w:val="24"/>
              </w:rPr>
              <w:t>Da je registrovan kod nadležnog organa, odnosno upisan u odgovarajući registar</w:t>
            </w:r>
            <w:r w:rsidRPr="008115E0">
              <w:rPr>
                <w:rFonts w:ascii="Times New Roman" w:hAnsi="Times New Roman" w:cs="Times New Roman"/>
                <w:iCs/>
                <w:sz w:val="24"/>
                <w:szCs w:val="24"/>
                <w:lang w:val="sr-Cyrl-CS"/>
              </w:rPr>
              <w:t xml:space="preserve"> </w:t>
            </w:r>
            <w:r w:rsidRPr="008115E0">
              <w:rPr>
                <w:rFonts w:ascii="Times New Roman" w:hAnsi="Times New Roman" w:cs="Times New Roman"/>
                <w:i/>
                <w:iCs/>
                <w:sz w:val="24"/>
                <w:szCs w:val="24"/>
                <w:lang w:val="sr-Cyrl-CS"/>
              </w:rPr>
              <w:t>(čl. 75. st. 1. tač. 1) ZJN);</w:t>
            </w:r>
          </w:p>
        </w:tc>
        <w:tc>
          <w:tcPr>
            <w:tcW w:w="3507" w:type="dxa"/>
            <w:vMerge w:val="restart"/>
            <w:shd w:val="clear" w:color="auto" w:fill="auto"/>
          </w:tcPr>
          <w:p w:rsidR="007A74C0" w:rsidRPr="008115E0" w:rsidRDefault="007A74C0" w:rsidP="007A74C0">
            <w:pPr>
              <w:jc w:val="both"/>
              <w:rPr>
                <w:rFonts w:ascii="Times New Roman" w:hAnsi="Times New Roman" w:cs="Times New Roman"/>
                <w:iCs/>
                <w:sz w:val="24"/>
                <w:szCs w:val="24"/>
                <w:lang w:val="sr-Cyrl-CS"/>
              </w:rPr>
            </w:pPr>
          </w:p>
          <w:p w:rsidR="007A74C0" w:rsidRPr="008115E0" w:rsidRDefault="007A74C0" w:rsidP="007A74C0">
            <w:pPr>
              <w:pStyle w:val="ListParagraph"/>
              <w:ind w:left="0"/>
              <w:jc w:val="both"/>
              <w:rPr>
                <w:rFonts w:ascii="Times New Roman" w:hAnsi="Times New Roman" w:cs="Times New Roman"/>
                <w:sz w:val="24"/>
                <w:szCs w:val="24"/>
                <w:lang w:val="sr-Cyrl-RS"/>
              </w:rPr>
            </w:pPr>
            <w:r w:rsidRPr="008115E0">
              <w:rPr>
                <w:rFonts w:ascii="Times New Roman" w:hAnsi="Times New Roman" w:cs="Times New Roman"/>
                <w:b/>
                <w:sz w:val="24"/>
                <w:szCs w:val="24"/>
                <w:lang w:val="sr-Cyrl-RS"/>
              </w:rPr>
              <w:t>IZJAVA</w:t>
            </w:r>
            <w:r w:rsidRPr="008115E0">
              <w:rPr>
                <w:rFonts w:ascii="Times New Roman" w:hAnsi="Times New Roman" w:cs="Times New Roman"/>
                <w:color w:val="FF0000"/>
                <w:sz w:val="24"/>
                <w:szCs w:val="24"/>
                <w:lang w:val="sr-Cyrl-CS"/>
              </w:rPr>
              <w:t xml:space="preserve">  </w:t>
            </w:r>
            <w:r w:rsidRPr="008115E0">
              <w:rPr>
                <w:rFonts w:ascii="Times New Roman" w:hAnsi="Times New Roman" w:cs="Times New Roman"/>
                <w:sz w:val="24"/>
                <w:szCs w:val="24"/>
              </w:rPr>
              <w:t>kojom</w:t>
            </w:r>
            <w:r w:rsidRPr="008115E0">
              <w:rPr>
                <w:rFonts w:ascii="Times New Roman" w:hAnsi="Times New Roman" w:cs="Times New Roman"/>
                <w:sz w:val="24"/>
                <w:szCs w:val="24"/>
                <w:lang w:val="sr-Cyrl-RS"/>
              </w:rPr>
              <w:t xml:space="preserve"> ponuđač</w:t>
            </w:r>
            <w:r w:rsidRPr="008115E0">
              <w:rPr>
                <w:rFonts w:ascii="Times New Roman" w:hAnsi="Times New Roman" w:cs="Times New Roman"/>
                <w:sz w:val="24"/>
                <w:szCs w:val="24"/>
              </w:rPr>
              <w:t xml:space="preserve"> pod punom materijalnom i krivičnom odgovornošću potvrđuje da ispunjava uslove za učešće u postupku javne nabavke iz čl. 75. </w:t>
            </w:r>
            <w:r w:rsidRPr="008115E0">
              <w:rPr>
                <w:rFonts w:ascii="Times New Roman" w:hAnsi="Times New Roman" w:cs="Times New Roman"/>
                <w:sz w:val="24"/>
                <w:szCs w:val="24"/>
                <w:lang w:val="sr-Cyrl-RS"/>
              </w:rPr>
              <w:t xml:space="preserve">st. 1. tač. 1) do 4) i stav 2. </w:t>
            </w:r>
            <w:r w:rsidRPr="008115E0">
              <w:rPr>
                <w:rFonts w:ascii="Times New Roman" w:hAnsi="Times New Roman" w:cs="Times New Roman"/>
                <w:sz w:val="24"/>
                <w:szCs w:val="24"/>
              </w:rPr>
              <w:t>ZJN, definisane ovom konkursnom dokumentacijom</w:t>
            </w:r>
          </w:p>
          <w:p w:rsidR="007A74C0" w:rsidRPr="008115E0" w:rsidRDefault="007A74C0" w:rsidP="007A74C0">
            <w:pPr>
              <w:pStyle w:val="ListParagraph"/>
              <w:ind w:left="0"/>
              <w:jc w:val="both"/>
              <w:rPr>
                <w:rFonts w:ascii="Times New Roman" w:hAnsi="Times New Roman" w:cs="Times New Roman"/>
                <w:sz w:val="24"/>
                <w:szCs w:val="24"/>
                <w:lang w:val="sr-Cyrl-RS"/>
              </w:rPr>
            </w:pPr>
          </w:p>
          <w:p w:rsidR="007A74C0" w:rsidRPr="008115E0" w:rsidRDefault="007A74C0" w:rsidP="007A74C0">
            <w:pPr>
              <w:pStyle w:val="ListParagraph"/>
              <w:ind w:left="0"/>
              <w:jc w:val="both"/>
              <w:rPr>
                <w:rFonts w:ascii="Times New Roman" w:hAnsi="Times New Roman" w:cs="Times New Roman"/>
                <w:color w:val="FF0000"/>
                <w:sz w:val="24"/>
                <w:szCs w:val="24"/>
                <w:lang w:val="sr-Cyrl-RS"/>
              </w:rPr>
            </w:pPr>
          </w:p>
        </w:tc>
      </w:tr>
      <w:tr w:rsidR="007A74C0" w:rsidRPr="008115E0" w:rsidTr="007A74C0">
        <w:tc>
          <w:tcPr>
            <w:tcW w:w="636" w:type="dxa"/>
            <w:shd w:val="clear" w:color="auto" w:fill="auto"/>
            <w:vAlign w:val="center"/>
          </w:tcPr>
          <w:p w:rsidR="007A74C0" w:rsidRPr="008115E0" w:rsidRDefault="007A74C0" w:rsidP="007A74C0">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2.</w:t>
            </w:r>
          </w:p>
        </w:tc>
        <w:tc>
          <w:tcPr>
            <w:tcW w:w="5142" w:type="dxa"/>
            <w:shd w:val="clear" w:color="auto" w:fill="auto"/>
          </w:tcPr>
          <w:p w:rsidR="007A74C0" w:rsidRPr="008115E0" w:rsidRDefault="007A74C0" w:rsidP="007A74C0">
            <w:pPr>
              <w:jc w:val="both"/>
              <w:rPr>
                <w:rFonts w:ascii="Times New Roman" w:hAnsi="Times New Roman" w:cs="Times New Roman"/>
                <w:i/>
                <w:iCs/>
                <w:sz w:val="24"/>
                <w:szCs w:val="24"/>
              </w:rPr>
            </w:pPr>
            <w:r w:rsidRPr="008115E0">
              <w:rPr>
                <w:rFonts w:ascii="Times New Roman" w:hAnsi="Times New Roman" w:cs="Times New Roman"/>
                <w:sz w:val="24"/>
                <w:szCs w:val="24"/>
              </w:rPr>
              <w:t>Da on i njegov zakonski zastupnik nije osuđivan za neko od krivičnih dela kao član organizovane kriminalne grupe, da nije osuđivan za krivična dela protiv privrede, krivična dela protiv životne sredine, krivično delo primanja ili davanja mita, krivično delo prevare</w:t>
            </w:r>
            <w:r w:rsidRPr="008115E0">
              <w:rPr>
                <w:rFonts w:ascii="Times New Roman" w:hAnsi="Times New Roman" w:cs="Times New Roman"/>
                <w:sz w:val="24"/>
                <w:szCs w:val="24"/>
                <w:lang w:val="sr-Cyrl-CS"/>
              </w:rPr>
              <w:t xml:space="preserve"> </w:t>
            </w:r>
            <w:r w:rsidRPr="008115E0">
              <w:rPr>
                <w:rFonts w:ascii="Times New Roman" w:hAnsi="Times New Roman" w:cs="Times New Roman"/>
                <w:i/>
                <w:iCs/>
                <w:sz w:val="24"/>
                <w:szCs w:val="24"/>
                <w:lang w:val="sr-Cyrl-CS"/>
              </w:rPr>
              <w:t>(čl. 75. st. 1. tač. 2) ZJN);</w:t>
            </w:r>
          </w:p>
        </w:tc>
        <w:tc>
          <w:tcPr>
            <w:tcW w:w="3507" w:type="dxa"/>
            <w:vMerge/>
            <w:shd w:val="clear" w:color="auto" w:fill="auto"/>
          </w:tcPr>
          <w:p w:rsidR="007A74C0" w:rsidRPr="008115E0" w:rsidRDefault="007A74C0" w:rsidP="007A74C0">
            <w:pPr>
              <w:jc w:val="both"/>
              <w:rPr>
                <w:rFonts w:ascii="Times New Roman" w:hAnsi="Times New Roman" w:cs="Times New Roman"/>
                <w:color w:val="FF0000"/>
                <w:sz w:val="24"/>
                <w:szCs w:val="24"/>
                <w:lang w:val="sr-Cyrl-RS"/>
              </w:rPr>
            </w:pPr>
          </w:p>
        </w:tc>
      </w:tr>
      <w:tr w:rsidR="007A74C0" w:rsidRPr="008115E0" w:rsidTr="007A74C0">
        <w:tc>
          <w:tcPr>
            <w:tcW w:w="636" w:type="dxa"/>
            <w:shd w:val="clear" w:color="auto" w:fill="auto"/>
            <w:vAlign w:val="center"/>
          </w:tcPr>
          <w:p w:rsidR="007A74C0" w:rsidRPr="008115E0" w:rsidRDefault="007A74C0" w:rsidP="007A74C0">
            <w:pPr>
              <w:jc w:val="center"/>
              <w:rPr>
                <w:rFonts w:ascii="Times New Roman" w:hAnsi="Times New Roman" w:cs="Times New Roman"/>
                <w:color w:val="FF0000"/>
                <w:sz w:val="24"/>
                <w:szCs w:val="24"/>
                <w:lang w:val="sr-Cyrl-CS"/>
              </w:rPr>
            </w:pPr>
            <w:r w:rsidRPr="008115E0">
              <w:rPr>
                <w:rFonts w:ascii="Times New Roman" w:hAnsi="Times New Roman" w:cs="Times New Roman"/>
                <w:sz w:val="24"/>
                <w:szCs w:val="24"/>
                <w:lang w:val="sr-Cyrl-CS"/>
              </w:rPr>
              <w:t>3.</w:t>
            </w:r>
          </w:p>
        </w:tc>
        <w:tc>
          <w:tcPr>
            <w:tcW w:w="5142" w:type="dxa"/>
            <w:shd w:val="clear" w:color="auto" w:fill="auto"/>
          </w:tcPr>
          <w:p w:rsidR="007A74C0" w:rsidRPr="008115E0" w:rsidRDefault="007A74C0" w:rsidP="007A74C0">
            <w:pPr>
              <w:jc w:val="both"/>
              <w:rPr>
                <w:rFonts w:ascii="Times New Roman" w:hAnsi="Times New Roman" w:cs="Times New Roman"/>
                <w:sz w:val="24"/>
                <w:szCs w:val="24"/>
              </w:rPr>
            </w:pPr>
            <w:r w:rsidRPr="008115E0">
              <w:rPr>
                <w:rFonts w:ascii="Times New Roman" w:hAnsi="Times New Roman" w:cs="Times New Roman"/>
                <w:sz w:val="24"/>
                <w:szCs w:val="24"/>
              </w:rPr>
              <w:t xml:space="preserve">Da je izmirio dospele poreze, doprinose i druge javne dažbine u skladu sa propisima Republike Srbije ili strane države kada ima sedište na njenoj teritoriji </w:t>
            </w:r>
            <w:r w:rsidRPr="008115E0">
              <w:rPr>
                <w:rFonts w:ascii="Times New Roman" w:hAnsi="Times New Roman" w:cs="Times New Roman"/>
                <w:i/>
                <w:iCs/>
                <w:sz w:val="24"/>
                <w:szCs w:val="24"/>
                <w:lang w:val="sr-Cyrl-CS"/>
              </w:rPr>
              <w:t>(čl. 75. st. 1. tač. 4) ZJN);</w:t>
            </w:r>
          </w:p>
        </w:tc>
        <w:tc>
          <w:tcPr>
            <w:tcW w:w="3507" w:type="dxa"/>
            <w:vMerge/>
            <w:shd w:val="clear" w:color="auto" w:fill="auto"/>
          </w:tcPr>
          <w:p w:rsidR="007A74C0" w:rsidRPr="008115E0" w:rsidRDefault="007A74C0" w:rsidP="007A74C0">
            <w:pPr>
              <w:jc w:val="both"/>
              <w:rPr>
                <w:rFonts w:ascii="Times New Roman" w:hAnsi="Times New Roman" w:cs="Times New Roman"/>
                <w:color w:val="FF0000"/>
                <w:sz w:val="24"/>
                <w:szCs w:val="24"/>
              </w:rPr>
            </w:pPr>
          </w:p>
        </w:tc>
      </w:tr>
      <w:tr w:rsidR="007A74C0" w:rsidRPr="008115E0" w:rsidTr="007A74C0">
        <w:tc>
          <w:tcPr>
            <w:tcW w:w="636" w:type="dxa"/>
            <w:shd w:val="clear" w:color="auto" w:fill="auto"/>
            <w:vAlign w:val="center"/>
          </w:tcPr>
          <w:p w:rsidR="007A74C0" w:rsidRPr="008115E0" w:rsidRDefault="007A74C0" w:rsidP="007A74C0">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4.</w:t>
            </w:r>
          </w:p>
        </w:tc>
        <w:tc>
          <w:tcPr>
            <w:tcW w:w="5142" w:type="dxa"/>
            <w:shd w:val="clear" w:color="auto" w:fill="auto"/>
          </w:tcPr>
          <w:p w:rsidR="007A74C0" w:rsidRPr="008115E0" w:rsidRDefault="007A74C0" w:rsidP="007A74C0">
            <w:pPr>
              <w:jc w:val="both"/>
              <w:rPr>
                <w:rFonts w:ascii="Times New Roman" w:hAnsi="Times New Roman" w:cs="Times New Roman"/>
                <w:i/>
                <w:iCs/>
                <w:sz w:val="24"/>
                <w:szCs w:val="24"/>
                <w:lang w:val="sr-Cyrl-CS"/>
              </w:rPr>
            </w:pPr>
            <w:r w:rsidRPr="008115E0">
              <w:rPr>
                <w:rFonts w:ascii="Times New Roman" w:hAnsi="Times New Roman" w:cs="Times New Roman"/>
                <w:sz w:val="24"/>
                <w:szCs w:val="24"/>
              </w:rPr>
              <w:t>Da je poštovao obaveze koje proizlaze iz važećih propisa o zaštiti na radu, zapošljavanju i uslovima rada, zaštiti životne sredine</w:t>
            </w:r>
            <w:r w:rsidRPr="008115E0">
              <w:rPr>
                <w:rFonts w:ascii="Times New Roman" w:hAnsi="Times New Roman" w:cs="Times New Roman"/>
                <w:sz w:val="24"/>
                <w:szCs w:val="24"/>
                <w:lang w:val="sr-Cyrl-RS"/>
              </w:rPr>
              <w:t>, kao i da nema zabranu obavljanja delatnosti koja je na snazi u vreme podnošenja ponude (</w:t>
            </w:r>
            <w:r w:rsidRPr="008115E0">
              <w:rPr>
                <w:rFonts w:ascii="Times New Roman" w:hAnsi="Times New Roman" w:cs="Times New Roman"/>
                <w:i/>
                <w:iCs/>
                <w:sz w:val="24"/>
                <w:szCs w:val="24"/>
                <w:lang w:val="sr-Cyrl-CS"/>
              </w:rPr>
              <w:t>čl. 75. st. 2. ZJN).</w:t>
            </w:r>
          </w:p>
        </w:tc>
        <w:tc>
          <w:tcPr>
            <w:tcW w:w="3507" w:type="dxa"/>
            <w:vMerge/>
            <w:shd w:val="clear" w:color="auto" w:fill="auto"/>
          </w:tcPr>
          <w:p w:rsidR="007A74C0" w:rsidRPr="008115E0" w:rsidRDefault="007A74C0" w:rsidP="007A74C0">
            <w:pPr>
              <w:jc w:val="both"/>
              <w:rPr>
                <w:rFonts w:ascii="Times New Roman" w:hAnsi="Times New Roman" w:cs="Times New Roman"/>
                <w:color w:val="FF0000"/>
                <w:sz w:val="24"/>
                <w:szCs w:val="24"/>
              </w:rPr>
            </w:pPr>
          </w:p>
        </w:tc>
      </w:tr>
    </w:tbl>
    <w:p w:rsidR="008115E0" w:rsidRDefault="008115E0" w:rsidP="007A74C0">
      <w:pPr>
        <w:pStyle w:val="ListParagraph"/>
        <w:tabs>
          <w:tab w:val="left" w:pos="680"/>
        </w:tabs>
        <w:ind w:left="0"/>
        <w:rPr>
          <w:rFonts w:ascii="Times New Roman" w:eastAsia="TimesNewRomanPSMT" w:hAnsi="Times New Roman" w:cs="Times New Roman"/>
          <w:bCs/>
          <w:sz w:val="24"/>
          <w:szCs w:val="24"/>
        </w:rPr>
      </w:pPr>
    </w:p>
    <w:p w:rsidR="008115E0" w:rsidRPr="008115E0" w:rsidRDefault="008115E0" w:rsidP="007A74C0">
      <w:pPr>
        <w:pStyle w:val="ListParagraph"/>
        <w:tabs>
          <w:tab w:val="left" w:pos="680"/>
        </w:tabs>
        <w:ind w:left="0"/>
        <w:rPr>
          <w:rFonts w:ascii="Times New Roman" w:eastAsia="TimesNewRomanPSMT" w:hAnsi="Times New Roman" w:cs="Times New Roman"/>
          <w:bCs/>
          <w:sz w:val="24"/>
          <w:szCs w:val="24"/>
        </w:rPr>
      </w:pPr>
    </w:p>
    <w:p w:rsidR="003E151C" w:rsidRPr="008115E0" w:rsidRDefault="003E151C" w:rsidP="003E151C">
      <w:pPr>
        <w:pStyle w:val="ListParagraph"/>
        <w:tabs>
          <w:tab w:val="left" w:pos="680"/>
        </w:tabs>
        <w:ind w:left="0"/>
        <w:jc w:val="center"/>
        <w:rPr>
          <w:rFonts w:ascii="Times New Roman" w:eastAsia="TimesNewRomanPSMT" w:hAnsi="Times New Roman" w:cs="Times New Roman"/>
          <w:b/>
          <w:bCs/>
          <w:sz w:val="24"/>
          <w:szCs w:val="24"/>
          <w:lang w:val="sr-Cyrl-CS"/>
        </w:rPr>
      </w:pPr>
      <w:r w:rsidRPr="008115E0">
        <w:rPr>
          <w:rFonts w:ascii="Times New Roman" w:eastAsia="TimesNewRomanPSMT" w:hAnsi="Times New Roman" w:cs="Times New Roman"/>
          <w:b/>
          <w:bCs/>
          <w:sz w:val="24"/>
          <w:szCs w:val="24"/>
          <w:lang w:val="sr-Cyrl-CS"/>
        </w:rPr>
        <w:t>DODATNI USLOVI</w:t>
      </w:r>
    </w:p>
    <w:p w:rsidR="003E151C" w:rsidRPr="008115E0" w:rsidRDefault="003E151C" w:rsidP="003E151C">
      <w:pPr>
        <w:pStyle w:val="ListParagraph"/>
        <w:tabs>
          <w:tab w:val="left" w:pos="680"/>
        </w:tabs>
        <w:ind w:left="0"/>
        <w:jc w:val="both"/>
        <w:rPr>
          <w:rFonts w:ascii="Times New Roman" w:eastAsia="TimesNewRomanPS-BoldMT" w:hAnsi="Times New Roman" w:cs="Times New Roman"/>
          <w:b/>
          <w:bCs/>
          <w:sz w:val="24"/>
          <w:szCs w:val="24"/>
        </w:rPr>
      </w:pPr>
      <w:r w:rsidRPr="008115E0">
        <w:rPr>
          <w:rFonts w:ascii="Times New Roman" w:hAnsi="Times New Roman" w:cs="Times New Roman"/>
          <w:bCs/>
          <w:iCs/>
          <w:sz w:val="24"/>
          <w:szCs w:val="24"/>
        </w:rPr>
        <w:t xml:space="preserve">Ponuđač koji </w:t>
      </w:r>
      <w:r w:rsidRPr="008115E0">
        <w:rPr>
          <w:rFonts w:ascii="Times New Roman" w:hAnsi="Times New Roman" w:cs="Times New Roman"/>
          <w:iCs/>
          <w:sz w:val="24"/>
          <w:szCs w:val="24"/>
        </w:rPr>
        <w:t xml:space="preserve">učestvuje u postupku predmetne javne nabavke mora ispuniti </w:t>
      </w:r>
      <w:r w:rsidRPr="008115E0">
        <w:rPr>
          <w:rFonts w:ascii="Times New Roman" w:hAnsi="Times New Roman" w:cs="Times New Roman"/>
          <w:b/>
          <w:iCs/>
          <w:sz w:val="24"/>
          <w:szCs w:val="24"/>
        </w:rPr>
        <w:t>dodatne uslove</w:t>
      </w:r>
      <w:r w:rsidRPr="008115E0">
        <w:rPr>
          <w:rFonts w:ascii="Times New Roman" w:hAnsi="Times New Roman" w:cs="Times New Roman"/>
          <w:iCs/>
          <w:sz w:val="24"/>
          <w:szCs w:val="24"/>
        </w:rPr>
        <w:t xml:space="preserve"> za učešće u postupku javne nabavke,</w:t>
      </w:r>
      <w:r w:rsidRPr="008115E0">
        <w:rPr>
          <w:rFonts w:ascii="Times New Roman" w:hAnsi="Times New Roman" w:cs="Times New Roman"/>
          <w:iCs/>
          <w:sz w:val="24"/>
          <w:szCs w:val="24"/>
          <w:lang w:val="sr-Cyrl-RS"/>
        </w:rPr>
        <w:t xml:space="preserve"> definisane ovom konkursnom dokumentacijom</w:t>
      </w:r>
      <w:r w:rsidRPr="008115E0">
        <w:rPr>
          <w:rFonts w:ascii="Times New Roman" w:hAnsi="Times New Roman" w:cs="Times New Roman"/>
          <w:iCs/>
          <w:sz w:val="24"/>
          <w:szCs w:val="24"/>
        </w:rPr>
        <w:t>,</w:t>
      </w:r>
      <w:r w:rsidRPr="008115E0">
        <w:rPr>
          <w:rFonts w:ascii="Times New Roman" w:eastAsia="TimesNewRomanPS-BoldMT" w:hAnsi="Times New Roman" w:cs="Times New Roman"/>
          <w:b/>
          <w:bCs/>
          <w:sz w:val="24"/>
          <w:szCs w:val="24"/>
          <w:lang w:val="sr-Cyrl-CS"/>
        </w:rPr>
        <w:t xml:space="preserve"> </w:t>
      </w:r>
      <w:r w:rsidRPr="008115E0">
        <w:rPr>
          <w:rFonts w:ascii="Times New Roman" w:hAnsi="Times New Roman" w:cs="Times New Roman"/>
          <w:iCs/>
          <w:sz w:val="24"/>
          <w:szCs w:val="24"/>
          <w:lang w:val="sr-Cyrl-CS"/>
        </w:rPr>
        <w:t>a i</w:t>
      </w:r>
      <w:r w:rsidRPr="008115E0">
        <w:rPr>
          <w:rFonts w:ascii="Times New Roman" w:eastAsia="TimesNewRomanPS-BoldMT" w:hAnsi="Times New Roman" w:cs="Times New Roman"/>
          <w:bCs/>
          <w:sz w:val="24"/>
          <w:szCs w:val="24"/>
          <w:lang w:val="sr-Cyrl-CS"/>
        </w:rPr>
        <w:t xml:space="preserve">spunjenost </w:t>
      </w:r>
      <w:r w:rsidRPr="008115E0">
        <w:rPr>
          <w:rFonts w:ascii="Times New Roman" w:eastAsia="TimesNewRomanPS-BoldMT" w:hAnsi="Times New Roman" w:cs="Times New Roman"/>
          <w:b/>
          <w:bCs/>
          <w:sz w:val="24"/>
          <w:szCs w:val="24"/>
          <w:lang w:val="sr-Cyrl-CS"/>
        </w:rPr>
        <w:t xml:space="preserve">dodatnih uslova </w:t>
      </w:r>
      <w:r w:rsidRPr="008115E0">
        <w:rPr>
          <w:rFonts w:ascii="Times New Roman" w:eastAsia="TimesNewRomanPS-BoldMT" w:hAnsi="Times New Roman" w:cs="Times New Roman"/>
          <w:bCs/>
          <w:sz w:val="24"/>
          <w:szCs w:val="24"/>
          <w:lang w:val="sr-Cyrl-CS"/>
        </w:rPr>
        <w:t xml:space="preserve">ponuđač dokazuje </w:t>
      </w:r>
      <w:r w:rsidRPr="008115E0">
        <w:rPr>
          <w:rFonts w:ascii="Times New Roman" w:hAnsi="Times New Roman" w:cs="Times New Roman"/>
          <w:sz w:val="24"/>
          <w:szCs w:val="24"/>
          <w:lang w:val="sr-Cyrl-CS"/>
        </w:rPr>
        <w:t xml:space="preserve">na način definisan u narednoj tabeli, </w:t>
      </w:r>
      <w:r w:rsidRPr="008115E0">
        <w:rPr>
          <w:rFonts w:ascii="Times New Roman" w:hAnsi="Times New Roman" w:cs="Times New Roman"/>
          <w:b/>
          <w:sz w:val="24"/>
          <w:szCs w:val="24"/>
          <w:lang w:val="sr-Cyrl-CS"/>
        </w:rPr>
        <w:t>i to</w:t>
      </w:r>
      <w:r w:rsidRPr="008115E0">
        <w:rPr>
          <w:rFonts w:ascii="Times New Roman" w:eastAsia="TimesNewRomanPS-BoldMT" w:hAnsi="Times New Roman" w:cs="Times New Roman"/>
          <w:b/>
          <w:bCs/>
          <w:sz w:val="24"/>
          <w:szCs w:val="24"/>
          <w:lang w:val="sr-Cyrl-CS"/>
        </w:rPr>
        <w:t>:</w:t>
      </w:r>
    </w:p>
    <w:tbl>
      <w:tblPr>
        <w:tblW w:w="94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49"/>
        <w:gridCol w:w="5295"/>
        <w:gridCol w:w="3320"/>
      </w:tblGrid>
      <w:tr w:rsidR="003E151C" w:rsidRPr="008115E0" w:rsidTr="004A6C81">
        <w:tc>
          <w:tcPr>
            <w:tcW w:w="846" w:type="dxa"/>
            <w:gridSpan w:val="2"/>
            <w:shd w:val="clear" w:color="auto" w:fill="C6D9F1"/>
          </w:tcPr>
          <w:p w:rsidR="003E151C" w:rsidRPr="008115E0" w:rsidRDefault="003E151C" w:rsidP="004A6C81">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R.br.</w:t>
            </w:r>
          </w:p>
        </w:tc>
        <w:tc>
          <w:tcPr>
            <w:tcW w:w="5295" w:type="dxa"/>
            <w:shd w:val="clear" w:color="auto" w:fill="C6D9F1"/>
          </w:tcPr>
          <w:p w:rsidR="003E151C" w:rsidRPr="008115E0" w:rsidRDefault="003E151C" w:rsidP="004A6C81">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DODATNI USLOVI</w:t>
            </w:r>
          </w:p>
        </w:tc>
        <w:tc>
          <w:tcPr>
            <w:tcW w:w="3320" w:type="dxa"/>
            <w:shd w:val="clear" w:color="auto" w:fill="C6D9F1"/>
          </w:tcPr>
          <w:p w:rsidR="003E151C" w:rsidRPr="008115E0" w:rsidRDefault="003E151C" w:rsidP="004A6C81">
            <w:pPr>
              <w:jc w:val="center"/>
              <w:rPr>
                <w:rFonts w:ascii="Times New Roman" w:hAnsi="Times New Roman" w:cs="Times New Roman"/>
                <w:sz w:val="24"/>
                <w:szCs w:val="24"/>
                <w:lang w:val="sr-Cyrl-CS"/>
              </w:rPr>
            </w:pPr>
            <w:r w:rsidRPr="008115E0">
              <w:rPr>
                <w:rFonts w:ascii="Times New Roman" w:hAnsi="Times New Roman" w:cs="Times New Roman"/>
                <w:sz w:val="24"/>
                <w:szCs w:val="24"/>
                <w:lang w:val="sr-Cyrl-CS"/>
              </w:rPr>
              <w:t>NAČIN DOKAZIVANjA</w:t>
            </w:r>
          </w:p>
        </w:tc>
      </w:tr>
      <w:tr w:rsidR="003E151C" w:rsidRPr="008115E0" w:rsidTr="004A6C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83"/>
        </w:trPr>
        <w:tc>
          <w:tcPr>
            <w:tcW w:w="397" w:type="dxa"/>
            <w:tcBorders>
              <w:top w:val="single" w:sz="4" w:space="0" w:color="000000"/>
              <w:left w:val="single" w:sz="4" w:space="0" w:color="000000"/>
              <w:bottom w:val="single" w:sz="4" w:space="0" w:color="000000"/>
            </w:tcBorders>
          </w:tcPr>
          <w:p w:rsidR="003E151C" w:rsidRPr="008115E0" w:rsidRDefault="003E151C" w:rsidP="004A6C81">
            <w:pPr>
              <w:autoSpaceDE w:val="0"/>
              <w:autoSpaceDN w:val="0"/>
              <w:adjustRightInd w:val="0"/>
              <w:spacing w:line="240" w:lineRule="auto"/>
              <w:rPr>
                <w:rFonts w:ascii="Times New Roman" w:hAnsi="Times New Roman" w:cs="Times New Roman"/>
                <w:bCs/>
                <w:color w:val="000000"/>
                <w:sz w:val="24"/>
                <w:szCs w:val="24"/>
                <w:lang w:val="sr-Cyrl-BA"/>
              </w:rPr>
            </w:pPr>
            <w:r w:rsidRPr="008115E0">
              <w:rPr>
                <w:rFonts w:ascii="Times New Roman" w:hAnsi="Times New Roman" w:cs="Times New Roman"/>
                <w:bCs/>
                <w:color w:val="000000"/>
                <w:sz w:val="24"/>
                <w:szCs w:val="24"/>
              </w:rPr>
              <w:t>1</w:t>
            </w:r>
            <w:r w:rsidRPr="008115E0">
              <w:rPr>
                <w:rFonts w:ascii="Times New Roman" w:hAnsi="Times New Roman" w:cs="Times New Roman"/>
                <w:bCs/>
                <w:color w:val="000000"/>
                <w:sz w:val="24"/>
                <w:szCs w:val="24"/>
                <w:lang w:val="sr-Cyrl-BA"/>
              </w:rPr>
              <w:t>.</w:t>
            </w:r>
          </w:p>
        </w:tc>
        <w:tc>
          <w:tcPr>
            <w:tcW w:w="5744" w:type="dxa"/>
            <w:gridSpan w:val="2"/>
            <w:tcBorders>
              <w:top w:val="single" w:sz="4" w:space="0" w:color="000000"/>
              <w:left w:val="single" w:sz="4" w:space="0" w:color="000000"/>
              <w:bottom w:val="single" w:sz="4" w:space="0" w:color="000000"/>
            </w:tcBorders>
            <w:shd w:val="clear" w:color="auto" w:fill="auto"/>
            <w:vAlign w:val="center"/>
          </w:tcPr>
          <w:p w:rsidR="003E151C" w:rsidRPr="008115E0" w:rsidRDefault="003E151C" w:rsidP="004A6C81">
            <w:pPr>
              <w:autoSpaceDE w:val="0"/>
              <w:autoSpaceDN w:val="0"/>
              <w:adjustRightInd w:val="0"/>
              <w:spacing w:line="240" w:lineRule="auto"/>
              <w:rPr>
                <w:rFonts w:ascii="Times New Roman" w:hAnsi="Times New Roman" w:cs="Times New Roman"/>
                <w:bCs/>
                <w:color w:val="000000"/>
                <w:sz w:val="24"/>
                <w:szCs w:val="24"/>
              </w:rPr>
            </w:pPr>
            <w:r w:rsidRPr="008115E0">
              <w:rPr>
                <w:rFonts w:ascii="Times New Roman" w:hAnsi="Times New Roman" w:cs="Times New Roman"/>
                <w:b/>
                <w:bCs/>
                <w:color w:val="000000"/>
                <w:sz w:val="24"/>
                <w:szCs w:val="24"/>
              </w:rPr>
              <w:t xml:space="preserve">Uslov: </w:t>
            </w:r>
            <w:r w:rsidRPr="008115E0">
              <w:rPr>
                <w:rFonts w:ascii="Times New Roman" w:hAnsi="Times New Roman" w:cs="Times New Roman"/>
                <w:bCs/>
                <w:color w:val="000000"/>
                <w:sz w:val="24"/>
                <w:szCs w:val="24"/>
              </w:rPr>
              <w:t>Sertifikati za tražena dobra</w:t>
            </w:r>
          </w:p>
          <w:p w:rsidR="003E151C" w:rsidRPr="008115E0" w:rsidRDefault="003E151C" w:rsidP="004A6C81">
            <w:pPr>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 xml:space="preserve">Dokaz: </w:t>
            </w:r>
            <w:r w:rsidRPr="008115E0">
              <w:rPr>
                <w:rFonts w:ascii="Times New Roman" w:hAnsi="Times New Roman" w:cs="Times New Roman"/>
                <w:color w:val="000000"/>
                <w:sz w:val="24"/>
                <w:szCs w:val="24"/>
              </w:rPr>
              <w:t xml:space="preserve">Neophodno je da ponuđač za svako ponuđeno UVOZNO dobro </w:t>
            </w:r>
            <w:r w:rsidRPr="008115E0">
              <w:rPr>
                <w:rFonts w:ascii="Times New Roman" w:hAnsi="Times New Roman" w:cs="Times New Roman"/>
                <w:b/>
                <w:color w:val="000000"/>
                <w:sz w:val="24"/>
                <w:szCs w:val="24"/>
              </w:rPr>
              <w:t>dostavi kopiju</w:t>
            </w:r>
            <w:r w:rsidRPr="008115E0">
              <w:rPr>
                <w:rFonts w:ascii="Times New Roman" w:hAnsi="Times New Roman" w:cs="Times New Roman"/>
                <w:color w:val="000000"/>
                <w:sz w:val="24"/>
                <w:szCs w:val="24"/>
              </w:rPr>
              <w:t xml:space="preserve"> CE sertifikata (znaka) </w:t>
            </w:r>
          </w:p>
        </w:tc>
        <w:tc>
          <w:tcPr>
            <w:tcW w:w="3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E151C" w:rsidRPr="008115E0" w:rsidRDefault="003E151C" w:rsidP="004A6C81">
            <w:pPr>
              <w:snapToGrid w:val="0"/>
              <w:jc w:val="both"/>
              <w:rPr>
                <w:rFonts w:ascii="Times New Roman" w:hAnsi="Times New Roman" w:cs="Times New Roman"/>
                <w:sz w:val="24"/>
                <w:szCs w:val="24"/>
              </w:rPr>
            </w:pPr>
            <w:r w:rsidRPr="008115E0">
              <w:rPr>
                <w:rFonts w:ascii="Times New Roman" w:hAnsi="Times New Roman" w:cs="Times New Roman"/>
                <w:sz w:val="24"/>
                <w:szCs w:val="24"/>
              </w:rPr>
              <w:t>Dostavljanje Ce sertifikata</w:t>
            </w:r>
          </w:p>
        </w:tc>
      </w:tr>
    </w:tbl>
    <w:p w:rsidR="003E151C" w:rsidRPr="008115E0" w:rsidRDefault="003E151C" w:rsidP="007A74C0">
      <w:pPr>
        <w:pStyle w:val="ListParagraph"/>
        <w:tabs>
          <w:tab w:val="left" w:pos="680"/>
        </w:tabs>
        <w:ind w:left="0"/>
        <w:rPr>
          <w:rFonts w:ascii="Times New Roman" w:eastAsia="TimesNewRomanPSMT" w:hAnsi="Times New Roman" w:cs="Times New Roman"/>
          <w:bCs/>
          <w:sz w:val="24"/>
          <w:szCs w:val="24"/>
        </w:rPr>
      </w:pPr>
    </w:p>
    <w:p w:rsidR="003E151C" w:rsidRPr="008115E0" w:rsidRDefault="003E151C" w:rsidP="007A74C0">
      <w:pPr>
        <w:pStyle w:val="ListParagraph"/>
        <w:tabs>
          <w:tab w:val="left" w:pos="680"/>
        </w:tabs>
        <w:ind w:left="0"/>
        <w:jc w:val="center"/>
        <w:rPr>
          <w:rFonts w:ascii="Times New Roman" w:eastAsia="TimesNewRomanPS-BoldMT" w:hAnsi="Times New Roman" w:cs="Times New Roman"/>
          <w:b/>
          <w:bCs/>
          <w:sz w:val="24"/>
          <w:szCs w:val="24"/>
        </w:rPr>
      </w:pPr>
    </w:p>
    <w:p w:rsidR="003E151C" w:rsidRPr="008115E0" w:rsidRDefault="003E151C" w:rsidP="007A74C0">
      <w:pPr>
        <w:pStyle w:val="ListParagraph"/>
        <w:tabs>
          <w:tab w:val="left" w:pos="680"/>
        </w:tabs>
        <w:ind w:left="0"/>
        <w:jc w:val="center"/>
        <w:rPr>
          <w:rFonts w:ascii="Times New Roman" w:eastAsia="TimesNewRomanPS-BoldMT" w:hAnsi="Times New Roman" w:cs="Times New Roman"/>
          <w:b/>
          <w:bCs/>
          <w:sz w:val="24"/>
          <w:szCs w:val="24"/>
        </w:rPr>
      </w:pPr>
    </w:p>
    <w:p w:rsidR="007A74C0" w:rsidRPr="008115E0" w:rsidRDefault="007A74C0" w:rsidP="007A74C0">
      <w:pPr>
        <w:pStyle w:val="ListParagraph"/>
        <w:tabs>
          <w:tab w:val="left" w:pos="680"/>
        </w:tabs>
        <w:ind w:left="0"/>
        <w:jc w:val="center"/>
        <w:rPr>
          <w:rFonts w:ascii="Times New Roman" w:eastAsia="TimesNewRomanPS-BoldMT" w:hAnsi="Times New Roman" w:cs="Times New Roman"/>
          <w:b/>
          <w:bCs/>
          <w:sz w:val="24"/>
          <w:szCs w:val="24"/>
          <w:lang w:val="sr-Cyrl-CS"/>
        </w:rPr>
      </w:pPr>
      <w:r w:rsidRPr="008115E0">
        <w:rPr>
          <w:rFonts w:ascii="Times New Roman" w:eastAsia="TimesNewRomanPS-BoldMT" w:hAnsi="Times New Roman" w:cs="Times New Roman"/>
          <w:b/>
          <w:bCs/>
          <w:sz w:val="24"/>
          <w:szCs w:val="24"/>
          <w:lang w:val="sr-Cyrl-CS"/>
        </w:rPr>
        <w:lastRenderedPageBreak/>
        <w:t>UPUTSTVO KAKO SE DOKAZUJE ISPUNjENOST USLOVA</w:t>
      </w:r>
    </w:p>
    <w:p w:rsidR="007A74C0" w:rsidRPr="008115E0" w:rsidRDefault="007A74C0" w:rsidP="007A74C0">
      <w:pPr>
        <w:pStyle w:val="ListParagraph"/>
        <w:tabs>
          <w:tab w:val="left" w:pos="680"/>
        </w:tabs>
        <w:ind w:left="0"/>
        <w:jc w:val="center"/>
        <w:rPr>
          <w:rFonts w:ascii="Times New Roman" w:eastAsia="TimesNewRomanPS-BoldMT" w:hAnsi="Times New Roman" w:cs="Times New Roman"/>
          <w:b/>
          <w:bCs/>
          <w:sz w:val="24"/>
          <w:szCs w:val="24"/>
          <w:lang w:val="sr-Cyrl-CS"/>
        </w:rPr>
      </w:pPr>
    </w:p>
    <w:p w:rsidR="007A74C0" w:rsidRPr="005A442A" w:rsidRDefault="007A74C0" w:rsidP="007A74C0">
      <w:pPr>
        <w:pStyle w:val="ListParagraph"/>
        <w:numPr>
          <w:ilvl w:val="0"/>
          <w:numId w:val="42"/>
        </w:numPr>
        <w:suppressAutoHyphens/>
        <w:spacing w:line="100" w:lineRule="atLeast"/>
        <w:ind w:left="284"/>
        <w:contextualSpacing w:val="0"/>
        <w:jc w:val="both"/>
        <w:rPr>
          <w:rFonts w:ascii="Times New Roman" w:hAnsi="Times New Roman" w:cs="Times New Roman"/>
          <w:sz w:val="23"/>
          <w:szCs w:val="23"/>
          <w:lang w:val="sr-Cyrl-RS"/>
        </w:rPr>
      </w:pPr>
      <w:r w:rsidRPr="005A442A">
        <w:rPr>
          <w:rFonts w:ascii="Times New Roman" w:hAnsi="Times New Roman" w:cs="Times New Roman"/>
          <w:sz w:val="23"/>
          <w:szCs w:val="23"/>
        </w:rPr>
        <w:t xml:space="preserve">Ispunjenost </w:t>
      </w:r>
      <w:r w:rsidRPr="005A442A">
        <w:rPr>
          <w:rFonts w:ascii="Times New Roman" w:hAnsi="Times New Roman" w:cs="Times New Roman"/>
          <w:b/>
          <w:sz w:val="23"/>
          <w:szCs w:val="23"/>
        </w:rPr>
        <w:t>obaveznih</w:t>
      </w:r>
      <w:r w:rsidRPr="005A442A">
        <w:rPr>
          <w:rFonts w:ascii="Times New Roman" w:hAnsi="Times New Roman" w:cs="Times New Roman"/>
          <w:b/>
          <w:sz w:val="23"/>
          <w:szCs w:val="23"/>
          <w:lang w:val="sr-Cyrl-RS"/>
        </w:rPr>
        <w:t xml:space="preserve"> uslova</w:t>
      </w:r>
      <w:r w:rsidRPr="005A442A">
        <w:rPr>
          <w:rFonts w:ascii="Times New Roman" w:hAnsi="Times New Roman" w:cs="Times New Roman"/>
          <w:b/>
          <w:sz w:val="23"/>
          <w:szCs w:val="23"/>
        </w:rPr>
        <w:t xml:space="preserve"> </w:t>
      </w:r>
      <w:r w:rsidRPr="005A442A">
        <w:rPr>
          <w:rFonts w:ascii="Times New Roman" w:hAnsi="Times New Roman" w:cs="Times New Roman"/>
          <w:sz w:val="23"/>
          <w:szCs w:val="23"/>
        </w:rPr>
        <w:t>za učešće u postupku predmetne javne nabavke</w:t>
      </w:r>
      <w:r w:rsidRPr="005A442A">
        <w:rPr>
          <w:rFonts w:ascii="Times New Roman" w:hAnsi="Times New Roman" w:cs="Times New Roman"/>
          <w:sz w:val="23"/>
          <w:szCs w:val="23"/>
          <w:lang w:val="sr-Cyrl-RS"/>
        </w:rPr>
        <w:t xml:space="preserve">, navednih u tabelarnom prikazu obaveznih uslova pod rednim brojem 1, 2, 3. i 4. </w:t>
      </w:r>
      <w:r w:rsidRPr="005A442A">
        <w:rPr>
          <w:rFonts w:ascii="Times New Roman" w:hAnsi="Times New Roman" w:cs="Times New Roman"/>
          <w:sz w:val="23"/>
          <w:szCs w:val="23"/>
        </w:rPr>
        <w:t>za učešće u postupku predmetne javne nabavke</w:t>
      </w:r>
      <w:r w:rsidRPr="005A442A">
        <w:rPr>
          <w:rFonts w:ascii="Times New Roman" w:hAnsi="Times New Roman" w:cs="Times New Roman"/>
          <w:sz w:val="23"/>
          <w:szCs w:val="23"/>
          <w:lang w:val="sr-Cyrl-RS"/>
        </w:rPr>
        <w:t xml:space="preserve">,  </w:t>
      </w:r>
      <w:r w:rsidRPr="005A442A">
        <w:rPr>
          <w:rFonts w:ascii="Times New Roman" w:hAnsi="Times New Roman" w:cs="Times New Roman"/>
          <w:sz w:val="23"/>
          <w:szCs w:val="23"/>
          <w:lang w:val="sr-Cyrl-CS"/>
        </w:rPr>
        <w:t xml:space="preserve">u skladu sa čl. 77. </w:t>
      </w:r>
      <w:r w:rsidRPr="005A442A">
        <w:rPr>
          <w:rFonts w:ascii="Times New Roman" w:hAnsi="Times New Roman" w:cs="Times New Roman"/>
          <w:sz w:val="23"/>
          <w:szCs w:val="23"/>
          <w:lang w:val="sr-Cyrl-RS"/>
        </w:rPr>
        <w:t>s</w:t>
      </w:r>
      <w:r w:rsidRPr="005A442A">
        <w:rPr>
          <w:rFonts w:ascii="Times New Roman" w:hAnsi="Times New Roman" w:cs="Times New Roman"/>
          <w:sz w:val="23"/>
          <w:szCs w:val="23"/>
          <w:lang w:val="sr-Cyrl-CS"/>
        </w:rPr>
        <w:t>t</w:t>
      </w:r>
      <w:r w:rsidRPr="005A442A">
        <w:rPr>
          <w:rFonts w:ascii="Times New Roman" w:hAnsi="Times New Roman" w:cs="Times New Roman"/>
          <w:sz w:val="23"/>
          <w:szCs w:val="23"/>
        </w:rPr>
        <w:t>.</w:t>
      </w:r>
      <w:r w:rsidRPr="005A442A">
        <w:rPr>
          <w:rFonts w:ascii="Times New Roman" w:hAnsi="Times New Roman" w:cs="Times New Roman"/>
          <w:sz w:val="23"/>
          <w:szCs w:val="23"/>
          <w:lang w:val="sr-Cyrl-CS"/>
        </w:rPr>
        <w:t xml:space="preserve"> 4. ZJN, </w:t>
      </w:r>
      <w:r w:rsidRPr="005A442A">
        <w:rPr>
          <w:rFonts w:ascii="Times New Roman" w:hAnsi="Times New Roman" w:cs="Times New Roman"/>
          <w:sz w:val="23"/>
          <w:szCs w:val="23"/>
        </w:rPr>
        <w:t xml:space="preserve">ponuđač dokazuje dostavljanjem </w:t>
      </w:r>
      <w:r w:rsidRPr="005A442A">
        <w:rPr>
          <w:rFonts w:ascii="Times New Roman" w:hAnsi="Times New Roman" w:cs="Times New Roman"/>
          <w:b/>
          <w:sz w:val="23"/>
          <w:szCs w:val="23"/>
          <w:lang w:val="sr-Cyrl-RS"/>
        </w:rPr>
        <w:t>I</w:t>
      </w:r>
      <w:r w:rsidRPr="005A442A">
        <w:rPr>
          <w:rFonts w:ascii="Times New Roman" w:hAnsi="Times New Roman" w:cs="Times New Roman"/>
          <w:b/>
          <w:sz w:val="23"/>
          <w:szCs w:val="23"/>
        </w:rPr>
        <w:t>ZJAVE</w:t>
      </w:r>
      <w:r w:rsidRPr="005A442A">
        <w:rPr>
          <w:rFonts w:ascii="Times New Roman" w:hAnsi="Times New Roman" w:cs="Times New Roman"/>
          <w:sz w:val="23"/>
          <w:szCs w:val="23"/>
        </w:rPr>
        <w:t xml:space="preserve"> </w:t>
      </w:r>
      <w:r w:rsidRPr="005A442A">
        <w:rPr>
          <w:rFonts w:ascii="Times New Roman" w:hAnsi="Times New Roman" w:cs="Times New Roman"/>
          <w:sz w:val="23"/>
          <w:szCs w:val="23"/>
          <w:lang w:val="sr-Cyrl-CS"/>
        </w:rPr>
        <w:t>,</w:t>
      </w:r>
      <w:r w:rsidRPr="005A442A">
        <w:rPr>
          <w:rFonts w:ascii="Times New Roman" w:hAnsi="Times New Roman" w:cs="Times New Roman"/>
          <w:color w:val="FF0000"/>
          <w:sz w:val="23"/>
          <w:szCs w:val="23"/>
          <w:lang w:val="sr-Cyrl-CS"/>
        </w:rPr>
        <w:t xml:space="preserve"> </w:t>
      </w:r>
      <w:r w:rsidRPr="005A442A">
        <w:rPr>
          <w:rFonts w:ascii="Times New Roman" w:hAnsi="Times New Roman" w:cs="Times New Roman"/>
          <w:sz w:val="23"/>
          <w:szCs w:val="23"/>
        </w:rPr>
        <w:t xml:space="preserve">kojom pod punom materijalnom i krivičnom odgovornošću potvrđuje da ispunjava uslove za učešće u postupku javne nabavke iz čl. 75. </w:t>
      </w:r>
      <w:r w:rsidRPr="005A442A">
        <w:rPr>
          <w:rFonts w:ascii="Times New Roman" w:hAnsi="Times New Roman" w:cs="Times New Roman"/>
          <w:sz w:val="23"/>
          <w:szCs w:val="23"/>
          <w:lang w:val="sr-Cyrl-RS"/>
        </w:rPr>
        <w:t xml:space="preserve">st. 1. tač. 1) do 4), čl. 75. st. 2. i čl. 76. </w:t>
      </w:r>
      <w:r w:rsidRPr="005A442A">
        <w:rPr>
          <w:rFonts w:ascii="Times New Roman" w:hAnsi="Times New Roman" w:cs="Times New Roman"/>
          <w:sz w:val="23"/>
          <w:szCs w:val="23"/>
        </w:rPr>
        <w:t>ZJN, definisane ovom konkursnom dokumentacijom</w:t>
      </w:r>
      <w:r w:rsidRPr="005A442A">
        <w:rPr>
          <w:rFonts w:ascii="Times New Roman" w:hAnsi="Times New Roman" w:cs="Times New Roman"/>
          <w:sz w:val="23"/>
          <w:szCs w:val="23"/>
          <w:lang w:val="sr-Cyrl-RS"/>
        </w:rPr>
        <w:t xml:space="preserve">. </w:t>
      </w:r>
    </w:p>
    <w:p w:rsidR="007A74C0" w:rsidRPr="005A442A" w:rsidRDefault="007A74C0" w:rsidP="007A74C0">
      <w:pPr>
        <w:pStyle w:val="ListParagraph"/>
        <w:tabs>
          <w:tab w:val="left" w:pos="680"/>
        </w:tabs>
        <w:ind w:left="284"/>
        <w:jc w:val="both"/>
        <w:rPr>
          <w:rFonts w:ascii="Times New Roman" w:hAnsi="Times New Roman" w:cs="Times New Roman"/>
          <w:sz w:val="23"/>
          <w:szCs w:val="23"/>
        </w:rPr>
      </w:pPr>
      <w:r w:rsidRPr="005A442A">
        <w:rPr>
          <w:rFonts w:ascii="Times New Roman" w:hAnsi="Times New Roman" w:cs="Times New Roman"/>
          <w:sz w:val="23"/>
          <w:szCs w:val="23"/>
        </w:rPr>
        <w:t xml:space="preserve">Ispunjenost </w:t>
      </w:r>
      <w:r w:rsidRPr="005A442A">
        <w:rPr>
          <w:rFonts w:ascii="Times New Roman" w:hAnsi="Times New Roman" w:cs="Times New Roman"/>
          <w:sz w:val="23"/>
          <w:szCs w:val="23"/>
          <w:lang w:val="sr-Cyrl-RS"/>
        </w:rPr>
        <w:t xml:space="preserve"> </w:t>
      </w:r>
      <w:r w:rsidRPr="005A442A">
        <w:rPr>
          <w:rFonts w:ascii="Times New Roman" w:hAnsi="Times New Roman" w:cs="Times New Roman"/>
          <w:b/>
          <w:sz w:val="23"/>
          <w:szCs w:val="23"/>
          <w:lang w:val="sr-Cyrl-RS"/>
        </w:rPr>
        <w:t>dodatnih uslova</w:t>
      </w:r>
      <w:r w:rsidRPr="005A442A">
        <w:rPr>
          <w:rFonts w:ascii="Times New Roman" w:hAnsi="Times New Roman" w:cs="Times New Roman"/>
          <w:b/>
          <w:sz w:val="23"/>
          <w:szCs w:val="23"/>
        </w:rPr>
        <w:t xml:space="preserve"> </w:t>
      </w:r>
      <w:r w:rsidRPr="005A442A">
        <w:rPr>
          <w:rFonts w:ascii="Times New Roman" w:hAnsi="Times New Roman" w:cs="Times New Roman"/>
          <w:sz w:val="23"/>
          <w:szCs w:val="23"/>
        </w:rPr>
        <w:t>ponuđač dokazuje dostavljanjem traženih dokaza (dostavljanje Ce sertifikata za uvozna dobra, fotokopije saobraćajne dozvole i fotokopije radne knjižice ili obrasca M1/M2)</w:t>
      </w:r>
    </w:p>
    <w:p w:rsidR="007A74C0" w:rsidRPr="005A442A" w:rsidRDefault="007A74C0" w:rsidP="007A74C0">
      <w:pPr>
        <w:pStyle w:val="ListParagraph"/>
        <w:tabs>
          <w:tab w:val="left" w:pos="680"/>
        </w:tabs>
        <w:ind w:left="284"/>
        <w:jc w:val="both"/>
        <w:rPr>
          <w:rFonts w:ascii="Times New Roman" w:hAnsi="Times New Roman" w:cs="Times New Roman"/>
          <w:sz w:val="23"/>
          <w:szCs w:val="23"/>
        </w:rPr>
      </w:pPr>
    </w:p>
    <w:p w:rsidR="007A74C0" w:rsidRPr="005A442A" w:rsidRDefault="007A74C0" w:rsidP="007A74C0">
      <w:pPr>
        <w:pStyle w:val="ListParagraph"/>
        <w:numPr>
          <w:ilvl w:val="0"/>
          <w:numId w:val="39"/>
        </w:numPr>
        <w:suppressAutoHyphens/>
        <w:spacing w:line="100" w:lineRule="atLeast"/>
        <w:ind w:left="284"/>
        <w:contextualSpacing w:val="0"/>
        <w:jc w:val="both"/>
        <w:rPr>
          <w:rFonts w:ascii="Times New Roman" w:hAnsi="Times New Roman" w:cs="Times New Roman"/>
          <w:bCs/>
          <w:iCs/>
          <w:sz w:val="23"/>
          <w:szCs w:val="23"/>
          <w:lang w:val="sr-Cyrl-CS"/>
        </w:rPr>
      </w:pPr>
      <w:r w:rsidRPr="005A442A">
        <w:rPr>
          <w:rFonts w:ascii="Times New Roman" w:hAnsi="Times New Roman" w:cs="Times New Roman"/>
          <w:b/>
          <w:bCs/>
          <w:iCs/>
          <w:sz w:val="23"/>
          <w:szCs w:val="23"/>
        </w:rPr>
        <w:t>Ukoliko ponuđač podnosi ponudu sa podizvođačem</w:t>
      </w:r>
      <w:r w:rsidRPr="005A442A">
        <w:rPr>
          <w:rFonts w:ascii="Times New Roman" w:hAnsi="Times New Roman" w:cs="Times New Roman"/>
          <w:bCs/>
          <w:iCs/>
          <w:sz w:val="23"/>
          <w:szCs w:val="23"/>
        </w:rPr>
        <w:t>, u skladu sa članom 80. ZJN, podizvođač mora da ispunjava obavezne uslove iz člana 75. stav 1. tač. 1) do 4) ZJN</w:t>
      </w:r>
      <w:r w:rsidRPr="005A442A">
        <w:rPr>
          <w:rFonts w:ascii="Times New Roman" w:hAnsi="Times New Roman" w:cs="Times New Roman"/>
          <w:bCs/>
          <w:iCs/>
          <w:sz w:val="23"/>
          <w:szCs w:val="23"/>
          <w:lang w:val="sr-Cyrl-RS"/>
        </w:rPr>
        <w:t xml:space="preserve">. U tom slučaju </w:t>
      </w:r>
      <w:r w:rsidRPr="005A442A">
        <w:rPr>
          <w:rFonts w:ascii="Times New Roman" w:hAnsi="Times New Roman" w:cs="Times New Roman"/>
          <w:bCs/>
          <w:iCs/>
          <w:sz w:val="23"/>
          <w:szCs w:val="23"/>
        </w:rPr>
        <w:t xml:space="preserve">ponuđač je dužan da </w:t>
      </w:r>
      <w:r w:rsidRPr="005A442A">
        <w:rPr>
          <w:rFonts w:ascii="Times New Roman" w:hAnsi="Times New Roman" w:cs="Times New Roman"/>
          <w:bCs/>
          <w:iCs/>
          <w:sz w:val="23"/>
          <w:szCs w:val="23"/>
          <w:lang w:val="sr-Cyrl-CS"/>
        </w:rPr>
        <w:t xml:space="preserve">za podizvođača dostavi </w:t>
      </w:r>
      <w:r w:rsidRPr="005A442A">
        <w:rPr>
          <w:rFonts w:ascii="Times New Roman" w:hAnsi="Times New Roman" w:cs="Times New Roman"/>
          <w:b/>
          <w:bCs/>
          <w:iCs/>
          <w:sz w:val="23"/>
          <w:szCs w:val="23"/>
          <w:lang w:val="sr-Cyrl-RS"/>
        </w:rPr>
        <w:t>I</w:t>
      </w:r>
      <w:r w:rsidRPr="005A442A">
        <w:rPr>
          <w:rFonts w:ascii="Times New Roman" w:hAnsi="Times New Roman" w:cs="Times New Roman"/>
          <w:b/>
          <w:bCs/>
          <w:iCs/>
          <w:sz w:val="23"/>
          <w:szCs w:val="23"/>
        </w:rPr>
        <w:t>ZJAVU</w:t>
      </w:r>
      <w:r w:rsidRPr="005A442A">
        <w:rPr>
          <w:rFonts w:ascii="Times New Roman" w:hAnsi="Times New Roman" w:cs="Times New Roman"/>
          <w:bCs/>
          <w:iCs/>
          <w:sz w:val="23"/>
          <w:szCs w:val="23"/>
        </w:rPr>
        <w:t xml:space="preserve"> podizvođača </w:t>
      </w:r>
      <w:r w:rsidRPr="005A442A">
        <w:rPr>
          <w:rFonts w:ascii="Times New Roman" w:hAnsi="Times New Roman" w:cs="Times New Roman"/>
          <w:sz w:val="23"/>
          <w:szCs w:val="23"/>
          <w:lang w:val="sr-Cyrl-CS"/>
        </w:rPr>
        <w:t>,</w:t>
      </w:r>
      <w:r w:rsidRPr="005A442A">
        <w:rPr>
          <w:rFonts w:ascii="Times New Roman" w:hAnsi="Times New Roman" w:cs="Times New Roman"/>
          <w:bCs/>
          <w:iCs/>
          <w:sz w:val="23"/>
          <w:szCs w:val="23"/>
          <w:lang w:val="sr-Cyrl-RS"/>
        </w:rPr>
        <w:t xml:space="preserve"> </w:t>
      </w:r>
      <w:r w:rsidRPr="005A442A">
        <w:rPr>
          <w:rFonts w:ascii="Times New Roman" w:hAnsi="Times New Roman" w:cs="Times New Roman"/>
          <w:bCs/>
          <w:iCs/>
          <w:sz w:val="23"/>
          <w:szCs w:val="23"/>
        </w:rPr>
        <w:t xml:space="preserve">potpisanu od strane ovlašćenog lica podizvođača i overenu pečatom. </w:t>
      </w:r>
    </w:p>
    <w:p w:rsidR="007A74C0" w:rsidRPr="005A442A" w:rsidRDefault="007A74C0" w:rsidP="007A74C0">
      <w:pPr>
        <w:pStyle w:val="ListParagraph"/>
        <w:ind w:left="284"/>
        <w:jc w:val="both"/>
        <w:rPr>
          <w:rFonts w:ascii="Times New Roman" w:hAnsi="Times New Roman" w:cs="Times New Roman"/>
          <w:bCs/>
          <w:iCs/>
          <w:sz w:val="23"/>
          <w:szCs w:val="23"/>
          <w:lang w:val="sr-Cyrl-CS"/>
        </w:rPr>
      </w:pPr>
    </w:p>
    <w:p w:rsidR="007A74C0" w:rsidRPr="005A442A" w:rsidRDefault="007A74C0" w:rsidP="007A74C0">
      <w:pPr>
        <w:pStyle w:val="ListParagraph"/>
        <w:numPr>
          <w:ilvl w:val="0"/>
          <w:numId w:val="39"/>
        </w:numPr>
        <w:suppressAutoHyphens/>
        <w:spacing w:line="100" w:lineRule="atLeast"/>
        <w:ind w:left="284"/>
        <w:contextualSpacing w:val="0"/>
        <w:jc w:val="both"/>
        <w:rPr>
          <w:rFonts w:ascii="Times New Roman" w:hAnsi="Times New Roman" w:cs="Times New Roman"/>
          <w:bCs/>
          <w:iCs/>
          <w:sz w:val="23"/>
          <w:szCs w:val="23"/>
          <w:lang w:val="sr-Cyrl-CS"/>
        </w:rPr>
      </w:pPr>
      <w:r w:rsidRPr="005A442A">
        <w:rPr>
          <w:rFonts w:ascii="Times New Roman" w:hAnsi="Times New Roman" w:cs="Times New Roman"/>
          <w:b/>
          <w:bCs/>
          <w:iCs/>
          <w:sz w:val="23"/>
          <w:szCs w:val="23"/>
        </w:rPr>
        <w:t>Ukoliko ponudu podnosi grupa ponuđača</w:t>
      </w:r>
      <w:r w:rsidRPr="005A442A">
        <w:rPr>
          <w:rFonts w:ascii="Times New Roman" w:hAnsi="Times New Roman" w:cs="Times New Roman"/>
          <w:bCs/>
          <w:iCs/>
          <w:sz w:val="23"/>
          <w:szCs w:val="23"/>
        </w:rPr>
        <w:t xml:space="preserve">, svaki ponuđač iz grupe ponuđača mora da ispuni obavezne uslove iz člana 75. stav 1. tač. 1) do 4) ZJN, a dodatne uslove ispunjavaju zajedno. </w:t>
      </w:r>
      <w:r w:rsidRPr="005A442A">
        <w:rPr>
          <w:rFonts w:ascii="Times New Roman" w:hAnsi="Times New Roman" w:cs="Times New Roman"/>
          <w:bCs/>
          <w:iCs/>
          <w:sz w:val="23"/>
          <w:szCs w:val="23"/>
          <w:lang w:val="sr-Cyrl-RS"/>
        </w:rPr>
        <w:t xml:space="preserve">U tom slučaju </w:t>
      </w:r>
      <w:r w:rsidRPr="005A442A">
        <w:rPr>
          <w:rFonts w:ascii="Times New Roman" w:hAnsi="Times New Roman" w:cs="Times New Roman"/>
          <w:b/>
          <w:bCs/>
          <w:iCs/>
          <w:sz w:val="23"/>
          <w:szCs w:val="23"/>
          <w:lang w:val="sr-Cyrl-RS"/>
        </w:rPr>
        <w:t>IZJAVA</w:t>
      </w:r>
      <w:r w:rsidRPr="005A442A">
        <w:rPr>
          <w:rFonts w:ascii="Times New Roman" w:hAnsi="Times New Roman" w:cs="Times New Roman"/>
          <w:bCs/>
          <w:iCs/>
          <w:sz w:val="23"/>
          <w:szCs w:val="23"/>
          <w:lang w:val="sr-Cyrl-RS"/>
        </w:rPr>
        <w:t xml:space="preserve"> </w:t>
      </w:r>
      <w:r w:rsidRPr="005A442A">
        <w:rPr>
          <w:rFonts w:ascii="Times New Roman" w:hAnsi="Times New Roman" w:cs="Times New Roman"/>
          <w:sz w:val="23"/>
          <w:szCs w:val="23"/>
          <w:lang w:val="sr-Cyrl-CS"/>
        </w:rPr>
        <w:t>,</w:t>
      </w:r>
      <w:r w:rsidRPr="005A442A">
        <w:rPr>
          <w:rFonts w:ascii="Times New Roman" w:hAnsi="Times New Roman" w:cs="Times New Roman"/>
          <w:color w:val="FF0000"/>
          <w:sz w:val="23"/>
          <w:szCs w:val="23"/>
          <w:lang w:val="sr-Cyrl-CS"/>
        </w:rPr>
        <w:t xml:space="preserve"> </w:t>
      </w:r>
      <w:r w:rsidRPr="005A442A">
        <w:rPr>
          <w:rFonts w:ascii="Times New Roman" w:hAnsi="Times New Roman" w:cs="Times New Roman"/>
          <w:bCs/>
          <w:iCs/>
          <w:sz w:val="23"/>
          <w:szCs w:val="23"/>
          <w:lang w:val="sr-Cyrl-RS"/>
        </w:rPr>
        <w:t xml:space="preserve">mora biti potpisana od strane ovlašćenog lica </w:t>
      </w:r>
      <w:r w:rsidRPr="005A442A">
        <w:rPr>
          <w:rFonts w:ascii="Times New Roman" w:hAnsi="Times New Roman" w:cs="Times New Roman"/>
          <w:bCs/>
          <w:iCs/>
          <w:sz w:val="23"/>
          <w:szCs w:val="23"/>
        </w:rPr>
        <w:t>svak</w:t>
      </w:r>
      <w:r w:rsidRPr="005A442A">
        <w:rPr>
          <w:rFonts w:ascii="Times New Roman" w:hAnsi="Times New Roman" w:cs="Times New Roman"/>
          <w:bCs/>
          <w:iCs/>
          <w:sz w:val="23"/>
          <w:szCs w:val="23"/>
          <w:lang w:val="sr-Cyrl-RS"/>
        </w:rPr>
        <w:t>og</w:t>
      </w:r>
      <w:r w:rsidRPr="005A442A">
        <w:rPr>
          <w:rFonts w:ascii="Times New Roman" w:hAnsi="Times New Roman" w:cs="Times New Roman"/>
          <w:bCs/>
          <w:iCs/>
          <w:sz w:val="23"/>
          <w:szCs w:val="23"/>
        </w:rPr>
        <w:t xml:space="preserve"> ponuđač</w:t>
      </w:r>
      <w:r w:rsidRPr="005A442A">
        <w:rPr>
          <w:rFonts w:ascii="Times New Roman" w:hAnsi="Times New Roman" w:cs="Times New Roman"/>
          <w:bCs/>
          <w:iCs/>
          <w:sz w:val="23"/>
          <w:szCs w:val="23"/>
          <w:lang w:val="sr-Cyrl-RS"/>
        </w:rPr>
        <w:t>a</w:t>
      </w:r>
      <w:r w:rsidRPr="005A442A">
        <w:rPr>
          <w:rFonts w:ascii="Times New Roman" w:hAnsi="Times New Roman" w:cs="Times New Roman"/>
          <w:bCs/>
          <w:iCs/>
          <w:sz w:val="23"/>
          <w:szCs w:val="23"/>
        </w:rPr>
        <w:t xml:space="preserve"> iz grupe ponuđača</w:t>
      </w:r>
      <w:r w:rsidRPr="005A442A">
        <w:rPr>
          <w:rFonts w:ascii="Times New Roman" w:hAnsi="Times New Roman" w:cs="Times New Roman"/>
          <w:bCs/>
          <w:iCs/>
          <w:sz w:val="23"/>
          <w:szCs w:val="23"/>
          <w:lang w:val="sr-Cyrl-RS"/>
        </w:rPr>
        <w:t xml:space="preserve"> i overena pečatom.</w:t>
      </w:r>
      <w:r w:rsidRPr="005A442A">
        <w:rPr>
          <w:rFonts w:ascii="Times New Roman" w:hAnsi="Times New Roman" w:cs="Times New Roman"/>
          <w:bCs/>
          <w:iCs/>
          <w:sz w:val="23"/>
          <w:szCs w:val="23"/>
        </w:rPr>
        <w:t xml:space="preserve"> </w:t>
      </w:r>
    </w:p>
    <w:p w:rsidR="007A74C0" w:rsidRPr="005A442A" w:rsidRDefault="007A74C0" w:rsidP="007A74C0">
      <w:pPr>
        <w:pStyle w:val="ListParagraph"/>
        <w:ind w:left="284"/>
        <w:rPr>
          <w:rFonts w:ascii="Times New Roman" w:eastAsia="TimesNewRomanPSMT" w:hAnsi="Times New Roman" w:cs="Times New Roman"/>
          <w:bCs/>
          <w:sz w:val="23"/>
          <w:szCs w:val="23"/>
        </w:rPr>
      </w:pPr>
    </w:p>
    <w:p w:rsidR="007A74C0" w:rsidRPr="005A442A" w:rsidRDefault="007A74C0" w:rsidP="007A74C0">
      <w:pPr>
        <w:pStyle w:val="ListParagraph"/>
        <w:numPr>
          <w:ilvl w:val="0"/>
          <w:numId w:val="39"/>
        </w:numPr>
        <w:suppressAutoHyphens/>
        <w:spacing w:line="100" w:lineRule="atLeast"/>
        <w:ind w:left="284"/>
        <w:contextualSpacing w:val="0"/>
        <w:jc w:val="both"/>
        <w:rPr>
          <w:rFonts w:ascii="Times New Roman" w:hAnsi="Times New Roman" w:cs="Times New Roman"/>
          <w:bCs/>
          <w:iCs/>
          <w:sz w:val="23"/>
          <w:szCs w:val="23"/>
          <w:lang w:val="sr-Cyrl-CS"/>
        </w:rPr>
      </w:pPr>
      <w:r w:rsidRPr="005A442A">
        <w:rPr>
          <w:rFonts w:ascii="Times New Roman" w:eastAsia="TimesNewRomanPSMT" w:hAnsi="Times New Roman" w:cs="Times New Roman"/>
          <w:bCs/>
          <w:sz w:val="23"/>
          <w:szCs w:val="23"/>
        </w:rPr>
        <w:t>Ponuđač je dužan da bez odlaganja pismeno obavesti naručioca o bilo kojoj promeni u vezi sa ispunjenošću uslova iz postupka javne nabavke, koja nastupi do donošenja odluke, odnosno zaključenja ugovora, odnosno tokom važenja ugovora o javnoj nabavci i da je dokumentuje na propisani način.</w:t>
      </w:r>
    </w:p>
    <w:p w:rsidR="007A74C0" w:rsidRPr="005A442A" w:rsidRDefault="007A74C0" w:rsidP="007A74C0">
      <w:pPr>
        <w:pStyle w:val="ListParagraph"/>
        <w:ind w:left="284"/>
        <w:jc w:val="both"/>
        <w:rPr>
          <w:rFonts w:ascii="Times New Roman" w:hAnsi="Times New Roman" w:cs="Times New Roman"/>
          <w:bCs/>
          <w:iCs/>
          <w:sz w:val="23"/>
          <w:szCs w:val="23"/>
          <w:lang w:val="sr-Cyrl-CS"/>
        </w:rPr>
      </w:pPr>
    </w:p>
    <w:p w:rsidR="007A74C0" w:rsidRPr="005A442A" w:rsidRDefault="007A74C0" w:rsidP="007A74C0">
      <w:pPr>
        <w:pStyle w:val="ListParagraph"/>
        <w:numPr>
          <w:ilvl w:val="0"/>
          <w:numId w:val="40"/>
        </w:numPr>
        <w:suppressAutoHyphens/>
        <w:spacing w:line="100" w:lineRule="atLeast"/>
        <w:ind w:left="284"/>
        <w:contextualSpacing w:val="0"/>
        <w:jc w:val="both"/>
        <w:rPr>
          <w:rFonts w:ascii="Times New Roman" w:eastAsia="TimesNewRomanPSMT" w:hAnsi="Times New Roman" w:cs="Times New Roman"/>
          <w:bCs/>
          <w:sz w:val="23"/>
          <w:szCs w:val="23"/>
          <w:lang w:val="sr-Cyrl-RS"/>
        </w:rPr>
      </w:pPr>
      <w:r w:rsidRPr="005A442A">
        <w:rPr>
          <w:rFonts w:ascii="Times New Roman" w:hAnsi="Times New Roman" w:cs="Times New Roman"/>
          <w:bCs/>
          <w:iCs/>
          <w:sz w:val="23"/>
          <w:szCs w:val="23"/>
        </w:rPr>
        <w:t>Naručilac</w:t>
      </w:r>
      <w:r w:rsidRPr="005A442A">
        <w:rPr>
          <w:rFonts w:ascii="Times New Roman" w:hAnsi="Times New Roman" w:cs="Times New Roman"/>
          <w:bCs/>
          <w:iCs/>
          <w:sz w:val="23"/>
          <w:szCs w:val="23"/>
          <w:lang w:val="sr-Cyrl-RS"/>
        </w:rPr>
        <w:t xml:space="preserve"> je pre donošenja</w:t>
      </w:r>
      <w:r w:rsidRPr="005A442A">
        <w:rPr>
          <w:rFonts w:ascii="Times New Roman" w:hAnsi="Times New Roman" w:cs="Times New Roman"/>
          <w:bCs/>
          <w:iCs/>
          <w:sz w:val="23"/>
          <w:szCs w:val="23"/>
        </w:rPr>
        <w:t xml:space="preserve"> odluke o dodeli ugovora</w:t>
      </w:r>
      <w:r w:rsidRPr="005A442A">
        <w:rPr>
          <w:rFonts w:ascii="Times New Roman" w:hAnsi="Times New Roman" w:cs="Times New Roman"/>
          <w:bCs/>
          <w:iCs/>
          <w:sz w:val="23"/>
          <w:szCs w:val="23"/>
          <w:lang w:val="sr-Cyrl-RS"/>
        </w:rPr>
        <w:t xml:space="preserve"> dužan da</w:t>
      </w:r>
      <w:r w:rsidRPr="005A442A">
        <w:rPr>
          <w:rFonts w:ascii="Times New Roman" w:hAnsi="Times New Roman" w:cs="Times New Roman"/>
          <w:bCs/>
          <w:iCs/>
          <w:sz w:val="23"/>
          <w:szCs w:val="23"/>
          <w:lang w:val="sr-Cyrl-CS"/>
        </w:rPr>
        <w:t xml:space="preserve"> </w:t>
      </w:r>
      <w:r w:rsidRPr="005A442A">
        <w:rPr>
          <w:rFonts w:ascii="Times New Roman" w:hAnsi="Times New Roman" w:cs="Times New Roman"/>
          <w:bCs/>
          <w:iCs/>
          <w:sz w:val="23"/>
          <w:szCs w:val="23"/>
        </w:rPr>
        <w:t>od ponuđača, čija je ponuda ocenjena kao najpovoljnija,</w:t>
      </w:r>
      <w:r w:rsidRPr="005A442A">
        <w:rPr>
          <w:rFonts w:ascii="Times New Roman" w:hAnsi="Times New Roman" w:cs="Times New Roman"/>
          <w:bCs/>
          <w:iCs/>
          <w:sz w:val="23"/>
          <w:szCs w:val="23"/>
          <w:lang w:val="sr-Cyrl-RS"/>
        </w:rPr>
        <w:t xml:space="preserve"> zatraži</w:t>
      </w:r>
      <w:r w:rsidRPr="005A442A">
        <w:rPr>
          <w:rFonts w:ascii="Times New Roman" w:hAnsi="Times New Roman" w:cs="Times New Roman"/>
          <w:bCs/>
          <w:iCs/>
          <w:sz w:val="23"/>
          <w:szCs w:val="23"/>
        </w:rPr>
        <w:t xml:space="preserve"> da dostavi </w:t>
      </w:r>
      <w:r w:rsidRPr="005A442A">
        <w:rPr>
          <w:rFonts w:ascii="Times New Roman" w:hAnsi="Times New Roman" w:cs="Times New Roman"/>
          <w:bCs/>
          <w:iCs/>
          <w:sz w:val="23"/>
          <w:szCs w:val="23"/>
          <w:lang w:val="sr-Cyrl-RS"/>
        </w:rPr>
        <w:t>kopiju</w:t>
      </w:r>
      <w:r w:rsidRPr="005A442A">
        <w:rPr>
          <w:rFonts w:ascii="Times New Roman" w:hAnsi="Times New Roman" w:cs="Times New Roman"/>
          <w:bCs/>
          <w:iCs/>
          <w:sz w:val="23"/>
          <w:szCs w:val="23"/>
        </w:rPr>
        <w:t xml:space="preserve"> </w:t>
      </w:r>
      <w:r w:rsidRPr="005A442A">
        <w:rPr>
          <w:rFonts w:ascii="Times New Roman" w:hAnsi="Times New Roman" w:cs="Times New Roman"/>
          <w:bCs/>
          <w:iCs/>
          <w:sz w:val="23"/>
          <w:szCs w:val="23"/>
          <w:lang w:val="sr-Cyrl-RS"/>
        </w:rPr>
        <w:t xml:space="preserve">zahtevanih dokaza o ispunjenosti uslova, a može i da zatraži na </w:t>
      </w:r>
      <w:r w:rsidRPr="005A442A">
        <w:rPr>
          <w:rFonts w:ascii="Times New Roman" w:hAnsi="Times New Roman" w:cs="Times New Roman"/>
          <w:bCs/>
          <w:iCs/>
          <w:sz w:val="23"/>
          <w:szCs w:val="23"/>
        </w:rPr>
        <w:t xml:space="preserve"> uvid original ili overenu kopiju</w:t>
      </w:r>
      <w:r w:rsidRPr="005A442A">
        <w:rPr>
          <w:rFonts w:ascii="Times New Roman" w:hAnsi="Times New Roman" w:cs="Times New Roman"/>
          <w:bCs/>
          <w:iCs/>
          <w:sz w:val="23"/>
          <w:szCs w:val="23"/>
          <w:lang w:val="sr-Cyrl-CS"/>
        </w:rPr>
        <w:t xml:space="preserve"> </w:t>
      </w:r>
      <w:r w:rsidRPr="005A442A">
        <w:rPr>
          <w:rFonts w:ascii="Times New Roman" w:hAnsi="Times New Roman" w:cs="Times New Roman"/>
          <w:bCs/>
          <w:iCs/>
          <w:sz w:val="23"/>
          <w:szCs w:val="23"/>
        </w:rPr>
        <w:t>svih ili pojedinih dokaza.</w:t>
      </w:r>
      <w:r w:rsidRPr="005A442A">
        <w:rPr>
          <w:rFonts w:ascii="Times New Roman" w:hAnsi="Times New Roman" w:cs="Times New Roman"/>
          <w:bCs/>
          <w:iCs/>
          <w:sz w:val="23"/>
          <w:szCs w:val="23"/>
          <w:lang w:val="sr-Cyrl-CS"/>
        </w:rPr>
        <w:t xml:space="preserve"> </w:t>
      </w:r>
      <w:r w:rsidRPr="005A442A">
        <w:rPr>
          <w:rFonts w:ascii="Times New Roman" w:hAnsi="Times New Roman" w:cs="Times New Roman"/>
          <w:bCs/>
          <w:sz w:val="23"/>
          <w:szCs w:val="23"/>
          <w:lang w:val="sr-Cyrl-CS"/>
        </w:rPr>
        <w:t>Ako ponuđač u ostavljenom, primerenom roku, koji ne može biti kraći od pet dana, ne dostavi tražene dokaze, naručilac će njegovu ponudu odbiti kao neprihva</w:t>
      </w:r>
      <w:r w:rsidRPr="005A442A">
        <w:rPr>
          <w:rFonts w:ascii="Times New Roman" w:hAnsi="Times New Roman" w:cs="Times New Roman"/>
          <w:bCs/>
          <w:sz w:val="23"/>
          <w:szCs w:val="23"/>
        </w:rPr>
        <w:t>t</w:t>
      </w:r>
      <w:r w:rsidRPr="005A442A">
        <w:rPr>
          <w:rFonts w:ascii="Times New Roman" w:hAnsi="Times New Roman" w:cs="Times New Roman"/>
          <w:bCs/>
          <w:sz w:val="23"/>
          <w:szCs w:val="23"/>
          <w:lang w:val="sr-Cyrl-CS"/>
        </w:rPr>
        <w:t>ljivu.</w:t>
      </w:r>
      <w:r w:rsidRPr="005A442A">
        <w:rPr>
          <w:rFonts w:ascii="Times New Roman" w:hAnsi="Times New Roman" w:cs="Times New Roman"/>
          <w:bCs/>
          <w:iCs/>
          <w:sz w:val="23"/>
          <w:szCs w:val="23"/>
          <w:lang w:val="sr-Cyrl-CS"/>
        </w:rPr>
        <w:t xml:space="preserve"> </w:t>
      </w:r>
    </w:p>
    <w:p w:rsidR="007A74C0" w:rsidRPr="005A442A" w:rsidRDefault="007A74C0" w:rsidP="007A74C0">
      <w:pPr>
        <w:pStyle w:val="ListParagraph"/>
        <w:ind w:left="284"/>
        <w:jc w:val="both"/>
        <w:rPr>
          <w:rFonts w:ascii="Times New Roman" w:hAnsi="Times New Roman" w:cs="Times New Roman"/>
          <w:bCs/>
          <w:iCs/>
          <w:sz w:val="23"/>
          <w:szCs w:val="23"/>
          <w:lang w:val="sr-Cyrl-CS"/>
        </w:rPr>
      </w:pPr>
      <w:r w:rsidRPr="005A442A">
        <w:rPr>
          <w:rFonts w:ascii="Times New Roman" w:hAnsi="Times New Roman" w:cs="Times New Roman"/>
          <w:bCs/>
          <w:iCs/>
          <w:sz w:val="23"/>
          <w:szCs w:val="23"/>
          <w:lang w:val="sr-Cyrl-CS"/>
        </w:rPr>
        <w:t>Dokazi koje će naručilac zahtevati su:</w:t>
      </w:r>
    </w:p>
    <w:p w:rsidR="007A74C0" w:rsidRPr="005A442A" w:rsidRDefault="007A74C0" w:rsidP="007A74C0">
      <w:pPr>
        <w:pStyle w:val="ListParagraph"/>
        <w:jc w:val="both"/>
        <w:rPr>
          <w:rFonts w:ascii="Times New Roman" w:eastAsia="TimesNewRomanPSMT" w:hAnsi="Times New Roman" w:cs="Times New Roman"/>
          <w:bCs/>
          <w:color w:val="FF0000"/>
          <w:sz w:val="23"/>
          <w:szCs w:val="23"/>
          <w:lang w:val="sr-Cyrl-RS"/>
        </w:rPr>
      </w:pPr>
    </w:p>
    <w:p w:rsidR="007A74C0" w:rsidRPr="005A442A" w:rsidRDefault="007A74C0" w:rsidP="007A74C0">
      <w:pPr>
        <w:pStyle w:val="ListParagraph"/>
        <w:numPr>
          <w:ilvl w:val="0"/>
          <w:numId w:val="41"/>
        </w:numPr>
        <w:suppressAutoHyphens/>
        <w:spacing w:line="100" w:lineRule="atLeast"/>
        <w:ind w:left="1134"/>
        <w:contextualSpacing w:val="0"/>
        <w:jc w:val="both"/>
        <w:rPr>
          <w:rFonts w:ascii="Times New Roman" w:hAnsi="Times New Roman" w:cs="Times New Roman"/>
          <w:b/>
          <w:bCs/>
          <w:iCs/>
          <w:sz w:val="23"/>
          <w:szCs w:val="23"/>
          <w:lang w:val="sr-Cyrl-CS"/>
        </w:rPr>
      </w:pPr>
      <w:r w:rsidRPr="005A442A">
        <w:rPr>
          <w:rFonts w:ascii="Times New Roman" w:eastAsia="TimesNewRomanPSMT" w:hAnsi="Times New Roman" w:cs="Times New Roman"/>
          <w:b/>
          <w:bCs/>
          <w:sz w:val="23"/>
          <w:szCs w:val="23"/>
          <w:lang w:val="sr-Cyrl-RS"/>
        </w:rPr>
        <w:t>OBAVEZNI USLOVI</w:t>
      </w:r>
    </w:p>
    <w:p w:rsidR="007A74C0" w:rsidRPr="005A442A" w:rsidRDefault="007A74C0" w:rsidP="007A74C0">
      <w:pPr>
        <w:pStyle w:val="ListParagraph"/>
        <w:numPr>
          <w:ilvl w:val="0"/>
          <w:numId w:val="38"/>
        </w:numPr>
        <w:tabs>
          <w:tab w:val="left" w:pos="680"/>
        </w:tabs>
        <w:suppressAutoHyphens/>
        <w:spacing w:line="100" w:lineRule="atLeast"/>
        <w:ind w:left="1134"/>
        <w:contextualSpacing w:val="0"/>
        <w:jc w:val="both"/>
        <w:rPr>
          <w:rFonts w:ascii="Times New Roman" w:eastAsia="TimesNewRomanPSMT" w:hAnsi="Times New Roman" w:cs="Times New Roman"/>
          <w:bCs/>
          <w:sz w:val="23"/>
          <w:szCs w:val="23"/>
          <w:lang w:val="sr-Cyrl-RS"/>
        </w:rPr>
      </w:pPr>
      <w:r w:rsidRPr="005A442A">
        <w:rPr>
          <w:rFonts w:ascii="Times New Roman" w:eastAsia="TimesNewRomanPSMT" w:hAnsi="Times New Roman" w:cs="Times New Roman"/>
          <w:bCs/>
          <w:sz w:val="23"/>
          <w:szCs w:val="23"/>
          <w:lang w:val="sr-Cyrl-RS"/>
        </w:rPr>
        <w:t xml:space="preserve">Čl. 75. st. 1. tač. 1) ZJN, uslov pod rednim brojem 1. naveden u tabelarnom prikazu </w:t>
      </w:r>
      <w:r w:rsidRPr="005A442A">
        <w:rPr>
          <w:rFonts w:ascii="Times New Roman" w:eastAsia="TimesNewRomanPSMT" w:hAnsi="Times New Roman" w:cs="Times New Roman"/>
          <w:b/>
          <w:bCs/>
          <w:sz w:val="23"/>
          <w:szCs w:val="23"/>
          <w:lang w:val="sr-Cyrl-RS"/>
        </w:rPr>
        <w:t>obaveznih uslova</w:t>
      </w:r>
      <w:r w:rsidRPr="005A442A">
        <w:rPr>
          <w:rFonts w:ascii="Times New Roman" w:eastAsia="TimesNewRomanPSMT" w:hAnsi="Times New Roman" w:cs="Times New Roman"/>
          <w:bCs/>
          <w:sz w:val="23"/>
          <w:szCs w:val="23"/>
          <w:lang w:val="sr-Cyrl-RS"/>
        </w:rPr>
        <w:t xml:space="preserve"> –</w:t>
      </w:r>
      <w:r w:rsidRPr="005A442A">
        <w:rPr>
          <w:rFonts w:ascii="Times New Roman" w:eastAsia="TimesNewRomanPSMT" w:hAnsi="Times New Roman" w:cs="Times New Roman"/>
          <w:b/>
          <w:bCs/>
          <w:sz w:val="23"/>
          <w:szCs w:val="23"/>
          <w:lang w:val="sr-Cyrl-RS"/>
        </w:rPr>
        <w:t xml:space="preserve"> Dokaz:</w:t>
      </w:r>
      <w:r w:rsidRPr="005A442A">
        <w:rPr>
          <w:rFonts w:ascii="Times New Roman" w:eastAsia="TimesNewRomanPSMT" w:hAnsi="Times New Roman" w:cs="Times New Roman"/>
          <w:bCs/>
          <w:sz w:val="23"/>
          <w:szCs w:val="23"/>
          <w:lang w:val="sr-Cyrl-RS"/>
        </w:rPr>
        <w:t xml:space="preserve"> </w:t>
      </w:r>
    </w:p>
    <w:p w:rsidR="007A74C0" w:rsidRPr="005A442A" w:rsidRDefault="007A74C0" w:rsidP="007A74C0">
      <w:pPr>
        <w:pStyle w:val="ListParagraph"/>
        <w:tabs>
          <w:tab w:val="left" w:pos="680"/>
        </w:tabs>
        <w:ind w:left="1134"/>
        <w:jc w:val="both"/>
        <w:rPr>
          <w:rFonts w:ascii="Times New Roman" w:hAnsi="Times New Roman" w:cs="Times New Roman"/>
          <w:sz w:val="23"/>
          <w:szCs w:val="23"/>
          <w:lang w:val="sr-Cyrl-RS"/>
        </w:rPr>
      </w:pPr>
      <w:r w:rsidRPr="005A442A">
        <w:rPr>
          <w:rFonts w:ascii="Times New Roman" w:eastAsia="TimesNewRomanPSMT" w:hAnsi="Times New Roman" w:cs="Times New Roman"/>
          <w:b/>
          <w:bCs/>
          <w:sz w:val="23"/>
          <w:szCs w:val="23"/>
          <w:u w:val="single"/>
          <w:lang w:val="sr-Cyrl-RS"/>
        </w:rPr>
        <w:t>Pravna lica</w:t>
      </w:r>
      <w:r w:rsidRPr="005A442A">
        <w:rPr>
          <w:rFonts w:ascii="Times New Roman" w:eastAsia="TimesNewRomanPSMT" w:hAnsi="Times New Roman" w:cs="Times New Roman"/>
          <w:bCs/>
          <w:sz w:val="23"/>
          <w:szCs w:val="23"/>
          <w:u w:val="single"/>
          <w:lang w:val="sr-Cyrl-RS"/>
        </w:rPr>
        <w:t>:</w:t>
      </w:r>
      <w:r w:rsidRPr="005A442A">
        <w:rPr>
          <w:rFonts w:ascii="Times New Roman" w:eastAsia="TimesNewRomanPSMT" w:hAnsi="Times New Roman" w:cs="Times New Roman"/>
          <w:bCs/>
          <w:sz w:val="23"/>
          <w:szCs w:val="23"/>
          <w:lang w:val="sr-Cyrl-RS"/>
        </w:rPr>
        <w:t xml:space="preserve"> I</w:t>
      </w:r>
      <w:r w:rsidRPr="005A442A">
        <w:rPr>
          <w:rFonts w:ascii="Times New Roman" w:hAnsi="Times New Roman" w:cs="Times New Roman"/>
          <w:iCs/>
          <w:sz w:val="23"/>
          <w:szCs w:val="23"/>
          <w:lang w:val="sr-Cyrl-CS"/>
        </w:rPr>
        <w:t xml:space="preserve">zvod </w:t>
      </w:r>
      <w:r w:rsidRPr="005A442A">
        <w:rPr>
          <w:rFonts w:ascii="Times New Roman" w:hAnsi="Times New Roman" w:cs="Times New Roman"/>
          <w:sz w:val="23"/>
          <w:szCs w:val="23"/>
        </w:rPr>
        <w:t xml:space="preserve">iz registra Agencije za privredne registre, odnosno izvod iz registra nadležnog </w:t>
      </w:r>
      <w:r w:rsidRPr="005A442A">
        <w:rPr>
          <w:rFonts w:ascii="Times New Roman" w:hAnsi="Times New Roman" w:cs="Times New Roman"/>
          <w:sz w:val="23"/>
          <w:szCs w:val="23"/>
          <w:lang w:val="sr-Cyrl-RS"/>
        </w:rPr>
        <w:t>p</w:t>
      </w:r>
      <w:r w:rsidRPr="005A442A">
        <w:rPr>
          <w:rFonts w:ascii="Times New Roman" w:hAnsi="Times New Roman" w:cs="Times New Roman"/>
          <w:sz w:val="23"/>
          <w:szCs w:val="23"/>
        </w:rPr>
        <w:t>rivrednog suda</w:t>
      </w:r>
      <w:r w:rsidRPr="005A442A">
        <w:rPr>
          <w:rFonts w:ascii="Times New Roman" w:hAnsi="Times New Roman" w:cs="Times New Roman"/>
          <w:sz w:val="23"/>
          <w:szCs w:val="23"/>
          <w:lang w:val="sr-Cyrl-RS"/>
        </w:rPr>
        <w:t xml:space="preserve">; </w:t>
      </w:r>
    </w:p>
    <w:p w:rsidR="007A74C0" w:rsidRPr="005A442A" w:rsidRDefault="007A74C0" w:rsidP="007A74C0">
      <w:pPr>
        <w:pStyle w:val="ListParagraph"/>
        <w:tabs>
          <w:tab w:val="left" w:pos="680"/>
        </w:tabs>
        <w:ind w:left="1134"/>
        <w:jc w:val="both"/>
        <w:rPr>
          <w:rFonts w:ascii="Times New Roman" w:eastAsia="TimesNewRomanPSMT" w:hAnsi="Times New Roman" w:cs="Times New Roman"/>
          <w:bCs/>
          <w:sz w:val="23"/>
          <w:szCs w:val="23"/>
          <w:lang w:val="sr-Cyrl-RS"/>
        </w:rPr>
      </w:pPr>
      <w:r w:rsidRPr="005A442A">
        <w:rPr>
          <w:rFonts w:ascii="Times New Roman" w:hAnsi="Times New Roman" w:cs="Times New Roman"/>
          <w:b/>
          <w:sz w:val="23"/>
          <w:szCs w:val="23"/>
          <w:u w:val="single"/>
          <w:lang w:val="sr-Cyrl-RS"/>
        </w:rPr>
        <w:t>Preduzetnici:</w:t>
      </w:r>
      <w:r w:rsidRPr="005A442A">
        <w:rPr>
          <w:rFonts w:ascii="Times New Roman" w:eastAsia="TimesNewRomanPSMT" w:hAnsi="Times New Roman" w:cs="Times New Roman"/>
          <w:bCs/>
          <w:sz w:val="23"/>
          <w:szCs w:val="23"/>
          <w:lang w:val="sr-Cyrl-RS"/>
        </w:rPr>
        <w:t xml:space="preserve"> I</w:t>
      </w:r>
      <w:r w:rsidRPr="005A442A">
        <w:rPr>
          <w:rFonts w:ascii="Times New Roman" w:hAnsi="Times New Roman" w:cs="Times New Roman"/>
          <w:iCs/>
          <w:sz w:val="23"/>
          <w:szCs w:val="23"/>
          <w:lang w:val="sr-Cyrl-CS"/>
        </w:rPr>
        <w:t xml:space="preserve">zvod </w:t>
      </w:r>
      <w:r w:rsidRPr="005A442A">
        <w:rPr>
          <w:rFonts w:ascii="Times New Roman" w:hAnsi="Times New Roman" w:cs="Times New Roman"/>
          <w:sz w:val="23"/>
          <w:szCs w:val="23"/>
        </w:rPr>
        <w:t>iz registra Agencije za privredne registre,</w:t>
      </w:r>
      <w:r w:rsidRPr="005A442A">
        <w:rPr>
          <w:rFonts w:ascii="Times New Roman" w:hAnsi="Times New Roman" w:cs="Times New Roman"/>
          <w:sz w:val="23"/>
          <w:szCs w:val="23"/>
          <w:lang w:val="sr-Cyrl-RS"/>
        </w:rPr>
        <w:t xml:space="preserve"> odnosno izvod iz odgovarajućeg registra.</w:t>
      </w:r>
    </w:p>
    <w:p w:rsidR="007A74C0" w:rsidRPr="005A442A" w:rsidRDefault="007A74C0" w:rsidP="007A74C0">
      <w:pPr>
        <w:pStyle w:val="ListParagraph"/>
        <w:numPr>
          <w:ilvl w:val="0"/>
          <w:numId w:val="38"/>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sz w:val="23"/>
          <w:szCs w:val="23"/>
          <w:lang w:val="sr-Cyrl-RS"/>
        </w:rPr>
      </w:pPr>
      <w:r w:rsidRPr="005A442A">
        <w:rPr>
          <w:rFonts w:ascii="Times New Roman" w:eastAsia="TimesNewRomanPSMT" w:hAnsi="Times New Roman" w:cs="Times New Roman"/>
          <w:bCs/>
          <w:sz w:val="23"/>
          <w:szCs w:val="23"/>
          <w:lang w:val="sr-Cyrl-RS"/>
        </w:rPr>
        <w:t xml:space="preserve">Čl. 75. st. 1. tač. 2) ZJN, uslov pod rednim brojem 2. naveden u tabelarnom prikazu </w:t>
      </w:r>
      <w:r w:rsidRPr="005A442A">
        <w:rPr>
          <w:rFonts w:ascii="Times New Roman" w:eastAsia="TimesNewRomanPSMT" w:hAnsi="Times New Roman" w:cs="Times New Roman"/>
          <w:b/>
          <w:bCs/>
          <w:sz w:val="23"/>
          <w:szCs w:val="23"/>
          <w:lang w:val="sr-Cyrl-RS"/>
        </w:rPr>
        <w:t xml:space="preserve">obaveznih uslova </w:t>
      </w:r>
      <w:r w:rsidRPr="005A442A">
        <w:rPr>
          <w:rFonts w:ascii="Times New Roman" w:eastAsia="TimesNewRomanPSMT" w:hAnsi="Times New Roman" w:cs="Times New Roman"/>
          <w:bCs/>
          <w:sz w:val="23"/>
          <w:szCs w:val="23"/>
          <w:lang w:val="sr-Cyrl-RS"/>
        </w:rPr>
        <w:t xml:space="preserve">– </w:t>
      </w:r>
      <w:r w:rsidRPr="005A442A">
        <w:rPr>
          <w:rFonts w:ascii="Times New Roman" w:eastAsia="TimesNewRomanPSMT" w:hAnsi="Times New Roman" w:cs="Times New Roman"/>
          <w:b/>
          <w:bCs/>
          <w:sz w:val="23"/>
          <w:szCs w:val="23"/>
          <w:lang w:val="sr-Cyrl-RS"/>
        </w:rPr>
        <w:t>Dokaz:</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lang w:val="sr-Cyrl-RS"/>
        </w:rPr>
      </w:pPr>
      <w:r w:rsidRPr="005A442A">
        <w:rPr>
          <w:rFonts w:ascii="Times New Roman" w:hAnsi="Times New Roman" w:cs="Times New Roman"/>
          <w:b/>
          <w:sz w:val="23"/>
          <w:szCs w:val="23"/>
          <w:u w:val="single"/>
        </w:rPr>
        <w:t>P</w:t>
      </w:r>
      <w:r w:rsidRPr="005A442A">
        <w:rPr>
          <w:rFonts w:ascii="Times New Roman" w:hAnsi="Times New Roman" w:cs="Times New Roman"/>
          <w:b/>
          <w:sz w:val="23"/>
          <w:szCs w:val="23"/>
          <w:u w:val="single"/>
          <w:lang w:val="sr-Cyrl-CS"/>
        </w:rPr>
        <w:t>r</w:t>
      </w:r>
      <w:r w:rsidRPr="005A442A">
        <w:rPr>
          <w:rFonts w:ascii="Times New Roman" w:hAnsi="Times New Roman" w:cs="Times New Roman"/>
          <w:b/>
          <w:bCs/>
          <w:sz w:val="23"/>
          <w:szCs w:val="23"/>
          <w:u w:val="single"/>
        </w:rPr>
        <w:t>avna lica:</w:t>
      </w:r>
      <w:r w:rsidRPr="005A442A">
        <w:rPr>
          <w:rFonts w:ascii="Times New Roman" w:hAnsi="Times New Roman" w:cs="Times New Roman"/>
          <w:bCs/>
          <w:sz w:val="23"/>
          <w:szCs w:val="23"/>
        </w:rPr>
        <w:t xml:space="preserve"> 1) </w:t>
      </w:r>
      <w:r w:rsidRPr="005A442A">
        <w:rPr>
          <w:rFonts w:ascii="Times New Roman" w:hAnsi="Times New Roman" w:cs="Times New Roman"/>
          <w:sz w:val="23"/>
          <w:szCs w:val="23"/>
        </w:rPr>
        <w:t>Izvod iz kaznene evidencije, odnosno uverenje</w:t>
      </w:r>
      <w:r w:rsidRPr="005A442A">
        <w:rPr>
          <w:rFonts w:ascii="Times New Roman" w:hAnsi="Times New Roman" w:cs="Times New Roman"/>
          <w:b/>
          <w:sz w:val="23"/>
          <w:szCs w:val="23"/>
        </w:rPr>
        <w:t xml:space="preserve"> osnovnog suda </w:t>
      </w:r>
      <w:r w:rsidRPr="005A442A">
        <w:rPr>
          <w:rFonts w:ascii="Times New Roman" w:hAnsi="Times New Roman" w:cs="Times New Roman"/>
          <w:sz w:val="23"/>
          <w:szCs w:val="23"/>
        </w:rPr>
        <w:t>na čijem području se nalazi sedište domaćeg pravnog lica</w:t>
      </w:r>
      <w:r w:rsidRPr="005A442A">
        <w:rPr>
          <w:rFonts w:ascii="Times New Roman" w:hAnsi="Times New Roman" w:cs="Times New Roman"/>
          <w:sz w:val="23"/>
          <w:szCs w:val="23"/>
          <w:lang w:val="ru-RU"/>
        </w:rPr>
        <w:t>,</w:t>
      </w:r>
      <w:r w:rsidRPr="005A442A">
        <w:rPr>
          <w:rFonts w:ascii="Times New Roman" w:hAnsi="Times New Roman" w:cs="Times New Roman"/>
          <w:sz w:val="23"/>
          <w:szCs w:val="23"/>
        </w:rPr>
        <w:t xml:space="preserve"> odnosno sedište predstavništva ili ogranka stranog pravnog lica, kojim se potvrđuje da pravno lice nije osuđivano za krivična dela protiv privrede, krivična dela protiv životne sredine, krivično delo primanja ili davanja mita, krivično delo prevare</w:t>
      </w:r>
      <w:r w:rsidRPr="005A442A">
        <w:rPr>
          <w:rFonts w:ascii="Times New Roman" w:hAnsi="Times New Roman" w:cs="Times New Roman"/>
          <w:sz w:val="23"/>
          <w:szCs w:val="23"/>
          <w:lang w:val="sr-Cyrl-RS"/>
        </w:rPr>
        <w:t xml:space="preserve">. </w:t>
      </w:r>
      <w:r w:rsidRPr="005A442A">
        <w:rPr>
          <w:rFonts w:ascii="Times New Roman" w:hAnsi="Times New Roman" w:cs="Times New Roman"/>
          <w:sz w:val="23"/>
          <w:szCs w:val="23"/>
          <w:u w:val="single"/>
          <w:lang w:val="sr-Cyrl-RS"/>
        </w:rPr>
        <w:t>Napomena</w:t>
      </w:r>
      <w:r w:rsidRPr="005A442A">
        <w:rPr>
          <w:rFonts w:ascii="Times New Roman" w:hAnsi="Times New Roman" w:cs="Times New Roman"/>
          <w:sz w:val="23"/>
          <w:szCs w:val="23"/>
          <w:lang w:val="sr-Cyrl-RS"/>
        </w:rPr>
        <w:t xml:space="preserve">: Ukoliko uverenje Osnovnog suda ne obuhvata </w:t>
      </w:r>
      <w:r w:rsidRPr="005A442A">
        <w:rPr>
          <w:rFonts w:ascii="Times New Roman" w:hAnsi="Times New Roman" w:cs="Times New Roman"/>
          <w:sz w:val="23"/>
          <w:szCs w:val="23"/>
        </w:rPr>
        <w:t xml:space="preserve">podatke iz kaznene evidencije za krivična dela koja su u nadležnosti redovnog krivičnog odeljenja </w:t>
      </w:r>
      <w:r w:rsidRPr="005A442A">
        <w:rPr>
          <w:rFonts w:ascii="Times New Roman" w:hAnsi="Times New Roman" w:cs="Times New Roman"/>
          <w:sz w:val="23"/>
          <w:szCs w:val="23"/>
        </w:rPr>
        <w:lastRenderedPageBreak/>
        <w:t>Višeg suda</w:t>
      </w:r>
      <w:r w:rsidRPr="005A442A">
        <w:rPr>
          <w:rFonts w:ascii="Times New Roman" w:hAnsi="Times New Roman" w:cs="Times New Roman"/>
          <w:sz w:val="23"/>
          <w:szCs w:val="23"/>
          <w:lang w:val="sr-Cyrl-RS"/>
        </w:rPr>
        <w:t xml:space="preserve">, potrebno je pored uverenja Osnovnog suda dostaviti </w:t>
      </w:r>
      <w:r w:rsidRPr="005A442A">
        <w:rPr>
          <w:rFonts w:ascii="Times New Roman" w:hAnsi="Times New Roman" w:cs="Times New Roman"/>
          <w:b/>
          <w:sz w:val="23"/>
          <w:szCs w:val="23"/>
          <w:u w:val="single"/>
          <w:lang w:val="sr-Cyrl-RS"/>
        </w:rPr>
        <w:t>I</w:t>
      </w:r>
      <w:r w:rsidRPr="005A442A">
        <w:rPr>
          <w:rFonts w:ascii="Times New Roman" w:hAnsi="Times New Roman" w:cs="Times New Roman"/>
          <w:sz w:val="23"/>
          <w:szCs w:val="23"/>
          <w:lang w:val="sr-Cyrl-RS"/>
        </w:rPr>
        <w:t xml:space="preserve"> </w:t>
      </w:r>
      <w:r w:rsidRPr="005A442A">
        <w:rPr>
          <w:rFonts w:ascii="Times New Roman" w:hAnsi="Times New Roman" w:cs="Times New Roman"/>
          <w:b/>
          <w:sz w:val="23"/>
          <w:szCs w:val="23"/>
          <w:lang w:val="sr-Cyrl-RS"/>
        </w:rPr>
        <w:t xml:space="preserve">UVERENjE </w:t>
      </w:r>
      <w:r w:rsidRPr="005A442A">
        <w:rPr>
          <w:rFonts w:ascii="Times New Roman" w:hAnsi="Times New Roman" w:cs="Times New Roman"/>
          <w:b/>
          <w:sz w:val="23"/>
          <w:szCs w:val="23"/>
        </w:rPr>
        <w:t>VIŠEG SUDA</w:t>
      </w:r>
      <w:r w:rsidRPr="005A442A">
        <w:rPr>
          <w:rFonts w:ascii="Times New Roman" w:hAnsi="Times New Roman" w:cs="Times New Roman"/>
          <w:b/>
          <w:sz w:val="23"/>
          <w:szCs w:val="23"/>
          <w:lang w:val="sr-Cyrl-RS"/>
        </w:rPr>
        <w:t xml:space="preserve"> </w:t>
      </w:r>
      <w:r w:rsidRPr="005A442A">
        <w:rPr>
          <w:rFonts w:ascii="Times New Roman" w:hAnsi="Times New Roman" w:cs="Times New Roman"/>
          <w:sz w:val="23"/>
          <w:szCs w:val="23"/>
        </w:rPr>
        <w:t>na čijem području je sedište domaćeg pravnog lica</w:t>
      </w:r>
      <w:r w:rsidRPr="005A442A">
        <w:rPr>
          <w:rFonts w:ascii="Times New Roman" w:hAnsi="Times New Roman" w:cs="Times New Roman"/>
          <w:sz w:val="23"/>
          <w:szCs w:val="23"/>
          <w:lang w:val="sr-Cyrl-RS"/>
        </w:rPr>
        <w:t xml:space="preserve">, </w:t>
      </w:r>
      <w:r w:rsidRPr="005A442A">
        <w:rPr>
          <w:rFonts w:ascii="Times New Roman" w:hAnsi="Times New Roman" w:cs="Times New Roman"/>
          <w:sz w:val="23"/>
          <w:szCs w:val="23"/>
        </w:rPr>
        <w:t xml:space="preserve">odnosno sedište predstavništva ili ogranka stranog pravnog lica, kojom se potvrđuje da </w:t>
      </w:r>
      <w:r w:rsidRPr="005A442A">
        <w:rPr>
          <w:rFonts w:ascii="Times New Roman" w:hAnsi="Times New Roman" w:cs="Times New Roman"/>
          <w:sz w:val="23"/>
          <w:szCs w:val="23"/>
          <w:lang w:val="sr-Cyrl-RS"/>
        </w:rPr>
        <w:t xml:space="preserve">pravno lice </w:t>
      </w:r>
      <w:r w:rsidRPr="005A442A">
        <w:rPr>
          <w:rFonts w:ascii="Times New Roman" w:hAnsi="Times New Roman" w:cs="Times New Roman"/>
          <w:sz w:val="23"/>
          <w:szCs w:val="23"/>
        </w:rPr>
        <w:t>nije osuđivan</w:t>
      </w:r>
      <w:r w:rsidRPr="005A442A">
        <w:rPr>
          <w:rFonts w:ascii="Times New Roman" w:hAnsi="Times New Roman" w:cs="Times New Roman"/>
          <w:sz w:val="23"/>
          <w:szCs w:val="23"/>
          <w:lang w:val="sr-Cyrl-RS"/>
        </w:rPr>
        <w:t>o</w:t>
      </w:r>
      <w:r w:rsidRPr="005A442A">
        <w:rPr>
          <w:rFonts w:ascii="Times New Roman" w:hAnsi="Times New Roman" w:cs="Times New Roman"/>
          <w:sz w:val="23"/>
          <w:szCs w:val="23"/>
        </w:rPr>
        <w:t xml:space="preserve"> za krivična dela protiv privrede</w:t>
      </w:r>
      <w:r w:rsidRPr="005A442A">
        <w:rPr>
          <w:rFonts w:ascii="Times New Roman" w:hAnsi="Times New Roman" w:cs="Times New Roman"/>
          <w:sz w:val="23"/>
          <w:szCs w:val="23"/>
          <w:lang w:val="sr-Cyrl-RS"/>
        </w:rPr>
        <w:t xml:space="preserve"> i</w:t>
      </w:r>
      <w:r w:rsidRPr="005A442A">
        <w:rPr>
          <w:rFonts w:ascii="Times New Roman" w:hAnsi="Times New Roman" w:cs="Times New Roman"/>
          <w:sz w:val="23"/>
          <w:szCs w:val="23"/>
        </w:rPr>
        <w:t xml:space="preserve"> krivično delo primanja mita</w:t>
      </w:r>
      <w:r w:rsidRPr="005A442A">
        <w:rPr>
          <w:rFonts w:ascii="Times New Roman" w:hAnsi="Times New Roman" w:cs="Times New Roman"/>
          <w:sz w:val="23"/>
          <w:szCs w:val="23"/>
          <w:lang w:val="sr-Cyrl-RS"/>
        </w:rPr>
        <w:t xml:space="preserve">; </w:t>
      </w:r>
      <w:r w:rsidRPr="005A442A">
        <w:rPr>
          <w:rFonts w:ascii="Times New Roman" w:hAnsi="Times New Roman" w:cs="Times New Roman"/>
          <w:sz w:val="23"/>
          <w:szCs w:val="23"/>
        </w:rPr>
        <w:t xml:space="preserve">2) Izvod iz kaznene evidencije </w:t>
      </w:r>
      <w:r w:rsidRPr="005A442A">
        <w:rPr>
          <w:rFonts w:ascii="Times New Roman" w:hAnsi="Times New Roman" w:cs="Times New Roman"/>
          <w:b/>
          <w:sz w:val="23"/>
          <w:szCs w:val="23"/>
        </w:rPr>
        <w:t>Posebnog odeljenja za organizovani kriminal Višeg suda u Beogradu</w:t>
      </w:r>
      <w:r w:rsidRPr="005A442A">
        <w:rPr>
          <w:rFonts w:ascii="Times New Roman" w:hAnsi="Times New Roman" w:cs="Times New Roman"/>
          <w:sz w:val="23"/>
          <w:szCs w:val="23"/>
        </w:rPr>
        <w:t>, kojim se potvrđuje da pravno lice nije osuđivano za neko od krivičnih dela organizovanog kriminala; 3) Izvod iz kaznene evidencije, odnosno uverenje</w:t>
      </w:r>
      <w:r w:rsidRPr="005A442A">
        <w:rPr>
          <w:rFonts w:ascii="Times New Roman" w:hAnsi="Times New Roman" w:cs="Times New Roman"/>
          <w:b/>
          <w:sz w:val="23"/>
          <w:szCs w:val="23"/>
        </w:rPr>
        <w:t xml:space="preserve"> nadležne policijske uprave MUP-a</w:t>
      </w:r>
      <w:r w:rsidRPr="005A442A">
        <w:rPr>
          <w:rFonts w:ascii="Times New Roman" w:hAnsi="Times New Roman" w:cs="Times New Roman"/>
          <w:sz w:val="23"/>
          <w:szCs w:val="23"/>
        </w:rPr>
        <w:t xml:space="preserve">, kojim se potvrđuje da </w:t>
      </w:r>
      <w:r w:rsidRPr="005A442A">
        <w:rPr>
          <w:rFonts w:ascii="Times New Roman" w:hAnsi="Times New Roman" w:cs="Times New Roman"/>
          <w:sz w:val="23"/>
          <w:szCs w:val="23"/>
          <w:lang w:val="sr-Cyrl-RS"/>
        </w:rPr>
        <w:t>zakon</w:t>
      </w:r>
      <w:r w:rsidRPr="005A442A">
        <w:rPr>
          <w:rFonts w:ascii="Times New Roman" w:hAnsi="Times New Roman" w:cs="Times New Roman"/>
          <w:sz w:val="23"/>
          <w:szCs w:val="23"/>
        </w:rPr>
        <w:t xml:space="preserve">ski zastupnik ponuđača nije osuđivan za krivična dela protiv privrede, krivična dela protiv životne sredine, krivično delo primanja ili davanja mita, krivično delo prevare i neko od krivičnih dela organizovanog kriminala (zahtev se može podneti prema mestu rođenja ili prema mestu prebivališta </w:t>
      </w:r>
      <w:r w:rsidRPr="005A442A">
        <w:rPr>
          <w:rFonts w:ascii="Times New Roman" w:hAnsi="Times New Roman" w:cs="Times New Roman"/>
          <w:sz w:val="23"/>
          <w:szCs w:val="23"/>
          <w:lang w:val="sr-Cyrl-RS"/>
        </w:rPr>
        <w:t>zakon</w:t>
      </w:r>
      <w:r w:rsidRPr="005A442A">
        <w:rPr>
          <w:rFonts w:ascii="Times New Roman" w:hAnsi="Times New Roman" w:cs="Times New Roman"/>
          <w:sz w:val="23"/>
          <w:szCs w:val="23"/>
        </w:rPr>
        <w:t xml:space="preserve">skog zastupnika). Ukoliko ponuđač ima više </w:t>
      </w:r>
      <w:r w:rsidRPr="005A442A">
        <w:rPr>
          <w:rFonts w:ascii="Times New Roman" w:hAnsi="Times New Roman" w:cs="Times New Roman"/>
          <w:sz w:val="23"/>
          <w:szCs w:val="23"/>
          <w:lang w:val="sr-Cyrl-RS"/>
        </w:rPr>
        <w:t>zakon</w:t>
      </w:r>
      <w:r w:rsidRPr="005A442A">
        <w:rPr>
          <w:rFonts w:ascii="Times New Roman" w:hAnsi="Times New Roman" w:cs="Times New Roman"/>
          <w:sz w:val="23"/>
          <w:szCs w:val="23"/>
        </w:rPr>
        <w:t xml:space="preserve">skih zastupnika dužan je da dostavi dokaz za svakog od njih. </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lang w:val="sr-Cyrl-RS"/>
        </w:rPr>
      </w:pPr>
      <w:r w:rsidRPr="005A442A">
        <w:rPr>
          <w:rFonts w:ascii="Times New Roman" w:hAnsi="Times New Roman" w:cs="Times New Roman"/>
          <w:b/>
          <w:sz w:val="23"/>
          <w:szCs w:val="23"/>
          <w:u w:val="single"/>
        </w:rPr>
        <w:t>P</w:t>
      </w:r>
      <w:r w:rsidRPr="005A442A">
        <w:rPr>
          <w:rFonts w:ascii="Times New Roman" w:hAnsi="Times New Roman" w:cs="Times New Roman"/>
          <w:b/>
          <w:bCs/>
          <w:sz w:val="23"/>
          <w:szCs w:val="23"/>
          <w:u w:val="single"/>
        </w:rPr>
        <w:t>reduzetnici i fizička lica</w:t>
      </w:r>
      <w:r w:rsidRPr="005A442A">
        <w:rPr>
          <w:rFonts w:ascii="Times New Roman" w:hAnsi="Times New Roman" w:cs="Times New Roman"/>
          <w:sz w:val="23"/>
          <w:szCs w:val="23"/>
          <w:u w:val="single"/>
        </w:rPr>
        <w:t>:</w:t>
      </w:r>
      <w:r w:rsidRPr="005A442A">
        <w:rPr>
          <w:rFonts w:ascii="Times New Roman" w:hAnsi="Times New Roman" w:cs="Times New Roman"/>
          <w:sz w:val="23"/>
          <w:szCs w:val="23"/>
        </w:rPr>
        <w:t xml:space="preserve"> Izvod iz kaznene evidencije, odnosno uverenje </w:t>
      </w:r>
      <w:r w:rsidRPr="005A442A">
        <w:rPr>
          <w:rFonts w:ascii="Times New Roman" w:hAnsi="Times New Roman" w:cs="Times New Roman"/>
          <w:b/>
          <w:sz w:val="23"/>
          <w:szCs w:val="23"/>
        </w:rPr>
        <w:t>nadležne policijske uprave MUP-a</w:t>
      </w:r>
      <w:r w:rsidRPr="005A442A">
        <w:rPr>
          <w:rFonts w:ascii="Times New Roman" w:hAnsi="Times New Roman" w:cs="Times New Roman"/>
          <w:sz w:val="23"/>
          <w:szCs w:val="23"/>
        </w:rPr>
        <w:t>, kojim se potvrđuje da nije osuđivan za neko od krivičnih dela kao</w:t>
      </w:r>
      <w:r w:rsidRPr="005A442A">
        <w:rPr>
          <w:rFonts w:ascii="Times New Roman" w:hAnsi="Times New Roman" w:cs="Times New Roman"/>
          <w:color w:val="FF0000"/>
          <w:sz w:val="23"/>
          <w:szCs w:val="23"/>
        </w:rPr>
        <w:t xml:space="preserve"> </w:t>
      </w:r>
      <w:r w:rsidRPr="005A442A">
        <w:rPr>
          <w:rFonts w:ascii="Times New Roman" w:hAnsi="Times New Roman" w:cs="Times New Roman"/>
          <w:sz w:val="23"/>
          <w:szCs w:val="23"/>
        </w:rPr>
        <w:t>član organizovane kriminalne grupe, da nije osuđivan za krivična dela protiv privrede, krivična dela protiv životne sredine, krivično delo primanja ili davanja mita, krivično delo prevare (zahtev se može podneti prema mestu rođenja ili prema mestu prebivališta).</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lang w:val="sr-Cyrl-RS"/>
        </w:rPr>
      </w:pPr>
      <w:r w:rsidRPr="005A442A">
        <w:rPr>
          <w:rFonts w:ascii="Times New Roman" w:hAnsi="Times New Roman" w:cs="Times New Roman"/>
          <w:b/>
          <w:sz w:val="23"/>
          <w:szCs w:val="23"/>
        </w:rPr>
        <w:t>Dokaz</w:t>
      </w:r>
      <w:r w:rsidRPr="005A442A">
        <w:rPr>
          <w:rFonts w:ascii="Times New Roman" w:hAnsi="Times New Roman" w:cs="Times New Roman"/>
          <w:b/>
          <w:sz w:val="23"/>
          <w:szCs w:val="23"/>
          <w:lang w:val="sr-Cyrl-RS"/>
        </w:rPr>
        <w:t>i</w:t>
      </w:r>
      <w:r w:rsidRPr="005A442A">
        <w:rPr>
          <w:rFonts w:ascii="Times New Roman" w:hAnsi="Times New Roman" w:cs="Times New Roman"/>
          <w:b/>
          <w:sz w:val="23"/>
          <w:szCs w:val="23"/>
        </w:rPr>
        <w:t xml:space="preserve"> ne mo</w:t>
      </w:r>
      <w:r w:rsidRPr="005A442A">
        <w:rPr>
          <w:rFonts w:ascii="Times New Roman" w:hAnsi="Times New Roman" w:cs="Times New Roman"/>
          <w:b/>
          <w:sz w:val="23"/>
          <w:szCs w:val="23"/>
          <w:lang w:val="sr-Cyrl-RS"/>
        </w:rPr>
        <w:t>gu</w:t>
      </w:r>
      <w:r w:rsidRPr="005A442A">
        <w:rPr>
          <w:rFonts w:ascii="Times New Roman" w:hAnsi="Times New Roman" w:cs="Times New Roman"/>
          <w:b/>
          <w:sz w:val="23"/>
          <w:szCs w:val="23"/>
        </w:rPr>
        <w:t xml:space="preserve"> biti stariji od dva meseca pre otvaranja ponuda</w:t>
      </w:r>
      <w:r w:rsidRPr="005A442A">
        <w:rPr>
          <w:rFonts w:ascii="Times New Roman" w:hAnsi="Times New Roman" w:cs="Times New Roman"/>
          <w:b/>
          <w:sz w:val="23"/>
          <w:szCs w:val="23"/>
          <w:lang w:val="sr-Cyrl-RS"/>
        </w:rPr>
        <w:t>.</w:t>
      </w:r>
    </w:p>
    <w:p w:rsidR="007A74C0" w:rsidRPr="005A442A" w:rsidRDefault="007A74C0" w:rsidP="007A74C0">
      <w:pPr>
        <w:pStyle w:val="ListParagraph"/>
        <w:numPr>
          <w:ilvl w:val="0"/>
          <w:numId w:val="38"/>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sz w:val="23"/>
          <w:szCs w:val="23"/>
          <w:lang w:val="sr-Cyrl-RS"/>
        </w:rPr>
      </w:pPr>
      <w:r w:rsidRPr="005A442A">
        <w:rPr>
          <w:rFonts w:ascii="Times New Roman" w:eastAsia="TimesNewRomanPSMT" w:hAnsi="Times New Roman" w:cs="Times New Roman"/>
          <w:bCs/>
          <w:sz w:val="23"/>
          <w:szCs w:val="23"/>
          <w:lang w:val="sr-Cyrl-RS"/>
        </w:rPr>
        <w:t xml:space="preserve">Čl. 75. st. 1. tač. 4) ZJN, uslov pod rednim brojem 3. naveden u tabelarnom prikazu </w:t>
      </w:r>
      <w:r w:rsidRPr="005A442A">
        <w:rPr>
          <w:rFonts w:ascii="Times New Roman" w:eastAsia="TimesNewRomanPSMT" w:hAnsi="Times New Roman" w:cs="Times New Roman"/>
          <w:b/>
          <w:bCs/>
          <w:sz w:val="23"/>
          <w:szCs w:val="23"/>
          <w:lang w:val="sr-Cyrl-RS"/>
        </w:rPr>
        <w:t xml:space="preserve">obaveznih uslova  </w:t>
      </w:r>
      <w:r w:rsidRPr="005A442A">
        <w:rPr>
          <w:rFonts w:ascii="Times New Roman" w:eastAsia="TimesNewRomanPSMT" w:hAnsi="Times New Roman" w:cs="Times New Roman"/>
          <w:bCs/>
          <w:sz w:val="23"/>
          <w:szCs w:val="23"/>
          <w:lang w:val="sr-Cyrl-RS"/>
        </w:rPr>
        <w:t>-</w:t>
      </w:r>
      <w:r w:rsidRPr="005A442A">
        <w:rPr>
          <w:rFonts w:ascii="Times New Roman" w:hAnsi="Times New Roman" w:cs="Times New Roman"/>
          <w:b/>
          <w:sz w:val="23"/>
          <w:szCs w:val="23"/>
          <w:lang w:val="sr-Cyrl-CS"/>
        </w:rPr>
        <w:t xml:space="preserve"> Dokaz: </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lang w:val="sr-Cyrl-RS"/>
        </w:rPr>
      </w:pPr>
      <w:r w:rsidRPr="005A442A">
        <w:rPr>
          <w:rFonts w:ascii="Times New Roman" w:hAnsi="Times New Roman" w:cs="Times New Roman"/>
          <w:sz w:val="23"/>
          <w:szCs w:val="23"/>
        </w:rPr>
        <w:t xml:space="preserve">Uverenje </w:t>
      </w:r>
      <w:r w:rsidRPr="005A442A">
        <w:rPr>
          <w:rFonts w:ascii="Times New Roman" w:hAnsi="Times New Roman" w:cs="Times New Roman"/>
          <w:bCs/>
          <w:sz w:val="23"/>
          <w:szCs w:val="23"/>
        </w:rPr>
        <w:t xml:space="preserve">Poreske uprave Ministarstva finansija </w:t>
      </w:r>
      <w:r w:rsidRPr="005A442A">
        <w:rPr>
          <w:rFonts w:ascii="Times New Roman" w:hAnsi="Times New Roman" w:cs="Times New Roman"/>
          <w:sz w:val="23"/>
          <w:szCs w:val="23"/>
        </w:rPr>
        <w:t xml:space="preserve">da je izmirio dospele poreze i doprinose i uverenje nadležne uprave </w:t>
      </w:r>
      <w:r w:rsidRPr="005A442A">
        <w:rPr>
          <w:rFonts w:ascii="Times New Roman" w:hAnsi="Times New Roman" w:cs="Times New Roman"/>
          <w:bCs/>
          <w:sz w:val="23"/>
          <w:szCs w:val="23"/>
        </w:rPr>
        <w:t xml:space="preserve">lokalne samouprave </w:t>
      </w:r>
      <w:r w:rsidRPr="005A442A">
        <w:rPr>
          <w:rFonts w:ascii="Times New Roman" w:hAnsi="Times New Roman" w:cs="Times New Roman"/>
          <w:sz w:val="23"/>
          <w:szCs w:val="23"/>
        </w:rPr>
        <w:t xml:space="preserve">da je izmirio obaveze po osnovu izvornih lokalnih javnih prihoda ili potvrdu </w:t>
      </w:r>
      <w:r w:rsidRPr="005A442A">
        <w:rPr>
          <w:rFonts w:ascii="Times New Roman" w:hAnsi="Times New Roman" w:cs="Times New Roman"/>
          <w:sz w:val="23"/>
          <w:szCs w:val="23"/>
          <w:lang w:val="sr-Cyrl-RS"/>
        </w:rPr>
        <w:t xml:space="preserve">nadležnog organa </w:t>
      </w:r>
      <w:r w:rsidRPr="005A442A">
        <w:rPr>
          <w:rFonts w:ascii="Times New Roman" w:hAnsi="Times New Roman" w:cs="Times New Roman"/>
          <w:sz w:val="23"/>
          <w:szCs w:val="23"/>
        </w:rPr>
        <w:t xml:space="preserve">da se ponuđač nalazi u postupku privatizacije. </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rPr>
      </w:pPr>
      <w:r w:rsidRPr="005A442A">
        <w:rPr>
          <w:rFonts w:ascii="Times New Roman" w:hAnsi="Times New Roman" w:cs="Times New Roman"/>
          <w:b/>
          <w:sz w:val="23"/>
          <w:szCs w:val="23"/>
        </w:rPr>
        <w:t>Dokaz</w:t>
      </w:r>
      <w:r w:rsidRPr="005A442A">
        <w:rPr>
          <w:rFonts w:ascii="Times New Roman" w:hAnsi="Times New Roman" w:cs="Times New Roman"/>
          <w:b/>
          <w:sz w:val="23"/>
          <w:szCs w:val="23"/>
          <w:lang w:val="sr-Cyrl-RS"/>
        </w:rPr>
        <w:t>i</w:t>
      </w:r>
      <w:r w:rsidRPr="005A442A">
        <w:rPr>
          <w:rFonts w:ascii="Times New Roman" w:hAnsi="Times New Roman" w:cs="Times New Roman"/>
          <w:b/>
          <w:sz w:val="23"/>
          <w:szCs w:val="23"/>
        </w:rPr>
        <w:t xml:space="preserve"> ne mo</w:t>
      </w:r>
      <w:r w:rsidRPr="005A442A">
        <w:rPr>
          <w:rFonts w:ascii="Times New Roman" w:hAnsi="Times New Roman" w:cs="Times New Roman"/>
          <w:b/>
          <w:sz w:val="23"/>
          <w:szCs w:val="23"/>
          <w:lang w:val="sr-Cyrl-RS"/>
        </w:rPr>
        <w:t>gu</w:t>
      </w:r>
      <w:r w:rsidRPr="005A442A">
        <w:rPr>
          <w:rFonts w:ascii="Times New Roman" w:hAnsi="Times New Roman" w:cs="Times New Roman"/>
          <w:b/>
          <w:sz w:val="23"/>
          <w:szCs w:val="23"/>
        </w:rPr>
        <w:t xml:space="preserve"> biti stariji od dva meseca pre otvaranja ponuda</w:t>
      </w:r>
      <w:r w:rsidRPr="005A442A">
        <w:rPr>
          <w:rFonts w:ascii="Times New Roman" w:hAnsi="Times New Roman" w:cs="Times New Roman"/>
          <w:b/>
          <w:sz w:val="23"/>
          <w:szCs w:val="23"/>
          <w:lang w:val="sr-Cyrl-RS"/>
        </w:rPr>
        <w:t>.</w:t>
      </w:r>
    </w:p>
    <w:p w:rsidR="007A74C0" w:rsidRPr="005A442A" w:rsidRDefault="007A74C0" w:rsidP="007A74C0">
      <w:pPr>
        <w:pStyle w:val="ListParagraph"/>
        <w:tabs>
          <w:tab w:val="left" w:pos="680"/>
        </w:tabs>
        <w:autoSpaceDE w:val="0"/>
        <w:autoSpaceDN w:val="0"/>
        <w:adjustRightInd w:val="0"/>
        <w:ind w:left="1134"/>
        <w:jc w:val="both"/>
        <w:rPr>
          <w:rFonts w:ascii="Times New Roman" w:hAnsi="Times New Roman" w:cs="Times New Roman"/>
          <w:sz w:val="23"/>
          <w:szCs w:val="23"/>
        </w:rPr>
      </w:pPr>
    </w:p>
    <w:p w:rsidR="007A74C0" w:rsidRPr="005A442A" w:rsidRDefault="007A74C0" w:rsidP="007A74C0">
      <w:pPr>
        <w:pStyle w:val="ListParagraph"/>
        <w:numPr>
          <w:ilvl w:val="0"/>
          <w:numId w:val="41"/>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b/>
          <w:sz w:val="23"/>
          <w:szCs w:val="23"/>
          <w:lang w:val="sr-Cyrl-RS"/>
        </w:rPr>
      </w:pPr>
      <w:r w:rsidRPr="005A442A">
        <w:rPr>
          <w:rFonts w:ascii="Times New Roman" w:hAnsi="Times New Roman" w:cs="Times New Roman"/>
          <w:b/>
          <w:sz w:val="23"/>
          <w:szCs w:val="23"/>
          <w:lang w:val="sr-Cyrl-RS"/>
        </w:rPr>
        <w:t>DODATNI USLOVI</w:t>
      </w:r>
    </w:p>
    <w:p w:rsidR="007A74C0" w:rsidRPr="005A442A" w:rsidRDefault="007A74C0" w:rsidP="007A74C0">
      <w:pPr>
        <w:pStyle w:val="ListParagraph"/>
        <w:numPr>
          <w:ilvl w:val="0"/>
          <w:numId w:val="43"/>
        </w:numPr>
        <w:tabs>
          <w:tab w:val="left" w:pos="680"/>
        </w:tabs>
        <w:suppressAutoHyphens/>
        <w:autoSpaceDE w:val="0"/>
        <w:autoSpaceDN w:val="0"/>
        <w:adjustRightInd w:val="0"/>
        <w:spacing w:line="100" w:lineRule="atLeast"/>
        <w:ind w:left="1134"/>
        <w:contextualSpacing w:val="0"/>
        <w:jc w:val="both"/>
        <w:rPr>
          <w:rFonts w:ascii="Times New Roman" w:hAnsi="Times New Roman" w:cs="Times New Roman"/>
          <w:sz w:val="23"/>
          <w:szCs w:val="23"/>
          <w:lang w:val="sr-Cyrl-RS"/>
        </w:rPr>
      </w:pPr>
      <w:r w:rsidRPr="005A442A">
        <w:rPr>
          <w:rFonts w:ascii="Times New Roman" w:hAnsi="Times New Roman" w:cs="Times New Roman"/>
          <w:bCs/>
          <w:color w:val="000000"/>
          <w:sz w:val="23"/>
          <w:szCs w:val="23"/>
        </w:rPr>
        <w:t>Sertifikati za tražena dobra</w:t>
      </w:r>
      <w:r w:rsidRPr="005A442A">
        <w:rPr>
          <w:rFonts w:ascii="Times New Roman" w:hAnsi="Times New Roman" w:cs="Times New Roman"/>
          <w:b/>
          <w:bCs/>
          <w:color w:val="000000"/>
          <w:sz w:val="23"/>
          <w:szCs w:val="23"/>
        </w:rPr>
        <w:t xml:space="preserve"> Dokaz: </w:t>
      </w:r>
      <w:r w:rsidRPr="005A442A">
        <w:rPr>
          <w:rFonts w:ascii="Times New Roman" w:hAnsi="Times New Roman" w:cs="Times New Roman"/>
          <w:color w:val="000000"/>
          <w:sz w:val="23"/>
          <w:szCs w:val="23"/>
        </w:rPr>
        <w:t xml:space="preserve">Neophodno je da ponuđač za svako ponuđeno UVOZNO dobro </w:t>
      </w:r>
      <w:r w:rsidRPr="005A442A">
        <w:rPr>
          <w:rFonts w:ascii="Times New Roman" w:hAnsi="Times New Roman" w:cs="Times New Roman"/>
          <w:b/>
          <w:color w:val="000000"/>
          <w:sz w:val="23"/>
          <w:szCs w:val="23"/>
        </w:rPr>
        <w:t>dostavi kopiju</w:t>
      </w:r>
      <w:r w:rsidRPr="005A442A">
        <w:rPr>
          <w:rFonts w:ascii="Times New Roman" w:hAnsi="Times New Roman" w:cs="Times New Roman"/>
          <w:color w:val="000000"/>
          <w:sz w:val="23"/>
          <w:szCs w:val="23"/>
        </w:rPr>
        <w:t xml:space="preserve"> CE sertifikata (znaka) </w:t>
      </w:r>
    </w:p>
    <w:p w:rsidR="007A74C0" w:rsidRPr="005A442A" w:rsidRDefault="007A74C0" w:rsidP="007A74C0">
      <w:pPr>
        <w:pStyle w:val="ListParagraph"/>
        <w:tabs>
          <w:tab w:val="left" w:pos="680"/>
        </w:tabs>
        <w:autoSpaceDE w:val="0"/>
        <w:autoSpaceDN w:val="0"/>
        <w:adjustRightInd w:val="0"/>
        <w:jc w:val="both"/>
        <w:rPr>
          <w:rFonts w:ascii="Times New Roman" w:eastAsia="TimesNewRomanPS-BoldMT" w:hAnsi="Times New Roman" w:cs="Times New Roman"/>
          <w:bCs/>
          <w:color w:val="FF0000"/>
          <w:sz w:val="23"/>
          <w:szCs w:val="23"/>
          <w:lang w:val="sr-Cyrl-RS"/>
        </w:rPr>
      </w:pPr>
    </w:p>
    <w:p w:rsidR="007A74C0" w:rsidRPr="005A442A" w:rsidRDefault="007A74C0" w:rsidP="007A74C0">
      <w:pPr>
        <w:pStyle w:val="ListParagraph"/>
        <w:tabs>
          <w:tab w:val="left" w:pos="-1985"/>
        </w:tabs>
        <w:autoSpaceDE w:val="0"/>
        <w:autoSpaceDN w:val="0"/>
        <w:adjustRightInd w:val="0"/>
        <w:ind w:left="0"/>
        <w:jc w:val="both"/>
        <w:rPr>
          <w:rFonts w:ascii="Times New Roman" w:eastAsia="TimesNewRomanPS-BoldMT" w:hAnsi="Times New Roman" w:cs="Times New Roman"/>
          <w:bCs/>
          <w:sz w:val="23"/>
          <w:szCs w:val="23"/>
          <w:lang w:val="sr-Cyrl-RS"/>
        </w:rPr>
      </w:pPr>
      <w:r w:rsidRPr="005A442A">
        <w:rPr>
          <w:rFonts w:ascii="Times New Roman" w:eastAsia="TimesNewRomanPS-BoldMT" w:hAnsi="Times New Roman" w:cs="Times New Roman"/>
          <w:bCs/>
          <w:sz w:val="23"/>
          <w:szCs w:val="23"/>
        </w:rPr>
        <w:t>Ponuđači koji su registrovani u Registru ponuđača koji vodi Agencija za privredne registre ne dostav</w:t>
      </w:r>
      <w:r w:rsidRPr="005A442A">
        <w:rPr>
          <w:rFonts w:ascii="Times New Roman" w:eastAsia="TimesNewRomanPS-BoldMT" w:hAnsi="Times New Roman" w:cs="Times New Roman"/>
          <w:bCs/>
          <w:sz w:val="23"/>
          <w:szCs w:val="23"/>
          <w:lang w:val="sr-Cyrl-RS"/>
        </w:rPr>
        <w:t>ljaju</w:t>
      </w:r>
      <w:r w:rsidRPr="005A442A">
        <w:rPr>
          <w:rFonts w:ascii="Times New Roman" w:eastAsia="TimesNewRomanPS-BoldMT" w:hAnsi="Times New Roman" w:cs="Times New Roman"/>
          <w:bCs/>
          <w:sz w:val="23"/>
          <w:szCs w:val="23"/>
        </w:rPr>
        <w:t xml:space="preserve"> dokaze o ispunjenosti uslova iz člana 75. </w:t>
      </w:r>
      <w:r w:rsidRPr="005A442A">
        <w:rPr>
          <w:rFonts w:ascii="Times New Roman" w:eastAsia="TimesNewRomanPS-BoldMT" w:hAnsi="Times New Roman" w:cs="Times New Roman"/>
          <w:bCs/>
          <w:sz w:val="23"/>
          <w:szCs w:val="23"/>
          <w:lang w:val="sr-Cyrl-RS"/>
        </w:rPr>
        <w:t>s</w:t>
      </w:r>
      <w:r w:rsidRPr="005A442A">
        <w:rPr>
          <w:rFonts w:ascii="Times New Roman" w:eastAsia="TimesNewRomanPS-BoldMT" w:hAnsi="Times New Roman" w:cs="Times New Roman"/>
          <w:bCs/>
          <w:sz w:val="23"/>
          <w:szCs w:val="23"/>
        </w:rPr>
        <w:t>t</w:t>
      </w:r>
      <w:r w:rsidRPr="005A442A">
        <w:rPr>
          <w:rFonts w:ascii="Times New Roman" w:eastAsia="TimesNewRomanPS-BoldMT" w:hAnsi="Times New Roman" w:cs="Times New Roman"/>
          <w:bCs/>
          <w:sz w:val="23"/>
          <w:szCs w:val="23"/>
          <w:lang w:val="sr-Cyrl-RS"/>
        </w:rPr>
        <w:t>.</w:t>
      </w:r>
      <w:r w:rsidRPr="005A442A">
        <w:rPr>
          <w:rFonts w:ascii="Times New Roman" w:eastAsia="TimesNewRomanPS-BoldMT" w:hAnsi="Times New Roman" w:cs="Times New Roman"/>
          <w:bCs/>
          <w:sz w:val="23"/>
          <w:szCs w:val="23"/>
        </w:rPr>
        <w:t xml:space="preserve"> 1. </w:t>
      </w:r>
      <w:r w:rsidRPr="005A442A">
        <w:rPr>
          <w:rFonts w:ascii="Times New Roman" w:eastAsia="TimesNewRomanPS-BoldMT" w:hAnsi="Times New Roman" w:cs="Times New Roman"/>
          <w:bCs/>
          <w:sz w:val="23"/>
          <w:szCs w:val="23"/>
          <w:lang w:val="sr-Cyrl-RS"/>
        </w:rPr>
        <w:t>t</w:t>
      </w:r>
      <w:r w:rsidRPr="005A442A">
        <w:rPr>
          <w:rFonts w:ascii="Times New Roman" w:eastAsia="TimesNewRomanPS-BoldMT" w:hAnsi="Times New Roman" w:cs="Times New Roman"/>
          <w:bCs/>
          <w:sz w:val="23"/>
          <w:szCs w:val="23"/>
        </w:rPr>
        <w:t xml:space="preserve">ač. </w:t>
      </w:r>
      <w:r w:rsidRPr="005A442A">
        <w:rPr>
          <w:rFonts w:ascii="Times New Roman" w:hAnsi="Times New Roman" w:cs="Times New Roman"/>
          <w:bCs/>
          <w:iCs/>
          <w:sz w:val="23"/>
          <w:szCs w:val="23"/>
        </w:rPr>
        <w:t xml:space="preserve">1) do 4) </w:t>
      </w:r>
      <w:r w:rsidRPr="005A442A">
        <w:rPr>
          <w:rFonts w:ascii="Times New Roman" w:eastAsia="TimesNewRomanPS-BoldMT" w:hAnsi="Times New Roman" w:cs="Times New Roman"/>
          <w:bCs/>
          <w:sz w:val="23"/>
          <w:szCs w:val="23"/>
        </w:rPr>
        <w:t>ZJN, shodno čl. 78. ZJN.</w:t>
      </w:r>
    </w:p>
    <w:p w:rsidR="007A74C0" w:rsidRPr="005A442A" w:rsidRDefault="007A74C0" w:rsidP="007A74C0">
      <w:pPr>
        <w:pStyle w:val="ListParagraph"/>
        <w:tabs>
          <w:tab w:val="left" w:pos="-1985"/>
        </w:tabs>
        <w:autoSpaceDE w:val="0"/>
        <w:autoSpaceDN w:val="0"/>
        <w:adjustRightInd w:val="0"/>
        <w:ind w:left="0"/>
        <w:jc w:val="both"/>
        <w:rPr>
          <w:rFonts w:ascii="Times New Roman" w:eastAsia="TimesNewRomanPS-BoldMT" w:hAnsi="Times New Roman" w:cs="Times New Roman"/>
          <w:bCs/>
          <w:sz w:val="23"/>
          <w:szCs w:val="23"/>
        </w:rPr>
      </w:pPr>
      <w:r w:rsidRPr="005A442A">
        <w:rPr>
          <w:rFonts w:ascii="Times New Roman" w:eastAsia="TimesNewRomanPS-BoldMT" w:hAnsi="Times New Roman" w:cs="Times New Roman"/>
          <w:bCs/>
          <w:sz w:val="23"/>
          <w:szCs w:val="23"/>
          <w:lang w:val="sr-Cyrl-RS"/>
        </w:rPr>
        <w:t xml:space="preserve">Ponuđač nije dužan da dostavlja dokaze koji su javno dostupni na internet stranicama nadležnih organa, </w:t>
      </w:r>
      <w:r w:rsidRPr="005A442A">
        <w:rPr>
          <w:rFonts w:ascii="Times New Roman" w:eastAsia="TimesNewRomanPS-BoldMT" w:hAnsi="Times New Roman" w:cs="Times New Roman"/>
          <w:bCs/>
          <w:sz w:val="23"/>
          <w:szCs w:val="23"/>
        </w:rPr>
        <w:t>ali je dužan da na svom memorandumu navede internet stranice na kojima se oni nalaze.</w:t>
      </w:r>
    </w:p>
    <w:p w:rsidR="007A74C0" w:rsidRPr="005A442A" w:rsidRDefault="007A74C0" w:rsidP="007A74C0">
      <w:pPr>
        <w:pStyle w:val="ListParagraph"/>
        <w:tabs>
          <w:tab w:val="left" w:pos="-1985"/>
        </w:tabs>
        <w:ind w:left="0"/>
        <w:jc w:val="both"/>
        <w:rPr>
          <w:rFonts w:ascii="Times New Roman" w:hAnsi="Times New Roman" w:cs="Times New Roman"/>
          <w:sz w:val="23"/>
          <w:szCs w:val="23"/>
          <w:lang w:val="sr-Cyrl-RS"/>
        </w:rPr>
      </w:pPr>
      <w:r w:rsidRPr="005A442A">
        <w:rPr>
          <w:rFonts w:ascii="Times New Roman" w:hAnsi="Times New Roman" w:cs="Times New Roman"/>
          <w:sz w:val="23"/>
          <w:szCs w:val="23"/>
        </w:rPr>
        <w:t xml:space="preserve">Ukoliko je dokaz o ispunjenosti uslova elektronski dokument, ponuđač dostavlja kopiju elektronskog dokumenta u pisanom obliku, u skladu sa </w:t>
      </w:r>
      <w:r w:rsidRPr="005A442A">
        <w:rPr>
          <w:rFonts w:ascii="Times New Roman" w:hAnsi="Times New Roman" w:cs="Times New Roman"/>
          <w:sz w:val="23"/>
          <w:szCs w:val="23"/>
          <w:lang w:val="sr-Cyrl-RS"/>
        </w:rPr>
        <w:t>zakonom</w:t>
      </w:r>
      <w:r w:rsidRPr="005A442A">
        <w:rPr>
          <w:rFonts w:ascii="Times New Roman" w:hAnsi="Times New Roman" w:cs="Times New Roman"/>
          <w:sz w:val="23"/>
          <w:szCs w:val="23"/>
        </w:rPr>
        <w:t xml:space="preserve"> kojim se uređuje elektronski dokument.</w:t>
      </w:r>
    </w:p>
    <w:p w:rsidR="007A74C0" w:rsidRPr="005A442A" w:rsidRDefault="007A74C0" w:rsidP="007A74C0">
      <w:pPr>
        <w:pStyle w:val="ListParagraph"/>
        <w:tabs>
          <w:tab w:val="left" w:pos="-1985"/>
        </w:tabs>
        <w:ind w:left="0"/>
        <w:jc w:val="both"/>
        <w:rPr>
          <w:rFonts w:ascii="Times New Roman" w:hAnsi="Times New Roman" w:cs="Times New Roman"/>
          <w:color w:val="FF0000"/>
          <w:sz w:val="23"/>
          <w:szCs w:val="23"/>
          <w:lang w:val="sr-Cyrl-RS"/>
        </w:rPr>
      </w:pPr>
    </w:p>
    <w:p w:rsidR="007A74C0" w:rsidRPr="008115E0" w:rsidRDefault="007A74C0" w:rsidP="007A74C0">
      <w:pPr>
        <w:pStyle w:val="ListParagraph"/>
        <w:tabs>
          <w:tab w:val="left" w:pos="-1985"/>
        </w:tabs>
        <w:autoSpaceDE w:val="0"/>
        <w:autoSpaceDN w:val="0"/>
        <w:adjustRightInd w:val="0"/>
        <w:ind w:left="0"/>
        <w:jc w:val="both"/>
        <w:rPr>
          <w:rFonts w:ascii="Times New Roman" w:eastAsia="TimesNewRomanPSMT" w:hAnsi="Times New Roman" w:cs="Times New Roman"/>
          <w:bCs/>
          <w:sz w:val="24"/>
          <w:szCs w:val="24"/>
        </w:rPr>
      </w:pPr>
      <w:r w:rsidRPr="008115E0">
        <w:rPr>
          <w:rFonts w:ascii="Times New Roman" w:eastAsia="TimesNewRomanPSMT" w:hAnsi="Times New Roman" w:cs="Times New Roman"/>
          <w:bCs/>
          <w:sz w:val="24"/>
          <w:szCs w:val="24"/>
        </w:rPr>
        <w:t>Ako se u državi u kojoj ponuđač ima sedište ne izdaju traženi dokazi, ponuđač može, umesto dokaza, priložiti svoju pisanu izjavu, datu pod krivičnom i materijalnom odgovornošću overenu pred sudskim ili upravnim organom, javnim beležnikom ili drugim nadležnim organom te države.</w:t>
      </w:r>
    </w:p>
    <w:p w:rsidR="007A74C0" w:rsidRPr="008115E0" w:rsidRDefault="007A74C0" w:rsidP="007A74C0">
      <w:pPr>
        <w:pStyle w:val="ListParagraph"/>
        <w:tabs>
          <w:tab w:val="left" w:pos="-1985"/>
        </w:tabs>
        <w:autoSpaceDE w:val="0"/>
        <w:autoSpaceDN w:val="0"/>
        <w:adjustRightInd w:val="0"/>
        <w:ind w:left="0"/>
        <w:jc w:val="both"/>
        <w:rPr>
          <w:rFonts w:ascii="Times New Roman" w:hAnsi="Times New Roman" w:cs="Times New Roman"/>
          <w:sz w:val="24"/>
          <w:szCs w:val="24"/>
          <w:lang w:val="sr-Cyrl-RS"/>
        </w:rPr>
      </w:pPr>
      <w:r w:rsidRPr="008115E0">
        <w:rPr>
          <w:rFonts w:ascii="Times New Roman" w:eastAsia="TimesNewRomanPS-BoldMT" w:hAnsi="Times New Roman" w:cs="Times New Roman"/>
          <w:bCs/>
          <w:sz w:val="24"/>
          <w:szCs w:val="24"/>
          <w:lang w:val="sr-Cyrl-RS"/>
        </w:rPr>
        <w:t>A</w:t>
      </w:r>
      <w:r w:rsidRPr="008115E0">
        <w:rPr>
          <w:rFonts w:ascii="Times New Roman" w:eastAsia="TimesNewRomanPS-BoldMT" w:hAnsi="Times New Roman" w:cs="Times New Roman"/>
          <w:bCs/>
          <w:sz w:val="24"/>
          <w:szCs w:val="24"/>
        </w:rPr>
        <w:t>ko ponuđač ima sedište u drugoj državi, naručilac može da proveri da li su dokumenti kojima ponuđač dokazuje ispunjenost traženih uslova izdati od strane nadležnih organa te države</w:t>
      </w:r>
      <w:r w:rsidRPr="008115E0">
        <w:rPr>
          <w:rFonts w:ascii="Times New Roman" w:eastAsia="TimesNewRomanPSMT" w:hAnsi="Times New Roman" w:cs="Times New Roman"/>
          <w:bCs/>
          <w:sz w:val="24"/>
          <w:szCs w:val="24"/>
        </w:rPr>
        <w:t>.</w:t>
      </w:r>
    </w:p>
    <w:p w:rsidR="007A74C0" w:rsidRPr="008115E0" w:rsidRDefault="007A74C0" w:rsidP="007A74C0">
      <w:pPr>
        <w:tabs>
          <w:tab w:val="left" w:pos="-1985"/>
          <w:tab w:val="left" w:pos="0"/>
          <w:tab w:val="left" w:pos="1080"/>
        </w:tabs>
        <w:ind w:firstLine="720"/>
        <w:jc w:val="both"/>
        <w:rPr>
          <w:rFonts w:ascii="Times New Roman" w:eastAsia="TimesNewRomanPSMT" w:hAnsi="Times New Roman" w:cs="Times New Roman"/>
          <w:b/>
          <w:bCs/>
          <w:color w:val="FF0000"/>
          <w:sz w:val="24"/>
          <w:szCs w:val="24"/>
        </w:rPr>
      </w:pPr>
    </w:p>
    <w:p w:rsidR="007C60FC" w:rsidRPr="008115E0" w:rsidRDefault="007C60FC" w:rsidP="007A74C0">
      <w:pPr>
        <w:tabs>
          <w:tab w:val="left" w:pos="-1985"/>
        </w:tabs>
        <w:rPr>
          <w:rFonts w:ascii="Times New Roman" w:hAnsi="Times New Roman" w:cs="Times New Roman"/>
          <w:i/>
          <w:iCs/>
          <w:sz w:val="24"/>
          <w:szCs w:val="24"/>
        </w:rPr>
      </w:pPr>
    </w:p>
    <w:p w:rsidR="007A74C0" w:rsidRPr="008115E0" w:rsidRDefault="007A74C0" w:rsidP="007A74C0">
      <w:pPr>
        <w:tabs>
          <w:tab w:val="left" w:pos="-1985"/>
        </w:tabs>
        <w:rPr>
          <w:rFonts w:ascii="Times New Roman" w:hAnsi="Times New Roman" w:cs="Times New Roman"/>
          <w:i/>
          <w:iCs/>
          <w:sz w:val="24"/>
          <w:szCs w:val="24"/>
        </w:rPr>
      </w:pPr>
    </w:p>
    <w:p w:rsidR="003606B1" w:rsidRPr="008115E0" w:rsidRDefault="003606B1" w:rsidP="00A52396">
      <w:pPr>
        <w:autoSpaceDE w:val="0"/>
        <w:autoSpaceDN w:val="0"/>
        <w:adjustRightInd w:val="0"/>
        <w:spacing w:line="240" w:lineRule="auto"/>
        <w:rPr>
          <w:rFonts w:ascii="Times New Roman" w:hAnsi="Times New Roman" w:cs="Times New Roman"/>
          <w:color w:val="000000"/>
          <w:sz w:val="24"/>
          <w:szCs w:val="24"/>
        </w:rPr>
      </w:pPr>
    </w:p>
    <w:p w:rsidR="003E151C" w:rsidRPr="008115E0" w:rsidRDefault="003E151C" w:rsidP="003E151C">
      <w:pPr>
        <w:shd w:val="clear" w:color="auto" w:fill="C6D9F1"/>
        <w:jc w:val="center"/>
        <w:rPr>
          <w:rFonts w:ascii="Times New Roman" w:hAnsi="Times New Roman" w:cs="Times New Roman"/>
          <w:b/>
          <w:bCs/>
          <w:i/>
          <w:iCs/>
          <w:sz w:val="24"/>
          <w:szCs w:val="24"/>
          <w:lang w:val="sr-Cyrl-RS"/>
        </w:rPr>
      </w:pPr>
      <w:r w:rsidRPr="008115E0">
        <w:rPr>
          <w:rFonts w:ascii="Times New Roman" w:hAnsi="Times New Roman" w:cs="Times New Roman"/>
          <w:b/>
          <w:bCs/>
          <w:i/>
          <w:iCs/>
          <w:sz w:val="24"/>
          <w:szCs w:val="24"/>
        </w:rPr>
        <w:lastRenderedPageBreak/>
        <w:t>V</w:t>
      </w:r>
      <w:r w:rsidRPr="008115E0">
        <w:rPr>
          <w:rFonts w:ascii="Times New Roman" w:hAnsi="Times New Roman" w:cs="Times New Roman"/>
          <w:b/>
          <w:bCs/>
          <w:i/>
          <w:iCs/>
          <w:sz w:val="24"/>
          <w:szCs w:val="24"/>
          <w:lang w:val="ru-RU"/>
        </w:rPr>
        <w:t xml:space="preserve">  </w:t>
      </w:r>
      <w:r w:rsidRPr="008115E0">
        <w:rPr>
          <w:rFonts w:ascii="Times New Roman" w:hAnsi="Times New Roman" w:cs="Times New Roman"/>
          <w:b/>
          <w:bCs/>
          <w:i/>
          <w:iCs/>
          <w:sz w:val="24"/>
          <w:szCs w:val="24"/>
          <w:lang w:val="sr-Cyrl-RS"/>
        </w:rPr>
        <w:t>KRITERIJUMI ZA DODELU UGOVORA</w:t>
      </w:r>
    </w:p>
    <w:p w:rsidR="003E151C" w:rsidRPr="008115E0" w:rsidRDefault="003E151C" w:rsidP="003E151C">
      <w:pPr>
        <w:shd w:val="clear" w:color="auto" w:fill="C6D9F1"/>
        <w:jc w:val="center"/>
        <w:rPr>
          <w:rFonts w:ascii="Times New Roman" w:hAnsi="Times New Roman" w:cs="Times New Roman"/>
          <w:b/>
          <w:bCs/>
          <w:i/>
          <w:iCs/>
          <w:sz w:val="24"/>
          <w:szCs w:val="24"/>
        </w:rPr>
      </w:pPr>
    </w:p>
    <w:p w:rsidR="003E151C" w:rsidRPr="008115E0" w:rsidRDefault="003E151C" w:rsidP="003E151C">
      <w:pPr>
        <w:jc w:val="both"/>
        <w:rPr>
          <w:rFonts w:ascii="Times New Roman" w:hAnsi="Times New Roman" w:cs="Times New Roman"/>
          <w:bCs/>
          <w:color w:val="C00000"/>
          <w:sz w:val="24"/>
          <w:szCs w:val="24"/>
        </w:rPr>
      </w:pPr>
    </w:p>
    <w:p w:rsidR="003E151C" w:rsidRPr="008115E0" w:rsidRDefault="003E151C" w:rsidP="003E151C">
      <w:pPr>
        <w:jc w:val="both"/>
        <w:rPr>
          <w:rFonts w:ascii="Times New Roman" w:hAnsi="Times New Roman" w:cs="Times New Roman"/>
          <w:bCs/>
          <w:color w:val="C00000"/>
          <w:sz w:val="24"/>
          <w:szCs w:val="24"/>
        </w:rPr>
      </w:pPr>
    </w:p>
    <w:p w:rsidR="003E151C" w:rsidRPr="008115E0" w:rsidRDefault="003E151C" w:rsidP="003E151C">
      <w:pPr>
        <w:jc w:val="both"/>
        <w:rPr>
          <w:rFonts w:ascii="Times New Roman" w:hAnsi="Times New Roman" w:cs="Times New Roman"/>
          <w:sz w:val="24"/>
          <w:szCs w:val="24"/>
          <w:lang w:val="sr-Cyrl-RS"/>
        </w:rPr>
      </w:pPr>
      <w:r w:rsidRPr="008115E0">
        <w:rPr>
          <w:rFonts w:ascii="Times New Roman" w:hAnsi="Times New Roman" w:cs="Times New Roman"/>
          <w:b/>
          <w:bCs/>
          <w:sz w:val="24"/>
          <w:szCs w:val="24"/>
        </w:rPr>
        <w:t>1.</w:t>
      </w:r>
      <w:r w:rsidRPr="008115E0">
        <w:rPr>
          <w:rFonts w:ascii="Times New Roman" w:hAnsi="Times New Roman" w:cs="Times New Roman"/>
          <w:b/>
          <w:bCs/>
          <w:sz w:val="24"/>
          <w:szCs w:val="24"/>
          <w:lang w:val="sr-Cyrl-RS"/>
        </w:rPr>
        <w:t xml:space="preserve"> </w:t>
      </w:r>
      <w:r w:rsidRPr="008115E0">
        <w:rPr>
          <w:rFonts w:ascii="Times New Roman" w:hAnsi="Times New Roman" w:cs="Times New Roman"/>
          <w:b/>
          <w:bCs/>
          <w:sz w:val="24"/>
          <w:szCs w:val="24"/>
        </w:rPr>
        <w:t>Kriterijum za dodelu ugovora</w:t>
      </w:r>
    </w:p>
    <w:p w:rsidR="003E151C" w:rsidRPr="008115E0" w:rsidRDefault="003E151C" w:rsidP="003E151C">
      <w:pPr>
        <w:jc w:val="both"/>
        <w:rPr>
          <w:rFonts w:ascii="Times New Roman" w:hAnsi="Times New Roman" w:cs="Times New Roman"/>
          <w:sz w:val="24"/>
          <w:szCs w:val="24"/>
          <w:lang w:val="sr-Cyrl-RS"/>
        </w:rPr>
      </w:pPr>
    </w:p>
    <w:p w:rsidR="003E151C" w:rsidRPr="008115E0" w:rsidRDefault="003E151C" w:rsidP="003E151C">
      <w:pPr>
        <w:jc w:val="both"/>
        <w:rPr>
          <w:rFonts w:ascii="Times New Roman" w:hAnsi="Times New Roman" w:cs="Times New Roman"/>
          <w:b/>
          <w:bCs/>
          <w:i/>
          <w:iCs/>
          <w:sz w:val="24"/>
          <w:szCs w:val="24"/>
          <w:lang w:val="sr-Cyrl-RS"/>
        </w:rPr>
      </w:pPr>
      <w:r w:rsidRPr="008115E0">
        <w:rPr>
          <w:rFonts w:ascii="Times New Roman" w:hAnsi="Times New Roman" w:cs="Times New Roman"/>
          <w:sz w:val="24"/>
          <w:szCs w:val="24"/>
        </w:rPr>
        <w:t xml:space="preserve">Izbor najpovoljnije ponude će se izvršiti primenom kriterijuma </w:t>
      </w:r>
      <w:r w:rsidRPr="008115E0">
        <w:rPr>
          <w:rFonts w:ascii="Times New Roman" w:hAnsi="Times New Roman" w:cs="Times New Roman"/>
          <w:b/>
          <w:bCs/>
          <w:sz w:val="24"/>
          <w:szCs w:val="24"/>
        </w:rPr>
        <w:t xml:space="preserve">„Najniža ponuđena cena“. </w:t>
      </w:r>
    </w:p>
    <w:p w:rsidR="003E151C" w:rsidRPr="008115E0" w:rsidRDefault="003E151C" w:rsidP="003E151C">
      <w:pPr>
        <w:jc w:val="both"/>
        <w:rPr>
          <w:rFonts w:ascii="Times New Roman" w:hAnsi="Times New Roman" w:cs="Times New Roman"/>
          <w:sz w:val="24"/>
          <w:szCs w:val="24"/>
        </w:rPr>
      </w:pPr>
    </w:p>
    <w:p w:rsidR="003E151C" w:rsidRPr="008115E0" w:rsidRDefault="003E151C" w:rsidP="003E151C">
      <w:pPr>
        <w:jc w:val="both"/>
        <w:rPr>
          <w:rFonts w:ascii="Times New Roman" w:hAnsi="Times New Roman" w:cs="Times New Roman"/>
          <w:sz w:val="24"/>
          <w:szCs w:val="24"/>
          <w:lang w:val="sr-Cyrl-RS"/>
        </w:rPr>
      </w:pPr>
    </w:p>
    <w:p w:rsidR="003E151C" w:rsidRPr="008115E0" w:rsidRDefault="003E151C" w:rsidP="003E151C">
      <w:pPr>
        <w:jc w:val="both"/>
        <w:rPr>
          <w:rFonts w:ascii="Times New Roman" w:hAnsi="Times New Roman" w:cs="Times New Roman"/>
          <w:b/>
          <w:bCs/>
          <w:i/>
          <w:iCs/>
          <w:sz w:val="24"/>
          <w:szCs w:val="24"/>
        </w:rPr>
      </w:pPr>
      <w:r w:rsidRPr="008115E0">
        <w:rPr>
          <w:rFonts w:ascii="Times New Roman" w:hAnsi="Times New Roman" w:cs="Times New Roman"/>
          <w:b/>
          <w:bCs/>
          <w:sz w:val="24"/>
          <w:szCs w:val="24"/>
          <w:lang w:val="sr-Cyrl-CS"/>
        </w:rPr>
        <w:t>2.</w:t>
      </w:r>
      <w:r w:rsidRPr="008115E0">
        <w:rPr>
          <w:rFonts w:ascii="Times New Roman" w:hAnsi="Times New Roman" w:cs="Times New Roman"/>
          <w:b/>
          <w:bCs/>
          <w:i/>
          <w:iCs/>
          <w:sz w:val="24"/>
          <w:szCs w:val="24"/>
          <w:lang w:val="sr-Cyrl-CS"/>
        </w:rPr>
        <w:t xml:space="preserve"> </w:t>
      </w:r>
      <w:r w:rsidRPr="008115E0">
        <w:rPr>
          <w:rFonts w:ascii="Times New Roman" w:hAnsi="Times New Roman" w:cs="Times New Roman"/>
          <w:b/>
          <w:bCs/>
          <w:sz w:val="24"/>
          <w:szCs w:val="24"/>
          <w:lang w:val="sr-Cyrl-RS"/>
        </w:rPr>
        <w:t>E</w:t>
      </w:r>
      <w:r w:rsidRPr="008115E0">
        <w:rPr>
          <w:rFonts w:ascii="Times New Roman" w:hAnsi="Times New Roman" w:cs="Times New Roman"/>
          <w:b/>
          <w:bCs/>
          <w:sz w:val="24"/>
          <w:szCs w:val="24"/>
        </w:rPr>
        <w:t>lementi kriterijuma</w:t>
      </w:r>
      <w:r w:rsidRPr="008115E0">
        <w:rPr>
          <w:rFonts w:ascii="Times New Roman" w:hAnsi="Times New Roman" w:cs="Times New Roman"/>
          <w:b/>
          <w:bCs/>
          <w:sz w:val="24"/>
          <w:szCs w:val="24"/>
          <w:lang w:val="sr-Cyrl-RS"/>
        </w:rPr>
        <w:t>, odnosno način,</w:t>
      </w:r>
      <w:r w:rsidRPr="008115E0">
        <w:rPr>
          <w:rFonts w:ascii="Times New Roman" w:hAnsi="Times New Roman" w:cs="Times New Roman"/>
          <w:b/>
          <w:bCs/>
          <w:sz w:val="24"/>
          <w:szCs w:val="24"/>
        </w:rPr>
        <w:t xml:space="preserve"> na osnovu kojih će naručilac izvršiti dodelu ugovora u situaciji kada postoje dve ili više ponuda sa jednakim brojem pondera ili istom ponuđenom cenom </w:t>
      </w:r>
    </w:p>
    <w:p w:rsidR="003E151C" w:rsidRPr="008115E0" w:rsidRDefault="003E151C" w:rsidP="003E151C">
      <w:pPr>
        <w:jc w:val="both"/>
        <w:rPr>
          <w:rFonts w:ascii="Times New Roman" w:hAnsi="Times New Roman" w:cs="Times New Roman"/>
          <w:b/>
          <w:bCs/>
          <w:sz w:val="24"/>
          <w:szCs w:val="24"/>
        </w:rPr>
      </w:pPr>
    </w:p>
    <w:p w:rsidR="003E151C" w:rsidRPr="008115E0" w:rsidRDefault="003E151C" w:rsidP="003E151C">
      <w:pPr>
        <w:jc w:val="both"/>
        <w:rPr>
          <w:rFonts w:ascii="Times New Roman" w:hAnsi="Times New Roman" w:cs="Times New Roman"/>
          <w:iCs/>
          <w:sz w:val="24"/>
          <w:szCs w:val="24"/>
          <w:lang w:val="sr-Cyrl-RS"/>
        </w:rPr>
      </w:pPr>
      <w:r w:rsidRPr="008115E0">
        <w:rPr>
          <w:rFonts w:ascii="Times New Roman" w:hAnsi="Times New Roman" w:cs="Times New Roman"/>
          <w:iCs/>
          <w:sz w:val="24"/>
          <w:szCs w:val="24"/>
        </w:rPr>
        <w:t>Ukoliko dve ili više ponuda imaju istu najnižu ponuđenu cenu, kao najpovoljnija biće izabrana ponuda onog ponuđača koji je ponudio duži garantni rok. U slučaju istog ponuđenog garantnog roka, kao najpovoljnija biće izabrana ponuda onog ponuđača koji je ponudio kraći rok isporuke.</w:t>
      </w:r>
    </w:p>
    <w:p w:rsidR="003E151C" w:rsidRPr="008115E0" w:rsidRDefault="003E151C" w:rsidP="003E151C">
      <w:pPr>
        <w:jc w:val="both"/>
        <w:rPr>
          <w:rFonts w:ascii="Times New Roman" w:hAnsi="Times New Roman" w:cs="Times New Roman"/>
          <w:sz w:val="24"/>
          <w:szCs w:val="24"/>
        </w:rPr>
      </w:pPr>
      <w:r w:rsidRPr="008115E0">
        <w:rPr>
          <w:rFonts w:ascii="Times New Roman" w:eastAsia="Times New Roman" w:hAnsi="Times New Roman" w:cs="Times New Roman"/>
          <w:sz w:val="24"/>
          <w:szCs w:val="24"/>
        </w:rPr>
        <w:t xml:space="preserve">Ukoliko ni nakon primene gore navedenog rezervnog elementa kriterijuma nije moguće doneti odluku o </w:t>
      </w:r>
      <w:r w:rsidRPr="008115E0">
        <w:rPr>
          <w:rFonts w:ascii="Times New Roman" w:eastAsia="Times New Roman" w:hAnsi="Times New Roman" w:cs="Times New Roman"/>
          <w:sz w:val="24"/>
          <w:szCs w:val="24"/>
          <w:lang w:val="sr-Cyrl-RS"/>
        </w:rPr>
        <w:t>dodeli ugovora</w:t>
      </w:r>
      <w:r w:rsidRPr="008115E0">
        <w:rPr>
          <w:rFonts w:ascii="Times New Roman" w:eastAsia="Times New Roman" w:hAnsi="Times New Roman" w:cs="Times New Roman"/>
          <w:sz w:val="24"/>
          <w:szCs w:val="24"/>
        </w:rPr>
        <w:t xml:space="preserve">, naručilac će </w:t>
      </w:r>
      <w:r w:rsidRPr="008115E0">
        <w:rPr>
          <w:rFonts w:ascii="Times New Roman" w:eastAsia="Times New Roman" w:hAnsi="Times New Roman" w:cs="Times New Roman"/>
          <w:sz w:val="24"/>
          <w:szCs w:val="24"/>
          <w:lang w:val="sr-Cyrl-RS"/>
        </w:rPr>
        <w:t xml:space="preserve">ugovor dodeliti </w:t>
      </w:r>
      <w:r w:rsidRPr="008115E0">
        <w:rPr>
          <w:rFonts w:ascii="Times New Roman" w:eastAsia="Times New Roman" w:hAnsi="Times New Roman" w:cs="Times New Roman"/>
          <w:sz w:val="24"/>
          <w:szCs w:val="24"/>
        </w:rPr>
        <w:t xml:space="preserve">ponuđaču koji je u svojoj ponudi naveo duži rok plaćanja. </w:t>
      </w:r>
    </w:p>
    <w:p w:rsidR="004808FC" w:rsidRPr="008115E0" w:rsidRDefault="004808FC" w:rsidP="00A52396">
      <w:pPr>
        <w:autoSpaceDE w:val="0"/>
        <w:autoSpaceDN w:val="0"/>
        <w:adjustRightInd w:val="0"/>
        <w:spacing w:line="240" w:lineRule="auto"/>
        <w:rPr>
          <w:rFonts w:ascii="Times New Roman" w:hAnsi="Times New Roman" w:cs="Times New Roman"/>
          <w:color w:val="000000"/>
          <w:sz w:val="24"/>
          <w:szCs w:val="24"/>
        </w:rPr>
      </w:pPr>
    </w:p>
    <w:p w:rsidR="003E151C" w:rsidRPr="008115E0" w:rsidRDefault="003E151C" w:rsidP="00A52396">
      <w:pPr>
        <w:autoSpaceDE w:val="0"/>
        <w:autoSpaceDN w:val="0"/>
        <w:adjustRightInd w:val="0"/>
        <w:spacing w:line="240" w:lineRule="auto"/>
        <w:rPr>
          <w:rFonts w:ascii="Times New Roman" w:hAnsi="Times New Roman" w:cs="Times New Roman"/>
          <w:color w:val="000000"/>
          <w:sz w:val="24"/>
          <w:szCs w:val="24"/>
        </w:rPr>
      </w:pPr>
    </w:p>
    <w:p w:rsidR="003E151C" w:rsidRPr="008115E0" w:rsidRDefault="003E151C" w:rsidP="003E151C">
      <w:pPr>
        <w:shd w:val="clear" w:color="auto" w:fill="C6D9F1"/>
        <w:jc w:val="center"/>
        <w:rPr>
          <w:rFonts w:ascii="Times New Roman" w:hAnsi="Times New Roman" w:cs="Times New Roman"/>
          <w:b/>
          <w:bCs/>
          <w:i/>
          <w:iCs/>
          <w:sz w:val="24"/>
          <w:szCs w:val="24"/>
          <w:lang w:val="sr-Cyrl-RS"/>
        </w:rPr>
      </w:pPr>
      <w:r w:rsidRPr="008115E0">
        <w:rPr>
          <w:rFonts w:ascii="Times New Roman" w:hAnsi="Times New Roman" w:cs="Times New Roman"/>
          <w:b/>
          <w:bCs/>
          <w:i/>
          <w:iCs/>
          <w:sz w:val="24"/>
          <w:szCs w:val="24"/>
        </w:rPr>
        <w:t>VI</w:t>
      </w:r>
      <w:r w:rsidRPr="008115E0">
        <w:rPr>
          <w:rFonts w:ascii="Times New Roman" w:hAnsi="Times New Roman" w:cs="Times New Roman"/>
          <w:b/>
          <w:bCs/>
          <w:i/>
          <w:iCs/>
          <w:sz w:val="24"/>
          <w:szCs w:val="24"/>
          <w:lang w:val="ru-RU"/>
        </w:rPr>
        <w:t xml:space="preserve"> </w:t>
      </w:r>
      <w:r w:rsidRPr="008115E0">
        <w:rPr>
          <w:rFonts w:ascii="Times New Roman" w:hAnsi="Times New Roman" w:cs="Times New Roman"/>
          <w:b/>
          <w:bCs/>
          <w:i/>
          <w:iCs/>
          <w:sz w:val="24"/>
          <w:szCs w:val="24"/>
          <w:lang w:val="sr-Cyrl-RS"/>
        </w:rPr>
        <w:t>OBRASCI KOJI ČINE SASTAVNI DEO PONUDE</w:t>
      </w:r>
    </w:p>
    <w:p w:rsidR="003E151C" w:rsidRPr="008115E0" w:rsidRDefault="003E151C" w:rsidP="003E151C">
      <w:pPr>
        <w:shd w:val="clear" w:color="auto" w:fill="C6D9F1"/>
        <w:jc w:val="center"/>
        <w:rPr>
          <w:rFonts w:ascii="Times New Roman" w:hAnsi="Times New Roman" w:cs="Times New Roman"/>
          <w:b/>
          <w:bCs/>
          <w:i/>
          <w:iCs/>
          <w:sz w:val="24"/>
          <w:szCs w:val="24"/>
        </w:rPr>
      </w:pPr>
    </w:p>
    <w:p w:rsidR="003E151C" w:rsidRPr="008115E0" w:rsidRDefault="003E151C" w:rsidP="003E151C">
      <w:pPr>
        <w:jc w:val="center"/>
        <w:rPr>
          <w:rFonts w:ascii="Times New Roman" w:hAnsi="Times New Roman" w:cs="Times New Roman"/>
          <w:sz w:val="24"/>
          <w:szCs w:val="24"/>
          <w:lang w:val="sr-Cyrl-RS"/>
        </w:rPr>
      </w:pPr>
    </w:p>
    <w:p w:rsidR="003E151C" w:rsidRPr="008115E0" w:rsidRDefault="003E151C" w:rsidP="003E151C">
      <w:pPr>
        <w:spacing w:before="100" w:beforeAutospacing="1"/>
        <w:ind w:firstLine="480"/>
        <w:rPr>
          <w:rFonts w:ascii="Times New Roman" w:eastAsia="Times New Roman" w:hAnsi="Times New Roman" w:cs="Times New Roman"/>
          <w:sz w:val="24"/>
          <w:szCs w:val="24"/>
          <w:lang w:eastAsia="sr-Latn-RS"/>
        </w:rPr>
      </w:pPr>
      <w:r w:rsidRPr="008115E0">
        <w:rPr>
          <w:rFonts w:ascii="Times New Roman" w:eastAsia="Times New Roman" w:hAnsi="Times New Roman" w:cs="Times New Roman"/>
          <w:sz w:val="24"/>
          <w:szCs w:val="24"/>
          <w:lang w:eastAsia="sr-Latn-RS"/>
        </w:rPr>
        <w:t xml:space="preserve">1) </w:t>
      </w:r>
      <w:r w:rsidRPr="008115E0">
        <w:rPr>
          <w:rFonts w:ascii="Times New Roman" w:eastAsia="Times New Roman" w:hAnsi="Times New Roman" w:cs="Times New Roman"/>
          <w:sz w:val="24"/>
          <w:szCs w:val="24"/>
          <w:lang w:val="sr-Cyrl-RS" w:eastAsia="sr-Latn-RS"/>
        </w:rPr>
        <w:t>O</w:t>
      </w:r>
      <w:r w:rsidRPr="008115E0">
        <w:rPr>
          <w:rFonts w:ascii="Times New Roman" w:eastAsia="Times New Roman" w:hAnsi="Times New Roman" w:cs="Times New Roman"/>
          <w:sz w:val="24"/>
          <w:szCs w:val="24"/>
          <w:lang w:eastAsia="sr-Latn-RS"/>
        </w:rPr>
        <w:t>brazac ponude</w:t>
      </w:r>
      <w:r w:rsidRPr="008115E0">
        <w:rPr>
          <w:rFonts w:ascii="Times New Roman" w:eastAsia="Times New Roman" w:hAnsi="Times New Roman" w:cs="Times New Roman"/>
          <w:sz w:val="24"/>
          <w:szCs w:val="24"/>
          <w:lang w:val="sr-Cyrl-RS" w:eastAsia="sr-Latn-RS"/>
        </w:rPr>
        <w:t xml:space="preserve"> (Obrazac 1)</w:t>
      </w:r>
      <w:r w:rsidRPr="008115E0">
        <w:rPr>
          <w:rFonts w:ascii="Times New Roman" w:eastAsia="Times New Roman" w:hAnsi="Times New Roman" w:cs="Times New Roman"/>
          <w:sz w:val="24"/>
          <w:szCs w:val="24"/>
          <w:lang w:eastAsia="sr-Latn-RS"/>
        </w:rPr>
        <w:t>;</w:t>
      </w:r>
    </w:p>
    <w:p w:rsidR="003E151C" w:rsidRPr="008115E0" w:rsidRDefault="003E151C" w:rsidP="003E151C">
      <w:pPr>
        <w:ind w:firstLine="480"/>
        <w:jc w:val="both"/>
        <w:rPr>
          <w:rFonts w:ascii="Times New Roman" w:eastAsia="Times New Roman" w:hAnsi="Times New Roman" w:cs="Times New Roman"/>
          <w:sz w:val="24"/>
          <w:szCs w:val="24"/>
          <w:lang w:eastAsia="sr-Latn-RS"/>
        </w:rPr>
      </w:pPr>
      <w:r w:rsidRPr="008115E0">
        <w:rPr>
          <w:rFonts w:ascii="Times New Roman" w:eastAsia="Times New Roman" w:hAnsi="Times New Roman" w:cs="Times New Roman"/>
          <w:sz w:val="24"/>
          <w:szCs w:val="24"/>
          <w:lang w:eastAsia="sr-Latn-RS"/>
        </w:rPr>
        <w:t xml:space="preserve">2) </w:t>
      </w:r>
      <w:r w:rsidRPr="008115E0">
        <w:rPr>
          <w:rFonts w:ascii="Times New Roman" w:eastAsia="Times New Roman" w:hAnsi="Times New Roman" w:cs="Times New Roman"/>
          <w:sz w:val="24"/>
          <w:szCs w:val="24"/>
          <w:lang w:val="sr-Cyrl-RS" w:eastAsia="sr-Latn-RS"/>
        </w:rPr>
        <w:t>O</w:t>
      </w:r>
      <w:r w:rsidRPr="008115E0">
        <w:rPr>
          <w:rFonts w:ascii="Times New Roman" w:eastAsia="Times New Roman" w:hAnsi="Times New Roman" w:cs="Times New Roman"/>
          <w:sz w:val="24"/>
          <w:szCs w:val="24"/>
          <w:lang w:eastAsia="sr-Latn-RS"/>
        </w:rPr>
        <w:t>brazac strukture ponuđene cene, sa uputstvom kako da se popuni</w:t>
      </w:r>
      <w:r w:rsidRPr="008115E0">
        <w:rPr>
          <w:rFonts w:ascii="Times New Roman" w:eastAsia="Times New Roman" w:hAnsi="Times New Roman" w:cs="Times New Roman"/>
          <w:sz w:val="24"/>
          <w:szCs w:val="24"/>
          <w:lang w:val="sr-Cyrl-RS" w:eastAsia="sr-Latn-RS"/>
        </w:rPr>
        <w:t xml:space="preserve"> (Obrazac 2)</w:t>
      </w:r>
      <w:r w:rsidRPr="008115E0">
        <w:rPr>
          <w:rFonts w:ascii="Times New Roman" w:eastAsia="Times New Roman" w:hAnsi="Times New Roman" w:cs="Times New Roman"/>
          <w:sz w:val="24"/>
          <w:szCs w:val="24"/>
          <w:lang w:eastAsia="sr-Latn-RS"/>
        </w:rPr>
        <w:t>;</w:t>
      </w:r>
    </w:p>
    <w:p w:rsidR="003E151C" w:rsidRPr="008115E0" w:rsidRDefault="003E151C" w:rsidP="003E151C">
      <w:pPr>
        <w:ind w:firstLine="480"/>
        <w:rPr>
          <w:rFonts w:ascii="Times New Roman" w:eastAsia="Times New Roman" w:hAnsi="Times New Roman" w:cs="Times New Roman"/>
          <w:sz w:val="24"/>
          <w:szCs w:val="24"/>
          <w:lang w:val="sr-Cyrl-RS" w:eastAsia="sr-Latn-RS"/>
        </w:rPr>
      </w:pPr>
      <w:r w:rsidRPr="008115E0">
        <w:rPr>
          <w:rFonts w:ascii="Times New Roman" w:eastAsia="Times New Roman" w:hAnsi="Times New Roman" w:cs="Times New Roman"/>
          <w:sz w:val="24"/>
          <w:szCs w:val="24"/>
          <w:lang w:eastAsia="sr-Latn-RS"/>
        </w:rPr>
        <w:t xml:space="preserve">3) </w:t>
      </w:r>
      <w:r w:rsidRPr="008115E0">
        <w:rPr>
          <w:rFonts w:ascii="Times New Roman" w:eastAsia="Times New Roman" w:hAnsi="Times New Roman" w:cs="Times New Roman"/>
          <w:sz w:val="24"/>
          <w:szCs w:val="24"/>
          <w:lang w:val="sr-Cyrl-RS" w:eastAsia="sr-Latn-RS"/>
        </w:rPr>
        <w:t>O</w:t>
      </w:r>
      <w:r w:rsidRPr="008115E0">
        <w:rPr>
          <w:rFonts w:ascii="Times New Roman" w:eastAsia="Times New Roman" w:hAnsi="Times New Roman" w:cs="Times New Roman"/>
          <w:sz w:val="24"/>
          <w:szCs w:val="24"/>
          <w:lang w:eastAsia="sr-Latn-RS"/>
        </w:rPr>
        <w:t>brazac troškova pripreme ponude</w:t>
      </w:r>
      <w:r w:rsidRPr="008115E0">
        <w:rPr>
          <w:rFonts w:ascii="Times New Roman" w:eastAsia="Times New Roman" w:hAnsi="Times New Roman" w:cs="Times New Roman"/>
          <w:sz w:val="24"/>
          <w:szCs w:val="24"/>
          <w:lang w:val="sr-Cyrl-RS" w:eastAsia="sr-Latn-RS"/>
        </w:rPr>
        <w:t xml:space="preserve"> (Obrazac 3)</w:t>
      </w:r>
      <w:r w:rsidRPr="008115E0">
        <w:rPr>
          <w:rFonts w:ascii="Times New Roman" w:eastAsia="Times New Roman" w:hAnsi="Times New Roman" w:cs="Times New Roman"/>
          <w:sz w:val="24"/>
          <w:szCs w:val="24"/>
          <w:lang w:eastAsia="sr-Latn-RS"/>
        </w:rPr>
        <w:t>;</w:t>
      </w:r>
    </w:p>
    <w:p w:rsidR="003E151C" w:rsidRPr="008115E0" w:rsidRDefault="003E151C" w:rsidP="003E151C">
      <w:pPr>
        <w:ind w:firstLine="480"/>
        <w:rPr>
          <w:rFonts w:ascii="Times New Roman" w:eastAsia="Times New Roman" w:hAnsi="Times New Roman" w:cs="Times New Roman"/>
          <w:sz w:val="24"/>
          <w:szCs w:val="24"/>
          <w:lang w:val="sr-Cyrl-RS" w:eastAsia="sr-Latn-RS"/>
        </w:rPr>
      </w:pPr>
      <w:r w:rsidRPr="008115E0">
        <w:rPr>
          <w:rFonts w:ascii="Times New Roman" w:eastAsia="Times New Roman" w:hAnsi="Times New Roman" w:cs="Times New Roman"/>
          <w:sz w:val="24"/>
          <w:szCs w:val="24"/>
          <w:lang w:eastAsia="sr-Latn-RS"/>
        </w:rPr>
        <w:t xml:space="preserve">4) </w:t>
      </w:r>
      <w:r w:rsidRPr="008115E0">
        <w:rPr>
          <w:rFonts w:ascii="Times New Roman" w:eastAsia="Times New Roman" w:hAnsi="Times New Roman" w:cs="Times New Roman"/>
          <w:sz w:val="24"/>
          <w:szCs w:val="24"/>
          <w:lang w:val="sr-Cyrl-RS" w:eastAsia="sr-Latn-RS"/>
        </w:rPr>
        <w:t>O</w:t>
      </w:r>
      <w:r w:rsidRPr="008115E0">
        <w:rPr>
          <w:rFonts w:ascii="Times New Roman" w:eastAsia="Times New Roman" w:hAnsi="Times New Roman" w:cs="Times New Roman"/>
          <w:sz w:val="24"/>
          <w:szCs w:val="24"/>
          <w:lang w:eastAsia="sr-Latn-RS"/>
        </w:rPr>
        <w:t>brazac izjave o nezavisnoj ponudi</w:t>
      </w:r>
      <w:r w:rsidRPr="008115E0">
        <w:rPr>
          <w:rFonts w:ascii="Times New Roman" w:eastAsia="Times New Roman" w:hAnsi="Times New Roman" w:cs="Times New Roman"/>
          <w:sz w:val="24"/>
          <w:szCs w:val="24"/>
          <w:lang w:val="sr-Cyrl-RS" w:eastAsia="sr-Latn-RS"/>
        </w:rPr>
        <w:t xml:space="preserve"> (Obrazac 4)</w:t>
      </w:r>
      <w:r w:rsidRPr="008115E0">
        <w:rPr>
          <w:rFonts w:ascii="Times New Roman" w:eastAsia="Times New Roman" w:hAnsi="Times New Roman" w:cs="Times New Roman"/>
          <w:sz w:val="24"/>
          <w:szCs w:val="24"/>
          <w:lang w:eastAsia="sr-Latn-RS"/>
        </w:rPr>
        <w:t>;</w:t>
      </w:r>
    </w:p>
    <w:p w:rsidR="003E151C" w:rsidRPr="008115E0" w:rsidRDefault="003E151C" w:rsidP="003E151C">
      <w:pPr>
        <w:ind w:firstLine="480"/>
        <w:rPr>
          <w:rFonts w:ascii="Times New Roman" w:eastAsia="Times New Roman" w:hAnsi="Times New Roman" w:cs="Times New Roman"/>
          <w:sz w:val="24"/>
          <w:szCs w:val="24"/>
          <w:lang w:val="sr-Cyrl-RS" w:eastAsia="sr-Latn-RS"/>
        </w:rPr>
      </w:pPr>
      <w:r w:rsidRPr="008115E0">
        <w:rPr>
          <w:rFonts w:ascii="Times New Roman" w:eastAsia="Times New Roman" w:hAnsi="Times New Roman" w:cs="Times New Roman"/>
          <w:sz w:val="24"/>
          <w:szCs w:val="24"/>
          <w:lang w:eastAsia="sr-Latn-RS"/>
        </w:rPr>
        <w:t xml:space="preserve">5) </w:t>
      </w:r>
      <w:r w:rsidRPr="008115E0">
        <w:rPr>
          <w:rFonts w:ascii="Times New Roman" w:eastAsia="Times New Roman" w:hAnsi="Times New Roman" w:cs="Times New Roman"/>
          <w:sz w:val="24"/>
          <w:szCs w:val="24"/>
          <w:lang w:val="sr-Cyrl-RS" w:eastAsia="sr-Latn-RS"/>
        </w:rPr>
        <w:t xml:space="preserve">Obrazac izjave ponuđača o ispunjenosti uslova za učešće u postupku javne nabavke - čl. 75. i 76. ZJN, </w:t>
      </w:r>
      <w:r w:rsidRPr="008115E0">
        <w:rPr>
          <w:rFonts w:ascii="Times New Roman" w:hAnsi="Times New Roman" w:cs="Times New Roman"/>
          <w:iCs/>
          <w:sz w:val="24"/>
          <w:szCs w:val="24"/>
          <w:lang w:val="sr-Cyrl-RS"/>
        </w:rPr>
        <w:t>navedenih ovom konkursnom dokumentacijom</w:t>
      </w:r>
      <w:r w:rsidRPr="008115E0">
        <w:rPr>
          <w:rFonts w:ascii="Times New Roman" w:eastAsia="Times New Roman" w:hAnsi="Times New Roman" w:cs="Times New Roman"/>
          <w:sz w:val="24"/>
          <w:szCs w:val="24"/>
          <w:lang w:val="sr-Cyrl-RS" w:eastAsia="sr-Latn-RS"/>
        </w:rPr>
        <w:t xml:space="preserve"> (Obrazac 5);</w:t>
      </w:r>
    </w:p>
    <w:p w:rsidR="003E151C" w:rsidRPr="008115E0" w:rsidRDefault="003E151C" w:rsidP="003E151C">
      <w:pPr>
        <w:ind w:firstLine="480"/>
        <w:rPr>
          <w:rFonts w:ascii="Times New Roman" w:eastAsia="Times New Roman" w:hAnsi="Times New Roman" w:cs="Times New Roman"/>
          <w:sz w:val="24"/>
          <w:szCs w:val="24"/>
          <w:lang w:eastAsia="sr-Latn-RS"/>
        </w:rPr>
      </w:pPr>
      <w:r w:rsidRPr="008115E0">
        <w:rPr>
          <w:rFonts w:ascii="Times New Roman" w:eastAsia="Times New Roman" w:hAnsi="Times New Roman" w:cs="Times New Roman"/>
          <w:sz w:val="24"/>
          <w:szCs w:val="24"/>
          <w:lang w:val="sr-Cyrl-RS" w:eastAsia="sr-Latn-RS"/>
        </w:rPr>
        <w:t xml:space="preserve">6) Obrazac izjave podizvođača o ispunjenosti uslova za učešće u postupku javne nabavke - čl. 75. ZJN, </w:t>
      </w:r>
      <w:r w:rsidRPr="008115E0">
        <w:rPr>
          <w:rFonts w:ascii="Times New Roman" w:hAnsi="Times New Roman" w:cs="Times New Roman"/>
          <w:iCs/>
          <w:sz w:val="24"/>
          <w:szCs w:val="24"/>
          <w:lang w:val="sr-Cyrl-RS"/>
        </w:rPr>
        <w:t>navedenih ovom konkursnom dokumentacijom</w:t>
      </w:r>
      <w:r w:rsidRPr="008115E0">
        <w:rPr>
          <w:rFonts w:ascii="Times New Roman" w:eastAsia="Times New Roman" w:hAnsi="Times New Roman" w:cs="Times New Roman"/>
          <w:sz w:val="24"/>
          <w:szCs w:val="24"/>
          <w:lang w:val="sr-Cyrl-RS" w:eastAsia="sr-Latn-RS"/>
        </w:rPr>
        <w:t xml:space="preserve"> (Obrazac 6)</w:t>
      </w:r>
    </w:p>
    <w:p w:rsidR="003E151C" w:rsidRPr="008115E0" w:rsidRDefault="008A3C07" w:rsidP="003E151C">
      <w:pPr>
        <w:ind w:firstLine="480"/>
        <w:rPr>
          <w:rFonts w:ascii="Times New Roman" w:eastAsia="Times New Roman" w:hAnsi="Times New Roman" w:cs="Times New Roman"/>
          <w:sz w:val="24"/>
          <w:szCs w:val="24"/>
          <w:lang w:eastAsia="sr-Latn-RS"/>
        </w:rPr>
      </w:pPr>
      <w:r w:rsidRPr="008115E0">
        <w:rPr>
          <w:rFonts w:ascii="Times New Roman" w:eastAsia="Times New Roman" w:hAnsi="Times New Roman" w:cs="Times New Roman"/>
          <w:sz w:val="24"/>
          <w:szCs w:val="24"/>
          <w:lang w:eastAsia="sr-Latn-RS"/>
        </w:rPr>
        <w:t>7</w:t>
      </w:r>
      <w:r w:rsidR="003E151C" w:rsidRPr="008115E0">
        <w:rPr>
          <w:rFonts w:ascii="Times New Roman" w:eastAsia="Times New Roman" w:hAnsi="Times New Roman" w:cs="Times New Roman"/>
          <w:sz w:val="24"/>
          <w:szCs w:val="24"/>
          <w:lang w:eastAsia="sr-Latn-RS"/>
        </w:rPr>
        <w:t>) Izjava o vrsti finansijske garancije (Obrazac 9)</w:t>
      </w:r>
    </w:p>
    <w:p w:rsidR="007C60FC" w:rsidRDefault="007C60FC"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Default="00303BCF" w:rsidP="00741C4B">
      <w:pPr>
        <w:autoSpaceDE w:val="0"/>
        <w:autoSpaceDN w:val="0"/>
        <w:adjustRightInd w:val="0"/>
        <w:spacing w:line="240" w:lineRule="auto"/>
        <w:rPr>
          <w:rFonts w:ascii="Times New Roman" w:hAnsi="Times New Roman" w:cs="Times New Roman"/>
          <w:color w:val="000000"/>
          <w:sz w:val="24"/>
          <w:szCs w:val="24"/>
        </w:rPr>
      </w:pPr>
    </w:p>
    <w:p w:rsidR="00303BCF" w:rsidRPr="008115E0" w:rsidRDefault="00303BCF" w:rsidP="00741C4B">
      <w:pPr>
        <w:autoSpaceDE w:val="0"/>
        <w:autoSpaceDN w:val="0"/>
        <w:adjustRightInd w:val="0"/>
        <w:spacing w:line="240" w:lineRule="auto"/>
        <w:rPr>
          <w:rFonts w:ascii="Times New Roman" w:hAnsi="Times New Roman" w:cs="Times New Roman"/>
          <w:color w:val="000000"/>
          <w:sz w:val="24"/>
          <w:szCs w:val="24"/>
        </w:rPr>
      </w:pPr>
    </w:p>
    <w:p w:rsidR="007C60FC" w:rsidRPr="008115E0" w:rsidRDefault="00284668" w:rsidP="007C60FC">
      <w:pPr>
        <w:ind w:left="720"/>
        <w:jc w:val="right"/>
        <w:rPr>
          <w:rFonts w:ascii="Times New Roman" w:hAnsi="Times New Roman" w:cs="Times New Roman"/>
          <w:b/>
          <w:bCs/>
          <w:iCs/>
          <w:sz w:val="24"/>
          <w:szCs w:val="24"/>
          <w:lang w:val="sr-Cyrl-RS"/>
        </w:rPr>
      </w:pPr>
      <w:r w:rsidRPr="008115E0">
        <w:rPr>
          <w:rFonts w:ascii="Times New Roman" w:hAnsi="Times New Roman" w:cs="Times New Roman"/>
          <w:b/>
          <w:bCs/>
          <w:iCs/>
          <w:sz w:val="24"/>
          <w:szCs w:val="24"/>
          <w:lang w:val="sr-Cyrl-RS"/>
        </w:rPr>
        <w:t xml:space="preserve"> </w:t>
      </w:r>
      <w:r w:rsidR="007C60FC" w:rsidRPr="008115E0">
        <w:rPr>
          <w:rFonts w:ascii="Times New Roman" w:hAnsi="Times New Roman" w:cs="Times New Roman"/>
          <w:b/>
          <w:bCs/>
          <w:iCs/>
          <w:sz w:val="24"/>
          <w:szCs w:val="24"/>
          <w:lang w:val="sr-Cyrl-RS"/>
        </w:rPr>
        <w:t>(OBRAZAC 1)</w:t>
      </w:r>
    </w:p>
    <w:p w:rsidR="007C60FC" w:rsidRPr="008115E0" w:rsidRDefault="007C60FC" w:rsidP="00741C4B">
      <w:pPr>
        <w:ind w:left="720"/>
        <w:jc w:val="center"/>
        <w:rPr>
          <w:rFonts w:ascii="Times New Roman" w:hAnsi="Times New Roman" w:cs="Times New Roman"/>
          <w:b/>
          <w:bCs/>
          <w:iCs/>
          <w:sz w:val="24"/>
          <w:szCs w:val="24"/>
        </w:rPr>
      </w:pPr>
    </w:p>
    <w:p w:rsidR="007C60FC" w:rsidRPr="008115E0" w:rsidRDefault="007C60FC" w:rsidP="00741C4B">
      <w:pPr>
        <w:ind w:left="720"/>
        <w:jc w:val="center"/>
        <w:rPr>
          <w:rFonts w:ascii="Times New Roman" w:hAnsi="Times New Roman" w:cs="Times New Roman"/>
          <w:b/>
          <w:bCs/>
          <w:iCs/>
          <w:sz w:val="24"/>
          <w:szCs w:val="24"/>
        </w:rPr>
      </w:pPr>
    </w:p>
    <w:p w:rsidR="00741C4B" w:rsidRPr="008115E0" w:rsidRDefault="00741C4B" w:rsidP="00741C4B">
      <w:pPr>
        <w:ind w:left="720"/>
        <w:jc w:val="center"/>
        <w:rPr>
          <w:rFonts w:ascii="Times New Roman" w:hAnsi="Times New Roman" w:cs="Times New Roman"/>
          <w:b/>
          <w:bCs/>
          <w:iCs/>
          <w:sz w:val="24"/>
          <w:szCs w:val="24"/>
          <w:lang w:val="sr-Cyrl-RS"/>
        </w:rPr>
      </w:pPr>
      <w:r w:rsidRPr="008115E0">
        <w:rPr>
          <w:rFonts w:ascii="Times New Roman" w:hAnsi="Times New Roman" w:cs="Times New Roman"/>
          <w:b/>
          <w:bCs/>
          <w:iCs/>
          <w:sz w:val="24"/>
          <w:szCs w:val="24"/>
          <w:lang w:val="sr-Cyrl-RS"/>
        </w:rPr>
        <w:t>OBRAZAC PONUDE</w:t>
      </w:r>
    </w:p>
    <w:p w:rsidR="00741C4B" w:rsidRPr="008115E0" w:rsidRDefault="00741C4B" w:rsidP="00741C4B">
      <w:pPr>
        <w:rPr>
          <w:rFonts w:ascii="Times New Roman" w:hAnsi="Times New Roman" w:cs="Times New Roman"/>
          <w:b/>
          <w:bCs/>
          <w:i/>
          <w:iCs/>
          <w:sz w:val="24"/>
          <w:szCs w:val="24"/>
          <w:u w:val="single"/>
          <w:lang w:val="sr-Cyrl-RS"/>
        </w:rPr>
      </w:pPr>
    </w:p>
    <w:p w:rsidR="00741C4B" w:rsidRPr="008115E0" w:rsidRDefault="00741C4B" w:rsidP="00741C4B">
      <w:pPr>
        <w:jc w:val="both"/>
        <w:rPr>
          <w:rFonts w:ascii="Times New Roman" w:hAnsi="Times New Roman" w:cs="Times New Roman"/>
          <w:i/>
          <w:iCs/>
          <w:sz w:val="24"/>
          <w:szCs w:val="24"/>
        </w:rPr>
      </w:pPr>
      <w:r w:rsidRPr="008115E0">
        <w:rPr>
          <w:rFonts w:ascii="Times New Roman" w:hAnsi="Times New Roman" w:cs="Times New Roman"/>
          <w:iCs/>
          <w:sz w:val="24"/>
          <w:szCs w:val="24"/>
        </w:rPr>
        <w:t>Ponuda br</w:t>
      </w:r>
      <w:r w:rsidRPr="008115E0">
        <w:rPr>
          <w:rFonts w:ascii="Times New Roman" w:hAnsi="Times New Roman" w:cs="Times New Roman"/>
          <w:iCs/>
          <w:sz w:val="24"/>
          <w:szCs w:val="24"/>
          <w:lang w:val="sr-Cyrl-RS"/>
        </w:rPr>
        <w:t xml:space="preserve"> ________________ </w:t>
      </w:r>
      <w:r w:rsidRPr="008115E0">
        <w:rPr>
          <w:rFonts w:ascii="Times New Roman" w:hAnsi="Times New Roman" w:cs="Times New Roman"/>
          <w:iCs/>
          <w:sz w:val="24"/>
          <w:szCs w:val="24"/>
        </w:rPr>
        <w:t>od</w:t>
      </w:r>
      <w:r w:rsidRPr="008115E0">
        <w:rPr>
          <w:rFonts w:ascii="Times New Roman" w:hAnsi="Times New Roman" w:cs="Times New Roman"/>
          <w:iCs/>
          <w:sz w:val="24"/>
          <w:szCs w:val="24"/>
          <w:lang w:val="sr-Cyrl-RS"/>
        </w:rPr>
        <w:t xml:space="preserve"> __________________ </w:t>
      </w:r>
      <w:r w:rsidRPr="008115E0">
        <w:rPr>
          <w:rFonts w:ascii="Times New Roman" w:hAnsi="Times New Roman" w:cs="Times New Roman"/>
          <w:iCs/>
          <w:sz w:val="24"/>
          <w:szCs w:val="24"/>
        </w:rPr>
        <w:t xml:space="preserve">za javnu </w:t>
      </w:r>
      <w:r w:rsidRPr="008115E0">
        <w:rPr>
          <w:rFonts w:ascii="Times New Roman" w:hAnsi="Times New Roman" w:cs="Times New Roman"/>
          <w:iCs/>
          <w:sz w:val="24"/>
          <w:szCs w:val="24"/>
          <w:lang w:val="sr-Cyrl-RS"/>
        </w:rPr>
        <w:t>n</w:t>
      </w:r>
      <w:r w:rsidRPr="008115E0">
        <w:rPr>
          <w:rFonts w:ascii="Times New Roman" w:hAnsi="Times New Roman" w:cs="Times New Roman"/>
          <w:iCs/>
          <w:sz w:val="24"/>
          <w:szCs w:val="24"/>
        </w:rPr>
        <w:t xml:space="preserve">abavku dobara </w:t>
      </w:r>
      <w:r w:rsidRPr="008115E0">
        <w:rPr>
          <w:rFonts w:ascii="Times New Roman" w:hAnsi="Times New Roman" w:cs="Times New Roman"/>
          <w:i/>
          <w:iCs/>
          <w:sz w:val="24"/>
          <w:szCs w:val="24"/>
        </w:rPr>
        <w:t xml:space="preserve">– </w:t>
      </w:r>
      <w:r w:rsidRPr="008115E0">
        <w:rPr>
          <w:rFonts w:ascii="Times New Roman" w:hAnsi="Times New Roman" w:cs="Times New Roman"/>
          <w:b/>
          <w:bCs/>
          <w:sz w:val="24"/>
          <w:szCs w:val="24"/>
        </w:rPr>
        <w:t xml:space="preserve">RENDGEN POTROŠNOG MATERIJALA </w:t>
      </w:r>
      <w:r w:rsidRPr="008115E0">
        <w:rPr>
          <w:rFonts w:ascii="Times New Roman" w:hAnsi="Times New Roman" w:cs="Times New Roman"/>
          <w:b/>
          <w:bCs/>
          <w:iCs/>
          <w:sz w:val="24"/>
          <w:szCs w:val="24"/>
        </w:rPr>
        <w:t>(godišnje potrebe</w:t>
      </w:r>
      <w:r w:rsidR="00352135" w:rsidRPr="008115E0">
        <w:rPr>
          <w:rFonts w:ascii="Times New Roman" w:hAnsi="Times New Roman" w:cs="Times New Roman"/>
          <w:b/>
          <w:bCs/>
          <w:iCs/>
          <w:sz w:val="24"/>
          <w:szCs w:val="24"/>
        </w:rPr>
        <w:t>)</w:t>
      </w:r>
      <w:r w:rsidRPr="008115E0">
        <w:rPr>
          <w:rFonts w:ascii="Times New Roman" w:hAnsi="Times New Roman" w:cs="Times New Roman"/>
          <w:b/>
          <w:bCs/>
          <w:i/>
          <w:iCs/>
          <w:sz w:val="24"/>
          <w:szCs w:val="24"/>
        </w:rPr>
        <w:t>,</w:t>
      </w:r>
      <w:r w:rsidRPr="008115E0">
        <w:rPr>
          <w:rFonts w:ascii="Times New Roman" w:hAnsi="Times New Roman" w:cs="Times New Roman"/>
          <w:b/>
          <w:bCs/>
          <w:iCs/>
          <w:sz w:val="24"/>
          <w:szCs w:val="24"/>
        </w:rPr>
        <w:t xml:space="preserve"> </w:t>
      </w:r>
      <w:r w:rsidRPr="008115E0">
        <w:rPr>
          <w:rFonts w:ascii="Times New Roman" w:hAnsi="Times New Roman" w:cs="Times New Roman"/>
          <w:iCs/>
          <w:sz w:val="24"/>
          <w:szCs w:val="24"/>
        </w:rPr>
        <w:t>JN broj BV2/01-201</w:t>
      </w:r>
      <w:r w:rsidR="00E64445">
        <w:rPr>
          <w:rFonts w:ascii="Times New Roman" w:hAnsi="Times New Roman" w:cs="Times New Roman"/>
          <w:iCs/>
          <w:sz w:val="24"/>
          <w:szCs w:val="24"/>
        </w:rPr>
        <w:t>8</w:t>
      </w:r>
      <w:r w:rsidRPr="008115E0">
        <w:rPr>
          <w:rFonts w:ascii="Times New Roman" w:hAnsi="Times New Roman" w:cs="Times New Roman"/>
          <w:iCs/>
          <w:sz w:val="24"/>
          <w:szCs w:val="24"/>
        </w:rPr>
        <w:t xml:space="preserve"> </w:t>
      </w:r>
    </w:p>
    <w:p w:rsidR="003406E9" w:rsidRPr="008115E0" w:rsidRDefault="003406E9" w:rsidP="00A52396">
      <w:pPr>
        <w:autoSpaceDE w:val="0"/>
        <w:autoSpaceDN w:val="0"/>
        <w:adjustRightInd w:val="0"/>
        <w:spacing w:line="240" w:lineRule="auto"/>
        <w:rPr>
          <w:rFonts w:ascii="Times New Roman" w:hAnsi="Times New Roman" w:cs="Times New Roman"/>
          <w:b/>
          <w:bCs/>
          <w:color w:val="000000"/>
          <w:sz w:val="24"/>
          <w:szCs w:val="24"/>
        </w:rPr>
      </w:pPr>
    </w:p>
    <w:p w:rsidR="00741C4B" w:rsidRPr="008115E0" w:rsidRDefault="00741C4B" w:rsidP="00741C4B">
      <w:pPr>
        <w:rPr>
          <w:rFonts w:ascii="Times New Roman" w:hAnsi="Times New Roman" w:cs="Times New Roman"/>
          <w:i/>
          <w:iCs/>
          <w:sz w:val="24"/>
          <w:szCs w:val="24"/>
          <w:lang w:val="en-US"/>
        </w:rPr>
      </w:pPr>
      <w:r w:rsidRPr="008115E0">
        <w:rPr>
          <w:rFonts w:ascii="Times New Roman" w:hAnsi="Times New Roman" w:cs="Times New Roman"/>
          <w:b/>
          <w:bCs/>
          <w:i/>
          <w:iCs/>
          <w:sz w:val="24"/>
          <w:szCs w:val="24"/>
        </w:rPr>
        <w:t>1)OPŠTI PODACI O PONUĐAČU</w:t>
      </w:r>
    </w:p>
    <w:tbl>
      <w:tblPr>
        <w:tblW w:w="0" w:type="auto"/>
        <w:tblInd w:w="-20" w:type="dxa"/>
        <w:tblLayout w:type="fixed"/>
        <w:tblLook w:val="0000" w:firstRow="0" w:lastRow="0" w:firstColumn="0" w:lastColumn="0" w:noHBand="0" w:noVBand="0"/>
      </w:tblPr>
      <w:tblGrid>
        <w:gridCol w:w="4621"/>
        <w:gridCol w:w="4660"/>
      </w:tblGrid>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Naziv ponuđača:</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en-US"/>
              </w:rPr>
            </w:pPr>
          </w:p>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Adresa ponuđača:</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en-US"/>
              </w:rPr>
            </w:pPr>
          </w:p>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Matični broj ponuđača:</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en-US"/>
              </w:rPr>
            </w:pPr>
          </w:p>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ru-RU"/>
              </w:rPr>
            </w:pPr>
            <w:r w:rsidRPr="008115E0">
              <w:rPr>
                <w:rFonts w:ascii="Times New Roman" w:hAnsi="Times New Roman" w:cs="Times New Roman"/>
                <w:i/>
                <w:iCs/>
                <w:sz w:val="24"/>
                <w:szCs w:val="24"/>
                <w:lang w:val="ru-RU"/>
              </w:rPr>
              <w:t>Poreski identifikacioni broj ponuđača (PIB):</w:t>
            </w:r>
          </w:p>
          <w:p w:rsidR="00741C4B" w:rsidRPr="008115E0" w:rsidRDefault="00741C4B" w:rsidP="00741C4B">
            <w:pPr>
              <w:spacing w:line="240" w:lineRule="auto"/>
              <w:jc w:val="both"/>
              <w:rPr>
                <w:rFonts w:ascii="Times New Roman" w:hAnsi="Times New Roman" w:cs="Times New Roman"/>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ru-RU"/>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Ime osobe za kontakt:</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en-US"/>
              </w:rPr>
            </w:pPr>
          </w:p>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ru-RU"/>
              </w:rPr>
            </w:pPr>
            <w:r w:rsidRPr="008115E0">
              <w:rPr>
                <w:rFonts w:ascii="Times New Roman" w:hAnsi="Times New Roman" w:cs="Times New Roman"/>
                <w:i/>
                <w:iCs/>
                <w:sz w:val="24"/>
                <w:szCs w:val="24"/>
                <w:lang w:val="ru-RU"/>
              </w:rPr>
              <w:t>Elektronska adresa ponuđača (</w:t>
            </w:r>
            <w:r w:rsidRPr="008115E0">
              <w:rPr>
                <w:rFonts w:ascii="Times New Roman" w:hAnsi="Times New Roman" w:cs="Times New Roman"/>
                <w:i/>
                <w:iCs/>
                <w:sz w:val="24"/>
                <w:szCs w:val="24"/>
                <w:lang w:val="en-US"/>
              </w:rPr>
              <w:t>e</w:t>
            </w:r>
            <w:r w:rsidRPr="008115E0">
              <w:rPr>
                <w:rFonts w:ascii="Times New Roman" w:hAnsi="Times New Roman" w:cs="Times New Roman"/>
                <w:i/>
                <w:iCs/>
                <w:sz w:val="24"/>
                <w:szCs w:val="24"/>
                <w:lang w:val="ru-RU"/>
              </w:rPr>
              <w:t>-</w:t>
            </w:r>
            <w:r w:rsidRPr="008115E0">
              <w:rPr>
                <w:rFonts w:ascii="Times New Roman" w:hAnsi="Times New Roman" w:cs="Times New Roman"/>
                <w:i/>
                <w:iCs/>
                <w:sz w:val="24"/>
                <w:szCs w:val="24"/>
                <w:lang w:val="en-US"/>
              </w:rPr>
              <w:t>mail</w:t>
            </w:r>
            <w:r w:rsidRPr="008115E0">
              <w:rPr>
                <w:rFonts w:ascii="Times New Roman" w:hAnsi="Times New Roman" w:cs="Times New Roman"/>
                <w:i/>
                <w:iCs/>
                <w:sz w:val="24"/>
                <w:szCs w:val="24"/>
                <w:lang w:val="ru-RU"/>
              </w:rPr>
              <w:t>):</w:t>
            </w:r>
          </w:p>
          <w:p w:rsidR="00741C4B" w:rsidRPr="008115E0" w:rsidRDefault="00741C4B" w:rsidP="00741C4B">
            <w:pPr>
              <w:spacing w:line="240" w:lineRule="auto"/>
              <w:jc w:val="both"/>
              <w:rPr>
                <w:rFonts w:ascii="Times New Roman" w:hAnsi="Times New Roman" w:cs="Times New Roman"/>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ru-RU"/>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Telefon:</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napToGrid w:val="0"/>
              <w:spacing w:line="240" w:lineRule="auto"/>
              <w:rPr>
                <w:rFonts w:ascii="Times New Roman" w:hAnsi="Times New Roman" w:cs="Times New Roman"/>
                <w:b/>
                <w:bCs/>
                <w:i/>
                <w:iCs/>
                <w:sz w:val="24"/>
                <w:szCs w:val="24"/>
                <w:lang w:val="en-US"/>
              </w:rPr>
            </w:pPr>
          </w:p>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en-US"/>
              </w:rPr>
            </w:pPr>
            <w:r w:rsidRPr="008115E0">
              <w:rPr>
                <w:rFonts w:ascii="Times New Roman" w:hAnsi="Times New Roman" w:cs="Times New Roman"/>
                <w:i/>
                <w:iCs/>
                <w:sz w:val="24"/>
                <w:szCs w:val="24"/>
                <w:lang w:val="en-US"/>
              </w:rPr>
              <w:t>Telefaks:</w:t>
            </w:r>
          </w:p>
          <w:p w:rsidR="00741C4B" w:rsidRPr="008115E0" w:rsidRDefault="00741C4B" w:rsidP="00741C4B">
            <w:pPr>
              <w:spacing w:line="240" w:lineRule="auto"/>
              <w:jc w:val="both"/>
              <w:rPr>
                <w:rFonts w:ascii="Times New Roman" w:hAnsi="Times New Roman" w:cs="Times New Roman"/>
                <w:b/>
                <w:bCs/>
                <w:i/>
                <w:iCs/>
                <w:sz w:val="24"/>
                <w:szCs w:val="24"/>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pacing w:line="240" w:lineRule="auto"/>
              <w:rPr>
                <w:rFonts w:ascii="Times New Roman" w:hAnsi="Times New Roman" w:cs="Times New Roman"/>
                <w:b/>
                <w:bCs/>
                <w:i/>
                <w:iCs/>
                <w:sz w:val="24"/>
                <w:szCs w:val="24"/>
                <w:lang w:val="en-US"/>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rPr>
            </w:pPr>
            <w:r w:rsidRPr="008115E0">
              <w:rPr>
                <w:rFonts w:ascii="Times New Roman" w:hAnsi="Times New Roman" w:cs="Times New Roman"/>
                <w:i/>
                <w:iCs/>
                <w:sz w:val="24"/>
                <w:szCs w:val="24"/>
                <w:lang w:val="ru-RU"/>
              </w:rPr>
              <w:t>Broj računa ponuđača i naziv banke:</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pacing w:line="240" w:lineRule="auto"/>
              <w:rPr>
                <w:rFonts w:ascii="Times New Roman" w:hAnsi="Times New Roman" w:cs="Times New Roman"/>
                <w:b/>
                <w:bCs/>
                <w:i/>
                <w:iCs/>
                <w:sz w:val="24"/>
                <w:szCs w:val="24"/>
              </w:rPr>
            </w:pPr>
          </w:p>
        </w:tc>
      </w:tr>
      <w:tr w:rsidR="00741C4B" w:rsidRPr="008115E0" w:rsidTr="004A6C81">
        <w:tc>
          <w:tcPr>
            <w:tcW w:w="4621" w:type="dxa"/>
            <w:tcBorders>
              <w:top w:val="single" w:sz="4" w:space="0" w:color="000000"/>
              <w:left w:val="single" w:sz="4" w:space="0" w:color="000000"/>
              <w:bottom w:val="single" w:sz="4" w:space="0" w:color="000000"/>
            </w:tcBorders>
            <w:shd w:val="clear" w:color="auto" w:fill="auto"/>
          </w:tcPr>
          <w:p w:rsidR="00741C4B" w:rsidRPr="008115E0" w:rsidRDefault="00741C4B" w:rsidP="00741C4B">
            <w:pPr>
              <w:spacing w:line="240" w:lineRule="auto"/>
              <w:jc w:val="both"/>
              <w:rPr>
                <w:rFonts w:ascii="Times New Roman" w:hAnsi="Times New Roman" w:cs="Times New Roman"/>
                <w:b/>
                <w:bCs/>
                <w:i/>
                <w:iCs/>
                <w:sz w:val="24"/>
                <w:szCs w:val="24"/>
                <w:lang w:val="ru-RU"/>
              </w:rPr>
            </w:pPr>
            <w:r w:rsidRPr="008115E0">
              <w:rPr>
                <w:rFonts w:ascii="Times New Roman" w:hAnsi="Times New Roman" w:cs="Times New Roman"/>
                <w:i/>
                <w:iCs/>
                <w:sz w:val="24"/>
                <w:szCs w:val="24"/>
                <w:lang w:val="ru-RU"/>
              </w:rPr>
              <w:t>Lice ovlašćeno za potpisivanje ugovora</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741C4B">
            <w:pPr>
              <w:spacing w:line="240" w:lineRule="auto"/>
              <w:rPr>
                <w:rFonts w:ascii="Times New Roman" w:hAnsi="Times New Roman" w:cs="Times New Roman"/>
                <w:b/>
                <w:bCs/>
                <w:i/>
                <w:iCs/>
                <w:sz w:val="24"/>
                <w:szCs w:val="24"/>
              </w:rPr>
            </w:pPr>
          </w:p>
        </w:tc>
      </w:tr>
    </w:tbl>
    <w:p w:rsidR="00741C4B" w:rsidRPr="008115E0" w:rsidRDefault="00741C4B" w:rsidP="00741C4B">
      <w:pPr>
        <w:rPr>
          <w:rFonts w:ascii="Times New Roman" w:hAnsi="Times New Roman" w:cs="Times New Roman"/>
          <w:b/>
          <w:bCs/>
          <w:i/>
          <w:iCs/>
          <w:sz w:val="24"/>
          <w:szCs w:val="24"/>
        </w:rPr>
      </w:pPr>
    </w:p>
    <w:p w:rsidR="00741C4B" w:rsidRPr="008115E0" w:rsidRDefault="00741C4B" w:rsidP="00741C4B">
      <w:pPr>
        <w:rPr>
          <w:rFonts w:ascii="Times New Roman" w:hAnsi="Times New Roman" w:cs="Times New Roman"/>
          <w:b/>
          <w:bCs/>
          <w:i/>
          <w:iCs/>
          <w:sz w:val="24"/>
          <w:szCs w:val="24"/>
        </w:rPr>
      </w:pPr>
    </w:p>
    <w:p w:rsidR="00741C4B" w:rsidRPr="008115E0" w:rsidRDefault="00741C4B" w:rsidP="00741C4B">
      <w:pPr>
        <w:rPr>
          <w:rFonts w:ascii="Times New Roman" w:hAnsi="Times New Roman" w:cs="Times New Roman"/>
          <w:sz w:val="24"/>
          <w:szCs w:val="24"/>
        </w:rPr>
      </w:pPr>
      <w:r w:rsidRPr="008115E0">
        <w:rPr>
          <w:rFonts w:ascii="Times New Roman" w:eastAsia="TimesNewRomanPSMT" w:hAnsi="Times New Roman" w:cs="Times New Roman"/>
          <w:b/>
          <w:bCs/>
          <w:i/>
          <w:iCs/>
          <w:sz w:val="24"/>
          <w:szCs w:val="24"/>
          <w:lang w:val="en-US"/>
        </w:rPr>
        <w:t xml:space="preserve">2) PONUDU PODNOSI: </w:t>
      </w:r>
    </w:p>
    <w:tbl>
      <w:tblPr>
        <w:tblW w:w="0" w:type="auto"/>
        <w:tblInd w:w="-20" w:type="dxa"/>
        <w:tblLayout w:type="fixed"/>
        <w:tblLook w:val="0000" w:firstRow="0" w:lastRow="0" w:firstColumn="0" w:lastColumn="0" w:noHBand="0" w:noVBand="0"/>
      </w:tblPr>
      <w:tblGrid>
        <w:gridCol w:w="9282"/>
      </w:tblGrid>
      <w:tr w:rsidR="00741C4B" w:rsidRPr="008115E0" w:rsidTr="004A6C8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pacing w:line="240" w:lineRule="auto"/>
              <w:jc w:val="center"/>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
                <w:bCs/>
                <w:sz w:val="24"/>
                <w:szCs w:val="24"/>
                <w:lang w:val="en-US"/>
              </w:rPr>
              <w:t>A) SAMOSTALNO</w:t>
            </w:r>
          </w:p>
        </w:tc>
      </w:tr>
      <w:tr w:rsidR="00741C4B" w:rsidRPr="008115E0" w:rsidTr="004A6C8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jc w:val="center"/>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
                <w:bCs/>
                <w:sz w:val="24"/>
                <w:szCs w:val="24"/>
                <w:lang w:val="en-US"/>
              </w:rPr>
              <w:t>B) SA PODIZVOĐAČEM</w:t>
            </w:r>
          </w:p>
        </w:tc>
      </w:tr>
      <w:tr w:rsidR="00741C4B" w:rsidRPr="008115E0" w:rsidTr="004A6C81">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jc w:val="center"/>
              <w:rPr>
                <w:rFonts w:ascii="Times New Roman" w:hAnsi="Times New Roman" w:cs="Times New Roman"/>
                <w:b/>
                <w:i/>
                <w:iCs/>
                <w:sz w:val="24"/>
                <w:szCs w:val="24"/>
                <w:lang w:val="ru-RU"/>
              </w:rPr>
            </w:pPr>
            <w:r w:rsidRPr="008115E0">
              <w:rPr>
                <w:rFonts w:ascii="Times New Roman" w:eastAsia="TimesNewRomanPSMT" w:hAnsi="Times New Roman" w:cs="Times New Roman"/>
                <w:b/>
                <w:bCs/>
                <w:sz w:val="24"/>
                <w:szCs w:val="24"/>
                <w:lang w:val="en-US"/>
              </w:rPr>
              <w:t>V) KAO ZAJEDNIČKU PONUDU</w:t>
            </w:r>
          </w:p>
        </w:tc>
      </w:tr>
    </w:tbl>
    <w:p w:rsidR="00741C4B" w:rsidRPr="008115E0" w:rsidRDefault="00741C4B" w:rsidP="00741C4B">
      <w:pPr>
        <w:jc w:val="both"/>
        <w:rPr>
          <w:rFonts w:ascii="Times New Roman" w:hAnsi="Times New Roman" w:cs="Times New Roman"/>
          <w:b/>
          <w:i/>
          <w:iCs/>
          <w:sz w:val="24"/>
          <w:szCs w:val="24"/>
        </w:rPr>
      </w:pPr>
    </w:p>
    <w:p w:rsidR="00741C4B" w:rsidRPr="008115E0" w:rsidRDefault="00741C4B" w:rsidP="00741C4B">
      <w:pPr>
        <w:jc w:val="both"/>
        <w:rPr>
          <w:rFonts w:ascii="Times New Roman" w:hAnsi="Times New Roman" w:cs="Times New Roman"/>
          <w:b/>
          <w:i/>
          <w:iCs/>
          <w:sz w:val="24"/>
          <w:szCs w:val="24"/>
        </w:rPr>
      </w:pPr>
    </w:p>
    <w:p w:rsidR="00741C4B" w:rsidRPr="008115E0" w:rsidRDefault="00741C4B" w:rsidP="00741C4B">
      <w:pPr>
        <w:jc w:val="both"/>
        <w:rPr>
          <w:rFonts w:ascii="Times New Roman" w:hAnsi="Times New Roman" w:cs="Times New Roman"/>
          <w:i/>
          <w:iCs/>
          <w:sz w:val="24"/>
          <w:szCs w:val="24"/>
          <w:lang w:val="ru-RU"/>
        </w:rPr>
      </w:pPr>
      <w:r w:rsidRPr="008115E0">
        <w:rPr>
          <w:rFonts w:ascii="Times New Roman" w:hAnsi="Times New Roman" w:cs="Times New Roman"/>
          <w:b/>
          <w:i/>
          <w:iCs/>
          <w:sz w:val="24"/>
          <w:szCs w:val="24"/>
          <w:lang w:val="ru-RU"/>
        </w:rPr>
        <w:t>Napomena:</w:t>
      </w:r>
      <w:r w:rsidRPr="008115E0">
        <w:rPr>
          <w:rFonts w:ascii="Times New Roman" w:hAnsi="Times New Roman" w:cs="Times New Roman"/>
          <w:i/>
          <w:iCs/>
          <w:sz w:val="24"/>
          <w:szCs w:val="24"/>
          <w:lang w:val="ru-RU"/>
        </w:rPr>
        <w:t xml:space="preserve"> zaokružiti način podnošenja ponude i upisati podatke o podizvođaču, ukoliko se ponuda podnosi sa podizvođačem, odnosno podatke o svim učesnicima zajedničke ponude, ukoliko ponudu podnosi grupa ponuđača</w:t>
      </w:r>
    </w:p>
    <w:p w:rsidR="00741C4B" w:rsidRPr="008115E0" w:rsidRDefault="00741C4B" w:rsidP="00741C4B">
      <w:pPr>
        <w:jc w:val="both"/>
        <w:rPr>
          <w:rFonts w:ascii="Times New Roman" w:hAnsi="Times New Roman" w:cs="Times New Roman"/>
          <w:i/>
          <w:iCs/>
          <w:sz w:val="24"/>
          <w:szCs w:val="24"/>
        </w:rPr>
      </w:pPr>
    </w:p>
    <w:p w:rsidR="00741C4B" w:rsidRPr="008115E0" w:rsidRDefault="00741C4B" w:rsidP="00741C4B">
      <w:pPr>
        <w:jc w:val="both"/>
        <w:rPr>
          <w:rFonts w:ascii="Times New Roman" w:hAnsi="Times New Roman" w:cs="Times New Roman"/>
          <w:i/>
          <w:iCs/>
          <w:sz w:val="24"/>
          <w:szCs w:val="24"/>
        </w:rPr>
      </w:pPr>
    </w:p>
    <w:p w:rsidR="00741C4B" w:rsidRPr="008115E0" w:rsidRDefault="00741C4B" w:rsidP="00741C4B">
      <w:pPr>
        <w:jc w:val="both"/>
        <w:rPr>
          <w:rFonts w:ascii="Times New Roman" w:hAnsi="Times New Roman" w:cs="Times New Roman"/>
          <w:i/>
          <w:iCs/>
          <w:sz w:val="24"/>
          <w:szCs w:val="24"/>
          <w:lang w:val="sr-Cyrl-CS"/>
        </w:rPr>
      </w:pPr>
    </w:p>
    <w:p w:rsidR="00741C4B" w:rsidRPr="008115E0" w:rsidRDefault="00741C4B" w:rsidP="00741C4B">
      <w:pPr>
        <w:jc w:val="both"/>
        <w:rPr>
          <w:rFonts w:ascii="Times New Roman" w:hAnsi="Times New Roman" w:cs="Times New Roman"/>
          <w:i/>
          <w:iCs/>
          <w:sz w:val="24"/>
          <w:szCs w:val="24"/>
          <w:lang w:val="sr-Cyrl-CS"/>
        </w:rPr>
      </w:pPr>
    </w:p>
    <w:p w:rsidR="00741C4B" w:rsidRPr="008115E0" w:rsidRDefault="00741C4B" w:rsidP="00741C4B">
      <w:pPr>
        <w:jc w:val="both"/>
        <w:rPr>
          <w:rFonts w:ascii="Times New Roman" w:hAnsi="Times New Roman" w:cs="Times New Roman"/>
          <w:i/>
          <w:iCs/>
          <w:sz w:val="24"/>
          <w:szCs w:val="24"/>
          <w:lang w:val="sr-Cyrl-CS"/>
        </w:rPr>
      </w:pPr>
    </w:p>
    <w:p w:rsidR="00741C4B" w:rsidRPr="008115E0" w:rsidRDefault="00741C4B" w:rsidP="00741C4B">
      <w:pPr>
        <w:jc w:val="both"/>
        <w:rPr>
          <w:rFonts w:ascii="Times New Roman" w:hAnsi="Times New Roman" w:cs="Times New Roman"/>
          <w:i/>
          <w:iCs/>
          <w:sz w:val="24"/>
          <w:szCs w:val="24"/>
        </w:rPr>
      </w:pPr>
    </w:p>
    <w:p w:rsidR="007C60FC" w:rsidRPr="008115E0" w:rsidRDefault="007C60FC" w:rsidP="00741C4B">
      <w:pPr>
        <w:jc w:val="both"/>
        <w:rPr>
          <w:rFonts w:ascii="Times New Roman" w:hAnsi="Times New Roman" w:cs="Times New Roman"/>
          <w:i/>
          <w:iCs/>
          <w:sz w:val="24"/>
          <w:szCs w:val="24"/>
        </w:rPr>
      </w:pPr>
    </w:p>
    <w:p w:rsidR="00741C4B" w:rsidRPr="008115E0" w:rsidRDefault="00741C4B" w:rsidP="00741C4B">
      <w:pPr>
        <w:jc w:val="both"/>
        <w:rPr>
          <w:rFonts w:ascii="Times New Roman" w:hAnsi="Times New Roman" w:cs="Times New Roman"/>
          <w:i/>
          <w:iCs/>
          <w:sz w:val="24"/>
          <w:szCs w:val="24"/>
        </w:rPr>
      </w:pPr>
    </w:p>
    <w:p w:rsidR="00741C4B" w:rsidRPr="008115E0" w:rsidRDefault="00741C4B" w:rsidP="00741C4B">
      <w:pPr>
        <w:jc w:val="both"/>
        <w:rPr>
          <w:rFonts w:ascii="Times New Roman" w:eastAsia="TimesNewRomanPSMT" w:hAnsi="Times New Roman" w:cs="Times New Roman"/>
          <w:bCs/>
          <w:sz w:val="24"/>
          <w:szCs w:val="24"/>
          <w:lang w:val="sr-Cyrl-RS"/>
        </w:rPr>
      </w:pPr>
    </w:p>
    <w:p w:rsidR="00741C4B" w:rsidRPr="008115E0" w:rsidRDefault="00741C4B" w:rsidP="00741C4B">
      <w:pPr>
        <w:jc w:val="both"/>
        <w:rPr>
          <w:rFonts w:ascii="Times New Roman" w:eastAsia="TimesNewRomanPSMT" w:hAnsi="Times New Roman" w:cs="Times New Roman"/>
          <w:b/>
          <w:bCs/>
          <w:i/>
          <w:sz w:val="24"/>
          <w:szCs w:val="24"/>
          <w:lang w:val="en-US"/>
        </w:rPr>
      </w:pPr>
      <w:r w:rsidRPr="008115E0">
        <w:rPr>
          <w:rFonts w:ascii="Times New Roman" w:eastAsia="TimesNewRomanPSMT" w:hAnsi="Times New Roman" w:cs="Times New Roman"/>
          <w:b/>
          <w:bCs/>
          <w:i/>
          <w:sz w:val="24"/>
          <w:szCs w:val="24"/>
          <w:lang w:val="sr-Cyrl-CS"/>
        </w:rPr>
        <w:t xml:space="preserve">3) </w:t>
      </w:r>
      <w:r w:rsidRPr="008115E0">
        <w:rPr>
          <w:rFonts w:ascii="Times New Roman" w:eastAsia="TimesNewRomanPSMT" w:hAnsi="Times New Roman" w:cs="Times New Roman"/>
          <w:b/>
          <w:bCs/>
          <w:i/>
          <w:sz w:val="24"/>
          <w:szCs w:val="24"/>
          <w:lang w:val="en-US"/>
        </w:rPr>
        <w:t xml:space="preserve">PODACI O PODIZVOĐAČU </w:t>
      </w:r>
    </w:p>
    <w:p w:rsidR="00741C4B" w:rsidRPr="008115E0" w:rsidRDefault="00741C4B" w:rsidP="00741C4B">
      <w:pPr>
        <w:jc w:val="both"/>
        <w:rPr>
          <w:rFonts w:ascii="Times New Roman" w:hAnsi="Times New Roman" w:cs="Times New Roman"/>
          <w:sz w:val="24"/>
          <w:szCs w:val="24"/>
        </w:rPr>
      </w:pPr>
      <w:r w:rsidRPr="008115E0">
        <w:rPr>
          <w:rFonts w:ascii="Times New Roman" w:eastAsia="TimesNewRomanPSMT" w:hAnsi="Times New Roman" w:cs="Times New Roman"/>
          <w:b/>
          <w:bCs/>
          <w:i/>
          <w:sz w:val="24"/>
          <w:szCs w:val="24"/>
          <w:lang w:val="en-US"/>
        </w:rPr>
        <w:tab/>
      </w:r>
    </w:p>
    <w:tbl>
      <w:tblPr>
        <w:tblW w:w="0" w:type="auto"/>
        <w:tblInd w:w="-20" w:type="dxa"/>
        <w:tblLayout w:type="fixed"/>
        <w:tblLook w:val="0000" w:firstRow="0" w:lastRow="0" w:firstColumn="0" w:lastColumn="0" w:noHBand="0" w:noVBand="0"/>
      </w:tblPr>
      <w:tblGrid>
        <w:gridCol w:w="465"/>
        <w:gridCol w:w="4219"/>
        <w:gridCol w:w="4598"/>
      </w:tblGrid>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hAnsi="Times New Roman" w:cs="Times New Roman"/>
                <w:sz w:val="24"/>
                <w:szCs w:val="24"/>
              </w:rPr>
            </w:pPr>
          </w:p>
          <w:p w:rsidR="00741C4B" w:rsidRPr="008115E0" w:rsidRDefault="00741C4B" w:rsidP="004A6C81">
            <w:pPr>
              <w:jc w:val="both"/>
              <w:rPr>
                <w:rFonts w:ascii="Times New Roman" w:eastAsia="TimesNewRomanPSMT" w:hAnsi="Times New Roman" w:cs="Times New Roman"/>
                <w:bCs/>
                <w:i/>
                <w:sz w:val="24"/>
                <w:szCs w:val="24"/>
                <w:lang w:val="en-US"/>
              </w:rPr>
            </w:pPr>
            <w:r w:rsidRPr="008115E0">
              <w:rPr>
                <w:rFonts w:ascii="Times New Roman" w:eastAsia="TimesNewRomanPSMT" w:hAnsi="Times New Roman" w:cs="Times New Roman"/>
                <w:bCs/>
                <w:i/>
                <w:sz w:val="24"/>
                <w:szCs w:val="24"/>
                <w:lang w:val="en-US"/>
              </w:rPr>
              <w:t>1)</w:t>
            </w: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Cs/>
                <w:i/>
                <w:sz w:val="24"/>
                <w:szCs w:val="24"/>
                <w:lang w:val="en-US"/>
              </w:rPr>
            </w:pPr>
            <w:r w:rsidRPr="008115E0">
              <w:rPr>
                <w:rFonts w:ascii="Times New Roman" w:eastAsia="TimesNewRomanPSMT" w:hAnsi="Times New Roman" w:cs="Times New Roman"/>
                <w:bCs/>
                <w:i/>
                <w:sz w:val="24"/>
                <w:szCs w:val="24"/>
                <w:lang w:val="en-US"/>
              </w:rPr>
              <w:t>2)</w:t>
            </w: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Naziv podizvođača: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Procenat ukupne vrednosti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Deo predmeta nabavke koji će izvršiti podizvođač:</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bl>
    <w:p w:rsidR="00741C4B" w:rsidRPr="008115E0" w:rsidRDefault="00741C4B" w:rsidP="00741C4B">
      <w:pPr>
        <w:jc w:val="both"/>
        <w:rPr>
          <w:rFonts w:ascii="Times New Roman" w:hAnsi="Times New Roman" w:cs="Times New Roman"/>
          <w:b/>
          <w:bCs/>
          <w:i/>
          <w:iCs/>
          <w:sz w:val="24"/>
          <w:szCs w:val="24"/>
          <w:u w:val="single"/>
          <w:lang w:val="ru-RU"/>
        </w:rPr>
      </w:pPr>
    </w:p>
    <w:p w:rsidR="00741C4B" w:rsidRPr="008115E0" w:rsidRDefault="00741C4B" w:rsidP="00741C4B">
      <w:pPr>
        <w:jc w:val="both"/>
        <w:rPr>
          <w:rFonts w:ascii="Times New Roman" w:hAnsi="Times New Roman" w:cs="Times New Roman"/>
          <w:b/>
          <w:bCs/>
          <w:i/>
          <w:iCs/>
          <w:sz w:val="24"/>
          <w:szCs w:val="24"/>
          <w:u w:val="single"/>
          <w:lang w:val="ru-RU"/>
        </w:rPr>
      </w:pPr>
    </w:p>
    <w:p w:rsidR="00741C4B" w:rsidRPr="008115E0" w:rsidRDefault="00741C4B" w:rsidP="00741C4B">
      <w:pPr>
        <w:jc w:val="both"/>
        <w:rPr>
          <w:rFonts w:ascii="Times New Roman" w:hAnsi="Times New Roman" w:cs="Times New Roman"/>
          <w:i/>
          <w:iCs/>
          <w:sz w:val="24"/>
          <w:szCs w:val="24"/>
          <w:lang w:val="ru-RU"/>
        </w:rPr>
      </w:pPr>
      <w:r w:rsidRPr="008115E0">
        <w:rPr>
          <w:rFonts w:ascii="Times New Roman" w:hAnsi="Times New Roman" w:cs="Times New Roman"/>
          <w:b/>
          <w:bCs/>
          <w:i/>
          <w:iCs/>
          <w:sz w:val="24"/>
          <w:szCs w:val="24"/>
          <w:u w:val="single"/>
          <w:lang w:val="ru-RU"/>
        </w:rPr>
        <w:t>Napomena:</w:t>
      </w:r>
      <w:r w:rsidRPr="008115E0">
        <w:rPr>
          <w:rFonts w:ascii="Times New Roman" w:hAnsi="Times New Roman" w:cs="Times New Roman"/>
          <w:b/>
          <w:bCs/>
          <w:i/>
          <w:iCs/>
          <w:sz w:val="24"/>
          <w:szCs w:val="24"/>
          <w:lang w:val="ru-RU"/>
        </w:rPr>
        <w:t xml:space="preserve"> </w:t>
      </w:r>
    </w:p>
    <w:p w:rsidR="00741C4B" w:rsidRPr="008115E0" w:rsidRDefault="00741C4B" w:rsidP="00741C4B">
      <w:pPr>
        <w:jc w:val="both"/>
        <w:rPr>
          <w:rFonts w:ascii="Times New Roman" w:eastAsia="TimesNewRomanPSMT" w:hAnsi="Times New Roman" w:cs="Times New Roman"/>
          <w:b/>
          <w:bCs/>
          <w:sz w:val="24"/>
          <w:szCs w:val="24"/>
          <w:lang w:val="ru-RU"/>
        </w:rPr>
      </w:pPr>
      <w:r w:rsidRPr="008115E0">
        <w:rPr>
          <w:rFonts w:ascii="Times New Roman" w:hAnsi="Times New Roman" w:cs="Times New Roman"/>
          <w:i/>
          <w:iCs/>
          <w:sz w:val="24"/>
          <w:szCs w:val="24"/>
          <w:lang w:val="ru-RU"/>
        </w:rPr>
        <w:t>Tabelu „Podaci o podizvođaču“ popunjavaju samo oni ponuđači koji podnose  ponudu sa podizvođačem, a ukoliko ima veći broj podizvođača od mesta predviđenih u tabeli, potrebno je da se navedeni obrazac kopira u dovoljnom broju primeraka, da se popuni i dostavi za svakog podizvođača.</w:t>
      </w:r>
    </w:p>
    <w:p w:rsidR="00741C4B" w:rsidRPr="008115E0" w:rsidRDefault="00741C4B" w:rsidP="00741C4B">
      <w:pPr>
        <w:jc w:val="both"/>
        <w:rPr>
          <w:rFonts w:ascii="Times New Roman" w:eastAsia="TimesNewRomanPSMT" w:hAnsi="Times New Roman" w:cs="Times New Roman"/>
          <w:b/>
          <w:bCs/>
          <w:sz w:val="24"/>
          <w:szCs w:val="24"/>
          <w:lang w:val="ru-RU"/>
        </w:rPr>
      </w:pPr>
    </w:p>
    <w:p w:rsidR="00741C4B" w:rsidRPr="008115E0" w:rsidRDefault="00741C4B" w:rsidP="00741C4B">
      <w:pPr>
        <w:jc w:val="both"/>
        <w:rPr>
          <w:rFonts w:ascii="Times New Roman" w:eastAsia="TimesNewRomanPSMT" w:hAnsi="Times New Roman" w:cs="Times New Roman"/>
          <w:b/>
          <w:bCs/>
          <w:sz w:val="24"/>
          <w:szCs w:val="24"/>
        </w:rPr>
      </w:pPr>
    </w:p>
    <w:p w:rsidR="00741C4B" w:rsidRPr="008115E0" w:rsidRDefault="00741C4B" w:rsidP="00741C4B">
      <w:pPr>
        <w:jc w:val="both"/>
        <w:rPr>
          <w:rFonts w:ascii="Times New Roman" w:eastAsia="TimesNewRomanPSMT" w:hAnsi="Times New Roman" w:cs="Times New Roman"/>
          <w:b/>
          <w:bCs/>
          <w:sz w:val="24"/>
          <w:szCs w:val="24"/>
        </w:rPr>
      </w:pPr>
    </w:p>
    <w:p w:rsidR="00741C4B" w:rsidRPr="008115E0" w:rsidRDefault="00741C4B" w:rsidP="00741C4B">
      <w:pPr>
        <w:jc w:val="both"/>
        <w:rPr>
          <w:rFonts w:ascii="Times New Roman" w:eastAsia="TimesNewRomanPSMT" w:hAnsi="Times New Roman" w:cs="Times New Roman"/>
          <w:b/>
          <w:bCs/>
          <w:sz w:val="24"/>
          <w:szCs w:val="24"/>
        </w:rPr>
      </w:pPr>
    </w:p>
    <w:p w:rsidR="008A3C07" w:rsidRPr="008115E0" w:rsidRDefault="008A3C07" w:rsidP="00741C4B">
      <w:pPr>
        <w:jc w:val="both"/>
        <w:rPr>
          <w:rFonts w:ascii="Times New Roman" w:eastAsia="TimesNewRomanPSMT" w:hAnsi="Times New Roman" w:cs="Times New Roman"/>
          <w:b/>
          <w:bCs/>
          <w:sz w:val="24"/>
          <w:szCs w:val="24"/>
        </w:rPr>
      </w:pPr>
    </w:p>
    <w:p w:rsidR="00741C4B" w:rsidRPr="008115E0" w:rsidRDefault="00741C4B" w:rsidP="00741C4B">
      <w:pPr>
        <w:jc w:val="both"/>
        <w:rPr>
          <w:rFonts w:ascii="Times New Roman" w:eastAsia="TimesNewRomanPSMT" w:hAnsi="Times New Roman" w:cs="Times New Roman"/>
          <w:b/>
          <w:bCs/>
          <w:sz w:val="24"/>
          <w:szCs w:val="24"/>
        </w:rPr>
      </w:pPr>
    </w:p>
    <w:p w:rsidR="00741C4B" w:rsidRPr="008115E0" w:rsidRDefault="00741C4B" w:rsidP="00741C4B">
      <w:pPr>
        <w:jc w:val="both"/>
        <w:rPr>
          <w:rFonts w:ascii="Times New Roman" w:eastAsia="TimesNewRomanPSMT" w:hAnsi="Times New Roman" w:cs="Times New Roman"/>
          <w:b/>
          <w:bCs/>
          <w:i/>
          <w:sz w:val="24"/>
          <w:szCs w:val="24"/>
          <w:lang w:val="ru-RU"/>
        </w:rPr>
      </w:pPr>
      <w:r w:rsidRPr="008115E0">
        <w:rPr>
          <w:rFonts w:ascii="Times New Roman" w:eastAsia="TimesNewRomanPSMT" w:hAnsi="Times New Roman" w:cs="Times New Roman"/>
          <w:b/>
          <w:bCs/>
          <w:i/>
          <w:sz w:val="24"/>
          <w:szCs w:val="24"/>
          <w:lang w:val="sr-Cyrl-CS"/>
        </w:rPr>
        <w:t xml:space="preserve">4) </w:t>
      </w:r>
      <w:r w:rsidRPr="008115E0">
        <w:rPr>
          <w:rFonts w:ascii="Times New Roman" w:eastAsia="TimesNewRomanPSMT" w:hAnsi="Times New Roman" w:cs="Times New Roman"/>
          <w:b/>
          <w:bCs/>
          <w:i/>
          <w:sz w:val="24"/>
          <w:szCs w:val="24"/>
          <w:lang w:val="ru-RU"/>
        </w:rPr>
        <w:t>PODACI O UČESNIKU  U ZAJEDNIČKOJ PONUDI</w:t>
      </w:r>
    </w:p>
    <w:p w:rsidR="00741C4B" w:rsidRPr="008115E0" w:rsidRDefault="00741C4B" w:rsidP="00741C4B">
      <w:pPr>
        <w:jc w:val="both"/>
        <w:rPr>
          <w:rFonts w:ascii="Times New Roman" w:hAnsi="Times New Roman" w:cs="Times New Roman"/>
          <w:sz w:val="24"/>
          <w:szCs w:val="24"/>
        </w:rPr>
      </w:pPr>
      <w:r w:rsidRPr="008115E0">
        <w:rPr>
          <w:rFonts w:ascii="Times New Roman" w:eastAsia="TimesNewRomanPSMT" w:hAnsi="Times New Roman" w:cs="Times New Roman"/>
          <w:b/>
          <w:bCs/>
          <w:i/>
          <w:sz w:val="24"/>
          <w:szCs w:val="24"/>
          <w:lang w:val="ru-RU"/>
        </w:rPr>
        <w:tab/>
      </w:r>
    </w:p>
    <w:tbl>
      <w:tblPr>
        <w:tblW w:w="0" w:type="auto"/>
        <w:tblInd w:w="-20" w:type="dxa"/>
        <w:tblLayout w:type="fixed"/>
        <w:tblLook w:val="0000" w:firstRow="0" w:lastRow="0" w:firstColumn="0" w:lastColumn="0" w:noHBand="0" w:noVBand="0"/>
      </w:tblPr>
      <w:tblGrid>
        <w:gridCol w:w="465"/>
        <w:gridCol w:w="4219"/>
        <w:gridCol w:w="4598"/>
      </w:tblGrid>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hAnsi="Times New Roman" w:cs="Times New Roman"/>
                <w:sz w:val="24"/>
                <w:szCs w:val="24"/>
              </w:rPr>
            </w:pPr>
          </w:p>
          <w:p w:rsidR="00741C4B" w:rsidRPr="008115E0" w:rsidRDefault="00741C4B" w:rsidP="004A6C81">
            <w:pPr>
              <w:jc w:val="both"/>
              <w:rPr>
                <w:rFonts w:ascii="Times New Roman" w:eastAsia="TimesNewRomanPSMT" w:hAnsi="Times New Roman" w:cs="Times New Roman"/>
                <w:bCs/>
                <w:i/>
                <w:sz w:val="24"/>
                <w:szCs w:val="24"/>
                <w:lang w:val="ru-RU"/>
              </w:rPr>
            </w:pPr>
            <w:r w:rsidRPr="008115E0">
              <w:rPr>
                <w:rFonts w:ascii="Times New Roman" w:eastAsia="TimesNewRomanPSMT" w:hAnsi="Times New Roman" w:cs="Times New Roman"/>
                <w:bCs/>
                <w:i/>
                <w:sz w:val="24"/>
                <w:szCs w:val="24"/>
                <w:lang w:val="en-US"/>
              </w:rPr>
              <w:t>1)</w:t>
            </w: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Cs/>
                <w:i/>
                <w:sz w:val="24"/>
                <w:szCs w:val="24"/>
                <w:lang w:val="ru-RU"/>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ru-RU"/>
              </w:rPr>
            </w:pPr>
            <w:r w:rsidRPr="008115E0">
              <w:rPr>
                <w:rFonts w:ascii="Times New Roman" w:eastAsia="TimesNewRomanPSMT" w:hAnsi="Times New Roman" w:cs="Times New Roman"/>
                <w:bCs/>
                <w:i/>
                <w:sz w:val="24"/>
                <w:szCs w:val="24"/>
                <w:lang w:val="en-US"/>
              </w:rPr>
              <w:t>2)</w:t>
            </w: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Cs/>
                <w:i/>
                <w:sz w:val="24"/>
                <w:szCs w:val="24"/>
                <w:lang w:val="ru-RU"/>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ru-RU"/>
              </w:rPr>
            </w:pPr>
            <w:r w:rsidRPr="008115E0">
              <w:rPr>
                <w:rFonts w:ascii="Times New Roman" w:eastAsia="TimesNewRomanPSMT" w:hAnsi="Times New Roman" w:cs="Times New Roman"/>
                <w:bCs/>
                <w:i/>
                <w:sz w:val="24"/>
                <w:szCs w:val="24"/>
                <w:lang w:val="en-US"/>
              </w:rPr>
              <w:t>3)</w:t>
            </w: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ru-RU"/>
              </w:rPr>
            </w:pPr>
            <w:r w:rsidRPr="008115E0">
              <w:rPr>
                <w:rFonts w:ascii="Times New Roman" w:eastAsia="TimesNewRomanPSMT" w:hAnsi="Times New Roman" w:cs="Times New Roman"/>
                <w:bCs/>
                <w:i/>
                <w:sz w:val="24"/>
                <w:szCs w:val="24"/>
                <w:lang w:val="ru-RU"/>
              </w:rPr>
              <w:t>Naziv učesnika u zajedničkoj ponudi:</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ru-RU"/>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Cs/>
                <w:i/>
                <w:sz w:val="24"/>
                <w:szCs w:val="24"/>
                <w:lang w:val="ru-RU"/>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ru-RU"/>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Adresa:</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Matični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Poreski identifikacioni broj:</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r w:rsidR="00741C4B" w:rsidRPr="008115E0" w:rsidTr="004A6C81">
        <w:tc>
          <w:tcPr>
            <w:tcW w:w="465"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tc>
        <w:tc>
          <w:tcPr>
            <w:tcW w:w="4219"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i/>
                <w:sz w:val="24"/>
                <w:szCs w:val="24"/>
                <w:lang w:val="en-US"/>
              </w:rPr>
            </w:pPr>
          </w:p>
          <w:p w:rsidR="00741C4B" w:rsidRPr="008115E0" w:rsidRDefault="00741C4B" w:rsidP="004A6C81">
            <w:pPr>
              <w:jc w:val="both"/>
              <w:rPr>
                <w:rFonts w:ascii="Times New Roman" w:eastAsia="TimesNewRomanPSMT" w:hAnsi="Times New Roman" w:cs="Times New Roman"/>
                <w:b/>
                <w:bCs/>
                <w:sz w:val="24"/>
                <w:szCs w:val="24"/>
                <w:lang w:val="en-US"/>
              </w:rPr>
            </w:pPr>
            <w:r w:rsidRPr="008115E0">
              <w:rPr>
                <w:rFonts w:ascii="Times New Roman" w:eastAsia="TimesNewRomanPSMT" w:hAnsi="Times New Roman" w:cs="Times New Roman"/>
                <w:bCs/>
                <w:i/>
                <w:sz w:val="24"/>
                <w:szCs w:val="24"/>
                <w:lang w:val="en-US"/>
              </w:rPr>
              <w:t>Ime osobe za kontakt: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
                <w:bCs/>
                <w:sz w:val="24"/>
                <w:szCs w:val="24"/>
                <w:lang w:val="en-US"/>
              </w:rPr>
            </w:pPr>
          </w:p>
        </w:tc>
      </w:tr>
    </w:tbl>
    <w:p w:rsidR="00741C4B" w:rsidRPr="008115E0" w:rsidRDefault="00741C4B" w:rsidP="00741C4B">
      <w:pPr>
        <w:jc w:val="both"/>
        <w:rPr>
          <w:rFonts w:ascii="Times New Roman" w:hAnsi="Times New Roman" w:cs="Times New Roman"/>
          <w:b/>
          <w:bCs/>
          <w:i/>
          <w:iCs/>
          <w:sz w:val="24"/>
          <w:szCs w:val="24"/>
          <w:u w:val="single"/>
          <w:lang w:val="sr-Cyrl-RS"/>
        </w:rPr>
      </w:pPr>
    </w:p>
    <w:p w:rsidR="00741C4B" w:rsidRPr="008115E0" w:rsidRDefault="00741C4B" w:rsidP="00741C4B">
      <w:pPr>
        <w:jc w:val="both"/>
        <w:rPr>
          <w:rFonts w:ascii="Times New Roman" w:hAnsi="Times New Roman" w:cs="Times New Roman"/>
          <w:i/>
          <w:iCs/>
          <w:sz w:val="24"/>
          <w:szCs w:val="24"/>
          <w:lang w:val="ru-RU"/>
        </w:rPr>
      </w:pPr>
      <w:r w:rsidRPr="008115E0">
        <w:rPr>
          <w:rFonts w:ascii="Times New Roman" w:hAnsi="Times New Roman" w:cs="Times New Roman"/>
          <w:b/>
          <w:bCs/>
          <w:i/>
          <w:iCs/>
          <w:sz w:val="24"/>
          <w:szCs w:val="24"/>
          <w:u w:val="single"/>
          <w:lang w:val="en-US"/>
        </w:rPr>
        <w:t>Napomena:</w:t>
      </w:r>
      <w:r w:rsidRPr="008115E0">
        <w:rPr>
          <w:rFonts w:ascii="Times New Roman" w:hAnsi="Times New Roman" w:cs="Times New Roman"/>
          <w:b/>
          <w:bCs/>
          <w:i/>
          <w:iCs/>
          <w:sz w:val="24"/>
          <w:szCs w:val="24"/>
          <w:lang w:val="en-US"/>
        </w:rPr>
        <w:t xml:space="preserve"> </w:t>
      </w:r>
    </w:p>
    <w:p w:rsidR="00741C4B" w:rsidRPr="008115E0" w:rsidRDefault="00741C4B" w:rsidP="00741C4B">
      <w:pPr>
        <w:jc w:val="both"/>
        <w:rPr>
          <w:rFonts w:ascii="Times New Roman" w:hAnsi="Times New Roman" w:cs="Times New Roman"/>
          <w:b/>
          <w:bCs/>
          <w:i/>
          <w:iCs/>
          <w:sz w:val="24"/>
          <w:szCs w:val="24"/>
        </w:rPr>
      </w:pPr>
      <w:r w:rsidRPr="008115E0">
        <w:rPr>
          <w:rFonts w:ascii="Times New Roman" w:hAnsi="Times New Roman" w:cs="Times New Roman"/>
          <w:i/>
          <w:iCs/>
          <w:sz w:val="24"/>
          <w:szCs w:val="24"/>
          <w:lang w:val="ru-RU"/>
        </w:rPr>
        <w:t>Tabelu „Podaci o učesniku u zajedničkoj ponudi“ popunjavaju samo oni ponuđači koji podnose zajedničku ponudu, a ukoliko ima veći broj učesnika u zajedničkoj ponudi od mesta predviđenih u tabeli, potrebno je da se navedeni obrazac kopira u dovoljnom broju primeraka, da se popuni i dostavi za svakog ponuđača koji je učesnik u zajedničkoj ponudi.</w:t>
      </w:r>
    </w:p>
    <w:p w:rsidR="00741C4B" w:rsidRPr="008115E0" w:rsidRDefault="00741C4B" w:rsidP="00741C4B">
      <w:pPr>
        <w:jc w:val="both"/>
        <w:rPr>
          <w:rFonts w:ascii="Times New Roman" w:hAnsi="Times New Roman" w:cs="Times New Roman"/>
          <w:b/>
          <w:bCs/>
          <w:i/>
          <w:iCs/>
          <w:sz w:val="24"/>
          <w:szCs w:val="24"/>
        </w:rPr>
      </w:pPr>
    </w:p>
    <w:p w:rsidR="007C60FC" w:rsidRPr="008115E0" w:rsidRDefault="007C60FC" w:rsidP="00741C4B">
      <w:pPr>
        <w:jc w:val="both"/>
        <w:rPr>
          <w:rFonts w:ascii="Times New Roman" w:hAnsi="Times New Roman" w:cs="Times New Roman"/>
          <w:b/>
          <w:bCs/>
          <w:i/>
          <w:iCs/>
          <w:sz w:val="24"/>
          <w:szCs w:val="24"/>
        </w:rPr>
      </w:pPr>
    </w:p>
    <w:p w:rsidR="007C60FC" w:rsidRPr="008115E0" w:rsidRDefault="007C60FC" w:rsidP="00741C4B">
      <w:pPr>
        <w:jc w:val="both"/>
        <w:rPr>
          <w:rFonts w:ascii="Times New Roman" w:hAnsi="Times New Roman" w:cs="Times New Roman"/>
          <w:b/>
          <w:bCs/>
          <w:i/>
          <w:iCs/>
          <w:sz w:val="24"/>
          <w:szCs w:val="24"/>
        </w:rPr>
      </w:pPr>
    </w:p>
    <w:p w:rsidR="007C60FC" w:rsidRPr="008115E0" w:rsidRDefault="007C60FC" w:rsidP="00741C4B">
      <w:pPr>
        <w:jc w:val="both"/>
        <w:rPr>
          <w:rFonts w:ascii="Times New Roman" w:hAnsi="Times New Roman" w:cs="Times New Roman"/>
          <w:b/>
          <w:bCs/>
          <w:i/>
          <w:iCs/>
          <w:sz w:val="24"/>
          <w:szCs w:val="24"/>
        </w:rPr>
      </w:pPr>
    </w:p>
    <w:p w:rsidR="007C60FC" w:rsidRPr="008115E0" w:rsidRDefault="007C60FC" w:rsidP="00741C4B">
      <w:pPr>
        <w:jc w:val="both"/>
        <w:rPr>
          <w:rFonts w:ascii="Times New Roman" w:hAnsi="Times New Roman" w:cs="Times New Roman"/>
          <w:b/>
          <w:bCs/>
          <w:i/>
          <w:iCs/>
          <w:sz w:val="24"/>
          <w:szCs w:val="24"/>
        </w:rPr>
      </w:pPr>
    </w:p>
    <w:p w:rsidR="007C60FC" w:rsidRPr="008115E0" w:rsidRDefault="007C60FC" w:rsidP="00741C4B">
      <w:pPr>
        <w:jc w:val="both"/>
        <w:rPr>
          <w:rFonts w:ascii="Times New Roman" w:hAnsi="Times New Roman" w:cs="Times New Roman"/>
          <w:b/>
          <w:bCs/>
          <w:i/>
          <w:iCs/>
          <w:sz w:val="24"/>
          <w:szCs w:val="24"/>
        </w:rPr>
      </w:pPr>
    </w:p>
    <w:p w:rsidR="00741C4B" w:rsidRPr="008115E0" w:rsidRDefault="00741C4B" w:rsidP="00741C4B">
      <w:pPr>
        <w:jc w:val="both"/>
        <w:rPr>
          <w:rFonts w:ascii="Times New Roman" w:hAnsi="Times New Roman" w:cs="Times New Roman"/>
          <w:b/>
          <w:bCs/>
          <w:i/>
          <w:iCs/>
          <w:sz w:val="24"/>
          <w:szCs w:val="24"/>
        </w:rPr>
      </w:pPr>
    </w:p>
    <w:p w:rsidR="00741C4B" w:rsidRPr="008115E0" w:rsidRDefault="00741C4B" w:rsidP="00741C4B">
      <w:pPr>
        <w:jc w:val="both"/>
        <w:rPr>
          <w:rFonts w:ascii="Times New Roman" w:eastAsia="TimesNewRomanPSMT" w:hAnsi="Times New Roman" w:cs="Times New Roman"/>
          <w:b/>
          <w:bCs/>
          <w:sz w:val="24"/>
          <w:szCs w:val="24"/>
        </w:rPr>
      </w:pPr>
      <w:r w:rsidRPr="008115E0">
        <w:rPr>
          <w:rFonts w:ascii="Times New Roman" w:eastAsia="TimesNewRomanPSMT" w:hAnsi="Times New Roman" w:cs="Times New Roman"/>
          <w:b/>
          <w:bCs/>
          <w:sz w:val="24"/>
          <w:szCs w:val="24"/>
          <w:lang w:val="sr-Cyrl-CS"/>
        </w:rPr>
        <w:t xml:space="preserve">5) </w:t>
      </w:r>
      <w:r w:rsidRPr="008115E0">
        <w:rPr>
          <w:rFonts w:ascii="Times New Roman" w:eastAsia="TimesNewRomanPSMT" w:hAnsi="Times New Roman" w:cs="Times New Roman"/>
          <w:b/>
          <w:bCs/>
          <w:sz w:val="24"/>
          <w:szCs w:val="24"/>
        </w:rPr>
        <w:t>OPIS PREDMETA NABAVKE</w:t>
      </w:r>
      <w:r w:rsidRPr="008115E0">
        <w:rPr>
          <w:rFonts w:ascii="Times New Roman" w:hAnsi="Times New Roman" w:cs="Times New Roman"/>
          <w:sz w:val="24"/>
          <w:szCs w:val="24"/>
          <w:lang w:val="sr-Latn-CS"/>
        </w:rPr>
        <w:t xml:space="preserve"> nabavka dobara –</w:t>
      </w:r>
      <w:r w:rsidRPr="008115E0">
        <w:rPr>
          <w:rFonts w:ascii="Times New Roman" w:hAnsi="Times New Roman" w:cs="Times New Roman"/>
          <w:b/>
          <w:bCs/>
          <w:sz w:val="24"/>
          <w:szCs w:val="24"/>
        </w:rPr>
        <w:t>RENDGEN POTROŠNOG MATERIJALA</w:t>
      </w:r>
      <w:r w:rsidRPr="008115E0">
        <w:rPr>
          <w:rFonts w:ascii="Times New Roman" w:hAnsi="Times New Roman" w:cs="Times New Roman"/>
          <w:b/>
          <w:sz w:val="24"/>
          <w:szCs w:val="24"/>
          <w:lang w:val="sr-Latn-CS"/>
        </w:rPr>
        <w:t xml:space="preserve"> (godišnje potrebe)</w:t>
      </w:r>
      <w:r w:rsidRPr="008115E0">
        <w:rPr>
          <w:rFonts w:ascii="Times New Roman" w:hAnsi="Times New Roman" w:cs="Times New Roman"/>
          <w:i/>
          <w:iCs/>
          <w:sz w:val="24"/>
          <w:szCs w:val="24"/>
        </w:rPr>
        <w:t xml:space="preserve"> </w:t>
      </w:r>
      <w:r w:rsidRPr="008115E0">
        <w:rPr>
          <w:rFonts w:ascii="Times New Roman" w:hAnsi="Times New Roman" w:cs="Times New Roman"/>
          <w:sz w:val="24"/>
          <w:szCs w:val="24"/>
          <w:lang w:val="sr-Latn-CS"/>
        </w:rPr>
        <w:t>JN br. BV2/01-201</w:t>
      </w:r>
      <w:r w:rsidR="00E64445">
        <w:rPr>
          <w:rFonts w:ascii="Times New Roman" w:hAnsi="Times New Roman" w:cs="Times New Roman"/>
          <w:sz w:val="24"/>
          <w:szCs w:val="24"/>
          <w:lang w:val="sr-Latn-CS"/>
        </w:rPr>
        <w:t>8</w:t>
      </w:r>
      <w:r w:rsidRPr="008115E0">
        <w:rPr>
          <w:rFonts w:ascii="Times New Roman" w:hAnsi="Times New Roman" w:cs="Times New Roman"/>
          <w:sz w:val="24"/>
          <w:szCs w:val="24"/>
          <w:lang w:val="sr-Latn-CS"/>
        </w:rPr>
        <w:t xml:space="preserve"> </w:t>
      </w:r>
    </w:p>
    <w:p w:rsidR="00741C4B" w:rsidRPr="008115E0" w:rsidRDefault="00741C4B" w:rsidP="00741C4B">
      <w:pPr>
        <w:jc w:val="both"/>
        <w:rPr>
          <w:rFonts w:ascii="Times New Roman" w:eastAsia="TimesNewRomanPSMT" w:hAnsi="Times New Roman" w:cs="Times New Roman"/>
          <w:b/>
          <w:bCs/>
          <w:sz w:val="24"/>
          <w:szCs w:val="24"/>
        </w:rPr>
      </w:pPr>
    </w:p>
    <w:tbl>
      <w:tblPr>
        <w:tblW w:w="0" w:type="auto"/>
        <w:tblInd w:w="303" w:type="dxa"/>
        <w:tblLayout w:type="fixed"/>
        <w:tblLook w:val="0000" w:firstRow="0" w:lastRow="0" w:firstColumn="0" w:lastColumn="0" w:noHBand="0" w:noVBand="0"/>
      </w:tblPr>
      <w:tblGrid>
        <w:gridCol w:w="5250"/>
        <w:gridCol w:w="3375"/>
      </w:tblGrid>
      <w:tr w:rsidR="00741C4B" w:rsidRPr="008115E0" w:rsidTr="004A6C81">
        <w:tc>
          <w:tcPr>
            <w:tcW w:w="5250"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ru-RU"/>
              </w:rPr>
            </w:pPr>
          </w:p>
          <w:p w:rsidR="00741C4B" w:rsidRPr="008115E0" w:rsidRDefault="00741C4B" w:rsidP="004A6C81">
            <w:pPr>
              <w:jc w:val="both"/>
              <w:rPr>
                <w:rFonts w:ascii="Times New Roman" w:eastAsia="TimesNewRomanPSMT" w:hAnsi="Times New Roman" w:cs="Times New Roman"/>
                <w:bCs/>
                <w:sz w:val="24"/>
                <w:szCs w:val="24"/>
                <w:lang w:val="ru-RU"/>
              </w:rPr>
            </w:pPr>
            <w:r w:rsidRPr="008115E0">
              <w:rPr>
                <w:rFonts w:ascii="Times New Roman" w:eastAsia="TimesNewRomanPSMT" w:hAnsi="Times New Roman" w:cs="Times New Roman"/>
                <w:bCs/>
                <w:sz w:val="24"/>
                <w:szCs w:val="24"/>
                <w:lang w:val="ru-RU"/>
              </w:rPr>
              <w:t>Rok i način plaćanja</w:t>
            </w:r>
          </w:p>
          <w:p w:rsidR="00741C4B" w:rsidRPr="008115E0" w:rsidRDefault="00741C4B" w:rsidP="004A6C81">
            <w:pPr>
              <w:jc w:val="both"/>
              <w:rPr>
                <w:rFonts w:ascii="Times New Roman" w:eastAsia="TimesNewRomanPSMT" w:hAnsi="Times New Roman" w:cs="Times New Roman"/>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ru-RU"/>
              </w:rPr>
            </w:pPr>
          </w:p>
        </w:tc>
      </w:tr>
      <w:tr w:rsidR="00741C4B" w:rsidRPr="008115E0" w:rsidTr="004A6C81">
        <w:tc>
          <w:tcPr>
            <w:tcW w:w="5250"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ru-RU"/>
              </w:rPr>
            </w:pPr>
          </w:p>
          <w:p w:rsidR="00741C4B" w:rsidRPr="008115E0" w:rsidRDefault="00741C4B" w:rsidP="004A6C81">
            <w:pPr>
              <w:jc w:val="both"/>
              <w:rPr>
                <w:rFonts w:ascii="Times New Roman" w:eastAsia="TimesNewRomanPSMT" w:hAnsi="Times New Roman" w:cs="Times New Roman"/>
                <w:bCs/>
                <w:sz w:val="24"/>
                <w:szCs w:val="24"/>
                <w:lang w:val="ru-RU"/>
              </w:rPr>
            </w:pPr>
            <w:r w:rsidRPr="008115E0">
              <w:rPr>
                <w:rFonts w:ascii="Times New Roman" w:eastAsia="TimesNewRomanPSMT" w:hAnsi="Times New Roman" w:cs="Times New Roman"/>
                <w:bCs/>
                <w:sz w:val="24"/>
                <w:szCs w:val="24"/>
                <w:lang w:val="ru-RU"/>
              </w:rPr>
              <w:t>Rok isporuke</w:t>
            </w:r>
          </w:p>
          <w:p w:rsidR="00741C4B" w:rsidRPr="008115E0" w:rsidRDefault="00741C4B" w:rsidP="004A6C81">
            <w:pPr>
              <w:jc w:val="both"/>
              <w:rPr>
                <w:rFonts w:ascii="Times New Roman" w:eastAsia="TimesNewRomanPSMT" w:hAnsi="Times New Roman" w:cs="Times New Roman"/>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ru-RU"/>
              </w:rPr>
            </w:pPr>
          </w:p>
        </w:tc>
      </w:tr>
      <w:tr w:rsidR="00741C4B" w:rsidRPr="008115E0" w:rsidTr="004A6C81">
        <w:tc>
          <w:tcPr>
            <w:tcW w:w="5250" w:type="dxa"/>
            <w:tcBorders>
              <w:top w:val="single" w:sz="4" w:space="0" w:color="000000"/>
              <w:left w:val="single" w:sz="4" w:space="0" w:color="000000"/>
              <w:bottom w:val="single" w:sz="4" w:space="0" w:color="000000"/>
            </w:tcBorders>
            <w:shd w:val="clear" w:color="auto" w:fill="auto"/>
            <w:vAlign w:val="center"/>
          </w:tcPr>
          <w:p w:rsidR="00741C4B" w:rsidRPr="008115E0" w:rsidRDefault="00741C4B" w:rsidP="004A6C81">
            <w:pPr>
              <w:rPr>
                <w:rFonts w:ascii="Times New Roman" w:eastAsia="TimesNewRomanPSMT" w:hAnsi="Times New Roman" w:cs="Times New Roman"/>
                <w:bCs/>
                <w:sz w:val="24"/>
                <w:szCs w:val="24"/>
                <w:lang w:val="en-US"/>
              </w:rPr>
            </w:pPr>
          </w:p>
          <w:p w:rsidR="00741C4B" w:rsidRPr="008115E0" w:rsidRDefault="00741C4B" w:rsidP="004A6C81">
            <w:pPr>
              <w:rPr>
                <w:rFonts w:ascii="Times New Roman" w:eastAsia="TimesNewRomanPSMT" w:hAnsi="Times New Roman" w:cs="Times New Roman"/>
                <w:bCs/>
                <w:sz w:val="24"/>
                <w:szCs w:val="24"/>
                <w:lang w:val="en-US"/>
              </w:rPr>
            </w:pPr>
            <w:r w:rsidRPr="008115E0">
              <w:rPr>
                <w:rFonts w:ascii="Times New Roman" w:eastAsia="TimesNewRomanPSMT" w:hAnsi="Times New Roman" w:cs="Times New Roman"/>
                <w:bCs/>
                <w:sz w:val="24"/>
                <w:szCs w:val="24"/>
                <w:lang w:val="en-US"/>
              </w:rPr>
              <w:t>Mesto i način isporuke</w:t>
            </w:r>
          </w:p>
          <w:p w:rsidR="00741C4B" w:rsidRPr="008115E0" w:rsidRDefault="00741C4B" w:rsidP="004A6C81">
            <w:pPr>
              <w:rPr>
                <w:rFonts w:ascii="Times New Roman" w:eastAsia="TimesNewRomanPSMT" w:hAnsi="Times New Roman" w:cs="Times New Roman"/>
                <w:bCs/>
                <w:sz w:val="24"/>
                <w:szCs w:val="24"/>
                <w:lang w:val="en-U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en-US"/>
              </w:rPr>
            </w:pPr>
          </w:p>
        </w:tc>
      </w:tr>
      <w:tr w:rsidR="00741C4B" w:rsidRPr="008115E0" w:rsidTr="004A6C81">
        <w:tc>
          <w:tcPr>
            <w:tcW w:w="5250" w:type="dxa"/>
            <w:tcBorders>
              <w:top w:val="single" w:sz="4" w:space="0" w:color="000000"/>
              <w:left w:val="single" w:sz="4" w:space="0" w:color="000000"/>
              <w:bottom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rPr>
            </w:pPr>
          </w:p>
          <w:p w:rsidR="00741C4B" w:rsidRPr="008115E0" w:rsidRDefault="00741C4B" w:rsidP="004A6C81">
            <w:pPr>
              <w:snapToGrid w:val="0"/>
              <w:jc w:val="both"/>
              <w:rPr>
                <w:rFonts w:ascii="Times New Roman" w:eastAsia="TimesNewRomanPSMT" w:hAnsi="Times New Roman" w:cs="Times New Roman"/>
                <w:bCs/>
                <w:sz w:val="24"/>
                <w:szCs w:val="24"/>
                <w:lang w:val="sr-Cyrl-CS"/>
              </w:rPr>
            </w:pPr>
            <w:r w:rsidRPr="008115E0">
              <w:rPr>
                <w:rFonts w:ascii="Times New Roman" w:eastAsia="TimesNewRomanPSMT" w:hAnsi="Times New Roman" w:cs="Times New Roman"/>
                <w:bCs/>
                <w:sz w:val="24"/>
                <w:szCs w:val="24"/>
                <w:lang w:val="ru-RU"/>
              </w:rPr>
              <w:t>Rok važenja ponude</w:t>
            </w:r>
          </w:p>
          <w:p w:rsidR="00741C4B" w:rsidRPr="008115E0" w:rsidRDefault="00741C4B" w:rsidP="004A6C81">
            <w:pPr>
              <w:jc w:val="both"/>
              <w:rPr>
                <w:rFonts w:ascii="Times New Roman" w:eastAsia="TimesNewRomanPSMT" w:hAnsi="Times New Roman" w:cs="Times New Roman"/>
                <w:bCs/>
                <w:sz w:val="24"/>
                <w:szCs w:val="24"/>
                <w:lang w:val="en-US"/>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741C4B" w:rsidRPr="008115E0" w:rsidRDefault="00741C4B" w:rsidP="004A6C81">
            <w:pPr>
              <w:snapToGrid w:val="0"/>
              <w:jc w:val="both"/>
              <w:rPr>
                <w:rFonts w:ascii="Times New Roman" w:eastAsia="TimesNewRomanPSMT" w:hAnsi="Times New Roman" w:cs="Times New Roman"/>
                <w:bCs/>
                <w:sz w:val="24"/>
                <w:szCs w:val="24"/>
                <w:lang w:val="en-US"/>
              </w:rPr>
            </w:pPr>
          </w:p>
        </w:tc>
      </w:tr>
    </w:tbl>
    <w:p w:rsidR="00741C4B" w:rsidRPr="008115E0" w:rsidRDefault="00741C4B" w:rsidP="00741C4B">
      <w:pPr>
        <w:jc w:val="both"/>
        <w:rPr>
          <w:rFonts w:ascii="Times New Roman" w:hAnsi="Times New Roman" w:cs="Times New Roman"/>
          <w:b/>
          <w:bCs/>
          <w:i/>
          <w:iCs/>
          <w:sz w:val="24"/>
          <w:szCs w:val="24"/>
          <w:lang w:val="sr-Cyrl-CS"/>
        </w:rPr>
      </w:pPr>
    </w:p>
    <w:p w:rsidR="00741C4B" w:rsidRPr="008115E0" w:rsidRDefault="00741C4B" w:rsidP="00741C4B">
      <w:pPr>
        <w:jc w:val="both"/>
        <w:rPr>
          <w:rFonts w:ascii="Times New Roman" w:hAnsi="Times New Roman" w:cs="Times New Roman"/>
          <w:b/>
          <w:bCs/>
          <w:i/>
          <w:iCs/>
          <w:sz w:val="24"/>
          <w:szCs w:val="24"/>
        </w:rPr>
      </w:pPr>
    </w:p>
    <w:p w:rsidR="00741C4B" w:rsidRPr="008115E0" w:rsidRDefault="00741C4B" w:rsidP="00741C4B">
      <w:pPr>
        <w:ind w:left="720" w:firstLine="720"/>
        <w:jc w:val="both"/>
        <w:rPr>
          <w:rFonts w:ascii="Times New Roman" w:eastAsia="TimesNewRomanPSMT" w:hAnsi="Times New Roman" w:cs="Times New Roman"/>
          <w:bCs/>
          <w:sz w:val="24"/>
          <w:szCs w:val="24"/>
        </w:rPr>
      </w:pPr>
      <w:r w:rsidRPr="008115E0">
        <w:rPr>
          <w:rFonts w:ascii="Times New Roman" w:eastAsia="TimesNewRomanPSMT" w:hAnsi="Times New Roman" w:cs="Times New Roman"/>
          <w:bCs/>
          <w:sz w:val="24"/>
          <w:szCs w:val="24"/>
        </w:rPr>
        <w:t xml:space="preserve">Datum </w:t>
      </w:r>
      <w:r w:rsidRPr="008115E0">
        <w:rPr>
          <w:rFonts w:ascii="Times New Roman" w:eastAsia="TimesNewRomanPSMT" w:hAnsi="Times New Roman" w:cs="Times New Roman"/>
          <w:bCs/>
          <w:sz w:val="24"/>
          <w:szCs w:val="24"/>
        </w:rPr>
        <w:tab/>
      </w:r>
      <w:r w:rsidRPr="008115E0">
        <w:rPr>
          <w:rFonts w:ascii="Times New Roman" w:eastAsia="TimesNewRomanPSMT" w:hAnsi="Times New Roman" w:cs="Times New Roman"/>
          <w:bCs/>
          <w:sz w:val="24"/>
          <w:szCs w:val="24"/>
        </w:rPr>
        <w:tab/>
      </w:r>
      <w:r w:rsidRPr="008115E0">
        <w:rPr>
          <w:rFonts w:ascii="Times New Roman" w:eastAsia="TimesNewRomanPSMT" w:hAnsi="Times New Roman" w:cs="Times New Roman"/>
          <w:bCs/>
          <w:sz w:val="24"/>
          <w:szCs w:val="24"/>
        </w:rPr>
        <w:tab/>
      </w:r>
      <w:r w:rsidRPr="008115E0">
        <w:rPr>
          <w:rFonts w:ascii="Times New Roman" w:eastAsia="TimesNewRomanPSMT" w:hAnsi="Times New Roman" w:cs="Times New Roman"/>
          <w:bCs/>
          <w:sz w:val="24"/>
          <w:szCs w:val="24"/>
        </w:rPr>
        <w:tab/>
      </w:r>
      <w:r w:rsidRPr="008115E0">
        <w:rPr>
          <w:rFonts w:ascii="Times New Roman" w:eastAsia="TimesNewRomanPSMT" w:hAnsi="Times New Roman" w:cs="Times New Roman"/>
          <w:bCs/>
          <w:sz w:val="24"/>
          <w:szCs w:val="24"/>
        </w:rPr>
        <w:tab/>
        <w:t xml:space="preserve">              Ponuđač</w:t>
      </w:r>
    </w:p>
    <w:p w:rsidR="00741C4B" w:rsidRPr="008115E0" w:rsidRDefault="00741C4B" w:rsidP="00741C4B">
      <w:pPr>
        <w:ind w:left="2880" w:firstLine="720"/>
        <w:jc w:val="both"/>
        <w:rPr>
          <w:rFonts w:ascii="Times New Roman" w:eastAsia="TimesNewRomanPS-BoldMT" w:hAnsi="Times New Roman" w:cs="Times New Roman"/>
          <w:b/>
          <w:bCs/>
          <w:i/>
          <w:iCs/>
          <w:color w:val="002060"/>
          <w:sz w:val="24"/>
          <w:szCs w:val="24"/>
        </w:rPr>
      </w:pPr>
      <w:r w:rsidRPr="008115E0">
        <w:rPr>
          <w:rFonts w:ascii="Times New Roman" w:eastAsia="TimesNewRomanPSMT" w:hAnsi="Times New Roman" w:cs="Times New Roman"/>
          <w:bCs/>
          <w:sz w:val="24"/>
          <w:szCs w:val="24"/>
        </w:rPr>
        <w:t xml:space="preserve">    M. P. </w:t>
      </w:r>
    </w:p>
    <w:p w:rsidR="00741C4B" w:rsidRPr="008115E0" w:rsidRDefault="00741C4B" w:rsidP="00741C4B">
      <w:pPr>
        <w:jc w:val="both"/>
        <w:rPr>
          <w:rFonts w:ascii="Times New Roman" w:eastAsia="TimesNewRomanPS-BoldMT" w:hAnsi="Times New Roman" w:cs="Times New Roman"/>
          <w:b/>
          <w:bCs/>
          <w:i/>
          <w:iCs/>
          <w:color w:val="002060"/>
          <w:sz w:val="24"/>
          <w:szCs w:val="24"/>
        </w:rPr>
      </w:pPr>
      <w:r w:rsidRPr="008115E0">
        <w:rPr>
          <w:rFonts w:ascii="Times New Roman" w:eastAsia="TimesNewRomanPS-BoldMT" w:hAnsi="Times New Roman" w:cs="Times New Roman"/>
          <w:b/>
          <w:bCs/>
          <w:i/>
          <w:iCs/>
          <w:color w:val="002060"/>
          <w:sz w:val="24"/>
          <w:szCs w:val="24"/>
        </w:rPr>
        <w:t>_____________________________</w:t>
      </w:r>
      <w:r w:rsidRPr="008115E0">
        <w:rPr>
          <w:rFonts w:ascii="Times New Roman" w:eastAsia="TimesNewRomanPS-BoldMT" w:hAnsi="Times New Roman" w:cs="Times New Roman"/>
          <w:b/>
          <w:bCs/>
          <w:i/>
          <w:iCs/>
          <w:color w:val="002060"/>
          <w:sz w:val="24"/>
          <w:szCs w:val="24"/>
        </w:rPr>
        <w:tab/>
      </w:r>
      <w:r w:rsidRPr="008115E0">
        <w:rPr>
          <w:rFonts w:ascii="Times New Roman" w:eastAsia="TimesNewRomanPS-BoldMT" w:hAnsi="Times New Roman" w:cs="Times New Roman"/>
          <w:b/>
          <w:bCs/>
          <w:i/>
          <w:iCs/>
          <w:color w:val="002060"/>
          <w:sz w:val="24"/>
          <w:szCs w:val="24"/>
        </w:rPr>
        <w:tab/>
      </w:r>
      <w:r w:rsidRPr="008115E0">
        <w:rPr>
          <w:rFonts w:ascii="Times New Roman" w:eastAsia="TimesNewRomanPS-BoldMT" w:hAnsi="Times New Roman" w:cs="Times New Roman"/>
          <w:b/>
          <w:bCs/>
          <w:i/>
          <w:iCs/>
          <w:color w:val="002060"/>
          <w:sz w:val="24"/>
          <w:szCs w:val="24"/>
        </w:rPr>
        <w:tab/>
        <w:t>________________________________</w:t>
      </w:r>
    </w:p>
    <w:p w:rsidR="00741C4B" w:rsidRPr="008115E0" w:rsidRDefault="00741C4B" w:rsidP="00741C4B">
      <w:pPr>
        <w:jc w:val="both"/>
        <w:rPr>
          <w:rFonts w:ascii="Times New Roman" w:eastAsia="TimesNewRomanPS-BoldMT" w:hAnsi="Times New Roman" w:cs="Times New Roman"/>
          <w:b/>
          <w:bCs/>
          <w:i/>
          <w:iCs/>
          <w:color w:val="002060"/>
          <w:sz w:val="24"/>
          <w:szCs w:val="24"/>
        </w:rPr>
      </w:pPr>
    </w:p>
    <w:p w:rsidR="00741C4B" w:rsidRPr="008115E0" w:rsidRDefault="00741C4B" w:rsidP="00741C4B">
      <w:pPr>
        <w:autoSpaceDE w:val="0"/>
        <w:autoSpaceDN w:val="0"/>
        <w:adjustRightInd w:val="0"/>
        <w:spacing w:line="240" w:lineRule="auto"/>
        <w:ind w:left="3540" w:firstLine="708"/>
        <w:rPr>
          <w:rFonts w:ascii="Times New Roman" w:hAnsi="Times New Roman" w:cs="Times New Roman"/>
          <w:bCs/>
          <w:color w:val="000000"/>
          <w:sz w:val="24"/>
          <w:szCs w:val="24"/>
        </w:rPr>
      </w:pPr>
    </w:p>
    <w:p w:rsidR="00741C4B" w:rsidRPr="008115E0" w:rsidRDefault="00741C4B" w:rsidP="00741C4B">
      <w:pPr>
        <w:jc w:val="both"/>
        <w:rPr>
          <w:rFonts w:ascii="Times New Roman" w:hAnsi="Times New Roman" w:cs="Times New Roman"/>
          <w:i/>
          <w:iCs/>
          <w:sz w:val="24"/>
          <w:szCs w:val="24"/>
        </w:rPr>
      </w:pPr>
      <w:r w:rsidRPr="008115E0">
        <w:rPr>
          <w:rFonts w:ascii="Times New Roman" w:hAnsi="Times New Roman" w:cs="Times New Roman"/>
          <w:b/>
          <w:bCs/>
          <w:i/>
          <w:iCs/>
          <w:sz w:val="24"/>
          <w:szCs w:val="24"/>
          <w:u w:val="single"/>
        </w:rPr>
        <w:t>Napomene:</w:t>
      </w:r>
      <w:r w:rsidRPr="008115E0">
        <w:rPr>
          <w:rFonts w:ascii="Times New Roman" w:hAnsi="Times New Roman" w:cs="Times New Roman"/>
          <w:b/>
          <w:bCs/>
          <w:i/>
          <w:iCs/>
          <w:sz w:val="24"/>
          <w:szCs w:val="24"/>
        </w:rPr>
        <w:t xml:space="preserve"> </w:t>
      </w:r>
    </w:p>
    <w:p w:rsidR="00741C4B" w:rsidRPr="008115E0" w:rsidRDefault="00741C4B" w:rsidP="00741C4B">
      <w:pPr>
        <w:jc w:val="both"/>
        <w:rPr>
          <w:rFonts w:ascii="Times New Roman" w:hAnsi="Times New Roman" w:cs="Times New Roman"/>
          <w:i/>
          <w:iCs/>
          <w:sz w:val="24"/>
          <w:szCs w:val="24"/>
        </w:rPr>
      </w:pPr>
      <w:r w:rsidRPr="008115E0">
        <w:rPr>
          <w:rFonts w:ascii="Times New Roman" w:hAnsi="Times New Roman" w:cs="Times New Roman"/>
          <w:i/>
          <w:iCs/>
          <w:sz w:val="24"/>
          <w:szCs w:val="24"/>
        </w:rPr>
        <w:t xml:space="preserve">Obrazac ponude ponuđač mora da popuni, overi pečatom i potpiše, čime </w:t>
      </w:r>
      <w:r w:rsidRPr="008115E0">
        <w:rPr>
          <w:rFonts w:ascii="Times New Roman" w:hAnsi="Times New Roman" w:cs="Times New Roman"/>
          <w:i/>
          <w:iCs/>
          <w:sz w:val="24"/>
          <w:szCs w:val="24"/>
          <w:lang w:val="sr-Cyrl-CS"/>
        </w:rPr>
        <w:t>p</w:t>
      </w:r>
      <w:r w:rsidRPr="008115E0">
        <w:rPr>
          <w:rFonts w:ascii="Times New Roman" w:hAnsi="Times New Roman" w:cs="Times New Roman"/>
          <w:i/>
          <w:iCs/>
          <w:sz w:val="24"/>
          <w:szCs w:val="24"/>
        </w:rPr>
        <w:t>otvrđuje da su tačni podaci koji su u obrascu ponude navedeni. Ukoliko ponuđači podnose zajedničku ponudu, grupa ponuđača može da se opredeli da obrazac ponude potpisuju i pečatom overavaju svi ponuđači iz grupe ponuđača ili grupa ponuđača može da odredi jednog ponuđača iz grupe koji će popuniti, potpisati i pečatom overiti obrazac ponude.</w:t>
      </w:r>
    </w:p>
    <w:p w:rsidR="00741C4B" w:rsidRPr="008115E0" w:rsidRDefault="00741C4B" w:rsidP="00741C4B">
      <w:pPr>
        <w:jc w:val="both"/>
        <w:rPr>
          <w:rFonts w:ascii="Times New Roman" w:hAnsi="Times New Roman" w:cs="Times New Roman"/>
          <w:b/>
          <w:bCs/>
          <w:i/>
          <w:iCs/>
          <w:sz w:val="24"/>
          <w:szCs w:val="24"/>
        </w:rPr>
      </w:pPr>
    </w:p>
    <w:p w:rsidR="00741C4B" w:rsidRPr="008115E0" w:rsidRDefault="00741C4B" w:rsidP="00741C4B">
      <w:pPr>
        <w:jc w:val="both"/>
        <w:rPr>
          <w:rFonts w:ascii="Times New Roman" w:hAnsi="Times New Roman" w:cs="Times New Roman"/>
          <w:b/>
          <w:bCs/>
          <w:i/>
          <w:iCs/>
          <w:sz w:val="24"/>
          <w:szCs w:val="24"/>
        </w:rPr>
      </w:pPr>
    </w:p>
    <w:p w:rsidR="00741C4B" w:rsidRPr="008115E0" w:rsidRDefault="00741C4B" w:rsidP="00741C4B">
      <w:pPr>
        <w:jc w:val="both"/>
        <w:rPr>
          <w:rFonts w:ascii="Times New Roman" w:hAnsi="Times New Roman" w:cs="Times New Roman"/>
          <w:b/>
          <w:bCs/>
          <w:i/>
          <w:iCs/>
          <w:sz w:val="24"/>
          <w:szCs w:val="24"/>
        </w:rPr>
      </w:pPr>
    </w:p>
    <w:p w:rsidR="00741C4B" w:rsidRPr="008115E0" w:rsidRDefault="00741C4B" w:rsidP="00741C4B">
      <w:pPr>
        <w:jc w:val="both"/>
        <w:rPr>
          <w:rFonts w:ascii="Times New Roman" w:hAnsi="Times New Roman" w:cs="Times New Roman"/>
          <w:b/>
          <w:bCs/>
          <w:i/>
          <w:iCs/>
          <w:sz w:val="24"/>
          <w:szCs w:val="24"/>
          <w:lang w:val="sr-Cyrl-CS"/>
        </w:rPr>
      </w:pPr>
    </w:p>
    <w:p w:rsidR="0079028D" w:rsidRPr="008115E0" w:rsidRDefault="0079028D" w:rsidP="00A52396">
      <w:pPr>
        <w:jc w:val="both"/>
        <w:rPr>
          <w:rFonts w:ascii="Times New Roman" w:hAnsi="Times New Roman" w:cs="Times New Roman"/>
          <w:sz w:val="24"/>
          <w:szCs w:val="24"/>
        </w:rPr>
      </w:pPr>
    </w:p>
    <w:p w:rsidR="0079028D" w:rsidRPr="008115E0" w:rsidRDefault="0079028D" w:rsidP="00A52396">
      <w:pPr>
        <w:jc w:val="both"/>
        <w:rPr>
          <w:rFonts w:ascii="Times New Roman" w:hAnsi="Times New Roman" w:cs="Times New Roman"/>
          <w:sz w:val="24"/>
          <w:szCs w:val="24"/>
        </w:rPr>
      </w:pPr>
    </w:p>
    <w:p w:rsidR="0079028D" w:rsidRPr="008115E0" w:rsidRDefault="0079028D" w:rsidP="00A52396">
      <w:pPr>
        <w:jc w:val="both"/>
        <w:rPr>
          <w:rFonts w:ascii="Times New Roman" w:hAnsi="Times New Roman" w:cs="Times New Roman"/>
          <w:sz w:val="24"/>
          <w:szCs w:val="24"/>
        </w:rPr>
      </w:pPr>
    </w:p>
    <w:p w:rsidR="0079028D" w:rsidRPr="008115E0" w:rsidRDefault="0079028D" w:rsidP="00A52396">
      <w:pPr>
        <w:jc w:val="both"/>
        <w:rPr>
          <w:rFonts w:ascii="Times New Roman" w:hAnsi="Times New Roman" w:cs="Times New Roman"/>
          <w:sz w:val="24"/>
          <w:szCs w:val="24"/>
        </w:rPr>
      </w:pPr>
    </w:p>
    <w:p w:rsidR="0079028D" w:rsidRPr="008115E0" w:rsidRDefault="0079028D" w:rsidP="00A52396">
      <w:pPr>
        <w:jc w:val="both"/>
        <w:rPr>
          <w:rFonts w:ascii="Times New Roman" w:hAnsi="Times New Roman" w:cs="Times New Roman"/>
          <w:sz w:val="24"/>
          <w:szCs w:val="24"/>
        </w:rPr>
      </w:pPr>
    </w:p>
    <w:p w:rsidR="007C60FC" w:rsidRPr="008115E0" w:rsidRDefault="007C60FC" w:rsidP="00A52396">
      <w:pPr>
        <w:jc w:val="both"/>
        <w:rPr>
          <w:rFonts w:ascii="Times New Roman" w:hAnsi="Times New Roman" w:cs="Times New Roman"/>
          <w:sz w:val="24"/>
          <w:szCs w:val="24"/>
        </w:rPr>
      </w:pPr>
    </w:p>
    <w:p w:rsidR="007C60FC" w:rsidRPr="008115E0" w:rsidRDefault="007C60FC" w:rsidP="00A52396">
      <w:pPr>
        <w:jc w:val="both"/>
        <w:rPr>
          <w:rFonts w:ascii="Times New Roman" w:hAnsi="Times New Roman" w:cs="Times New Roman"/>
          <w:sz w:val="24"/>
          <w:szCs w:val="24"/>
        </w:rPr>
      </w:pPr>
    </w:p>
    <w:p w:rsidR="007C60FC" w:rsidRPr="008115E0" w:rsidRDefault="007C60FC" w:rsidP="007C60FC">
      <w:pPr>
        <w:autoSpaceDE w:val="0"/>
        <w:autoSpaceDN w:val="0"/>
        <w:adjustRightInd w:val="0"/>
        <w:spacing w:before="240" w:line="240" w:lineRule="auto"/>
        <w:rPr>
          <w:rFonts w:ascii="Times New Roman" w:hAnsi="Times New Roman" w:cs="Times New Roman"/>
          <w:sz w:val="24"/>
          <w:szCs w:val="24"/>
        </w:rPr>
        <w:sectPr w:rsidR="007C60FC" w:rsidRPr="008115E0" w:rsidSect="000B2443">
          <w:footerReference w:type="default" r:id="rId13"/>
          <w:pgSz w:w="11906" w:h="16838" w:code="9"/>
          <w:pgMar w:top="1418" w:right="851" w:bottom="1418" w:left="1418" w:header="709" w:footer="709" w:gutter="0"/>
          <w:cols w:space="708"/>
          <w:docGrid w:linePitch="360"/>
        </w:sectPr>
      </w:pPr>
    </w:p>
    <w:p w:rsidR="007C60FC" w:rsidRPr="008115E0" w:rsidRDefault="007C60FC" w:rsidP="00A52396">
      <w:pPr>
        <w:autoSpaceDE w:val="0"/>
        <w:autoSpaceDN w:val="0"/>
        <w:adjustRightInd w:val="0"/>
        <w:spacing w:before="240" w:line="240" w:lineRule="auto"/>
        <w:ind w:firstLine="708"/>
        <w:rPr>
          <w:rFonts w:ascii="Times New Roman" w:hAnsi="Times New Roman" w:cs="Times New Roman"/>
          <w:bCs/>
          <w:sz w:val="24"/>
          <w:szCs w:val="24"/>
        </w:rPr>
      </w:pPr>
    </w:p>
    <w:p w:rsidR="007C60FC" w:rsidRPr="008115E0" w:rsidRDefault="007C60FC" w:rsidP="00A52396">
      <w:pPr>
        <w:autoSpaceDE w:val="0"/>
        <w:autoSpaceDN w:val="0"/>
        <w:adjustRightInd w:val="0"/>
        <w:spacing w:before="240" w:line="240" w:lineRule="auto"/>
        <w:ind w:firstLine="708"/>
        <w:rPr>
          <w:rFonts w:ascii="Times New Roman" w:hAnsi="Times New Roman" w:cs="Times New Roman"/>
          <w:bCs/>
          <w:sz w:val="24"/>
          <w:szCs w:val="24"/>
        </w:rPr>
      </w:pPr>
    </w:p>
    <w:p w:rsidR="007C60FC" w:rsidRPr="008115E0" w:rsidRDefault="007C60FC" w:rsidP="00A52396">
      <w:pPr>
        <w:autoSpaceDE w:val="0"/>
        <w:autoSpaceDN w:val="0"/>
        <w:adjustRightInd w:val="0"/>
        <w:spacing w:before="240" w:line="240" w:lineRule="auto"/>
        <w:ind w:firstLine="708"/>
        <w:rPr>
          <w:rFonts w:ascii="Times New Roman" w:hAnsi="Times New Roman" w:cs="Times New Roman"/>
          <w:bCs/>
          <w:sz w:val="24"/>
          <w:szCs w:val="24"/>
        </w:rPr>
      </w:pPr>
    </w:p>
    <w:p w:rsidR="007C60FC" w:rsidRPr="008115E0" w:rsidRDefault="007C60FC" w:rsidP="00A52396">
      <w:pPr>
        <w:autoSpaceDE w:val="0"/>
        <w:autoSpaceDN w:val="0"/>
        <w:adjustRightInd w:val="0"/>
        <w:spacing w:before="240" w:line="240" w:lineRule="auto"/>
        <w:ind w:firstLine="708"/>
        <w:rPr>
          <w:rFonts w:ascii="Times New Roman" w:hAnsi="Times New Roman" w:cs="Times New Roman"/>
          <w:bCs/>
          <w:sz w:val="24"/>
          <w:szCs w:val="24"/>
        </w:rPr>
      </w:pPr>
    </w:p>
    <w:p w:rsidR="00AA6B1D" w:rsidRPr="008115E0" w:rsidRDefault="00AA6B1D" w:rsidP="00A52396">
      <w:pPr>
        <w:autoSpaceDE w:val="0"/>
        <w:autoSpaceDN w:val="0"/>
        <w:adjustRightInd w:val="0"/>
        <w:spacing w:before="240" w:line="240" w:lineRule="auto"/>
        <w:ind w:firstLine="708"/>
        <w:rPr>
          <w:rFonts w:ascii="Times New Roman" w:hAnsi="Times New Roman" w:cs="Times New Roman"/>
          <w:b/>
          <w:bCs/>
          <w:sz w:val="24"/>
          <w:szCs w:val="24"/>
        </w:rPr>
      </w:pPr>
      <w:r w:rsidRPr="008115E0">
        <w:rPr>
          <w:rFonts w:ascii="Times New Roman" w:hAnsi="Times New Roman" w:cs="Times New Roman"/>
          <w:bCs/>
          <w:sz w:val="24"/>
          <w:szCs w:val="24"/>
        </w:rPr>
        <w:t xml:space="preserve">Suvi laserski DVB FILMOVI </w:t>
      </w:r>
      <w:r w:rsidR="00246B6B">
        <w:rPr>
          <w:rFonts w:ascii="Times New Roman" w:hAnsi="Times New Roman" w:cs="Times New Roman"/>
          <w:bCs/>
          <w:sz w:val="24"/>
          <w:szCs w:val="24"/>
        </w:rPr>
        <w:t xml:space="preserve">marke </w:t>
      </w:r>
      <w:r w:rsidR="00BC3566" w:rsidRPr="008115E0">
        <w:rPr>
          <w:rFonts w:ascii="Times New Roman" w:hAnsi="Times New Roman" w:cs="Times New Roman"/>
          <w:b/>
          <w:bCs/>
          <w:sz w:val="24"/>
          <w:szCs w:val="24"/>
        </w:rPr>
        <w:t>KODAK</w:t>
      </w:r>
      <w:r w:rsidR="00BC3566" w:rsidRPr="008115E0">
        <w:rPr>
          <w:rFonts w:ascii="Times New Roman" w:hAnsi="Times New Roman" w:cs="Times New Roman"/>
          <w:bCs/>
          <w:sz w:val="24"/>
          <w:szCs w:val="24"/>
        </w:rPr>
        <w:t xml:space="preserve"> </w:t>
      </w:r>
      <w:r w:rsidRPr="008115E0">
        <w:rPr>
          <w:rFonts w:ascii="Times New Roman" w:hAnsi="Times New Roman" w:cs="Times New Roman"/>
          <w:bCs/>
          <w:sz w:val="24"/>
          <w:szCs w:val="24"/>
        </w:rPr>
        <w:t>za laserski štampač CARESTREAM DRY VIEW 5950</w:t>
      </w:r>
    </w:p>
    <w:p w:rsidR="00AA6B1D" w:rsidRPr="008115E0" w:rsidRDefault="00AA6B1D" w:rsidP="00A52396">
      <w:pPr>
        <w:autoSpaceDE w:val="0"/>
        <w:autoSpaceDN w:val="0"/>
        <w:adjustRightInd w:val="0"/>
        <w:spacing w:before="240" w:line="240" w:lineRule="auto"/>
        <w:rPr>
          <w:rFonts w:ascii="Times New Roman" w:hAnsi="Times New Roman" w:cs="Times New Roman"/>
          <w:b/>
          <w:bCs/>
          <w:sz w:val="24"/>
          <w:szCs w:val="24"/>
        </w:rPr>
      </w:pPr>
    </w:p>
    <w:p w:rsidR="00AA6B1D" w:rsidRPr="008115E0" w:rsidRDefault="00AA6B1D" w:rsidP="00A52396">
      <w:pPr>
        <w:autoSpaceDE w:val="0"/>
        <w:autoSpaceDN w:val="0"/>
        <w:adjustRightInd w:val="0"/>
        <w:spacing w:before="240" w:line="240" w:lineRule="auto"/>
        <w:rPr>
          <w:rFonts w:ascii="Times New Roman" w:hAnsi="Times New Roman" w:cs="Times New Roman"/>
          <w:b/>
          <w:bCs/>
          <w:sz w:val="24"/>
          <w:szCs w:val="24"/>
        </w:rPr>
      </w:pPr>
    </w:p>
    <w:p w:rsidR="00AA6B1D" w:rsidRPr="008115E0" w:rsidRDefault="00AA6B1D" w:rsidP="00A52396">
      <w:pPr>
        <w:autoSpaceDE w:val="0"/>
        <w:autoSpaceDN w:val="0"/>
        <w:adjustRightInd w:val="0"/>
        <w:spacing w:before="240" w:line="240" w:lineRule="auto"/>
        <w:rPr>
          <w:rFonts w:ascii="Times New Roman" w:hAnsi="Times New Roman" w:cs="Times New Roman"/>
          <w:bCs/>
          <w:sz w:val="24"/>
          <w:szCs w:val="24"/>
        </w:rPr>
      </w:pPr>
    </w:p>
    <w:tbl>
      <w:tblPr>
        <w:tblpPr w:leftFromText="180" w:rightFromText="180" w:vertAnchor="text" w:horzAnchor="page" w:tblpX="1513" w:tblpY="-1416"/>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1134"/>
        <w:gridCol w:w="1134"/>
        <w:gridCol w:w="1277"/>
        <w:gridCol w:w="1557"/>
        <w:gridCol w:w="1985"/>
        <w:gridCol w:w="1843"/>
      </w:tblGrid>
      <w:tr w:rsidR="00AA6B1D" w:rsidRPr="008115E0" w:rsidTr="002857E7">
        <w:trPr>
          <w:trHeight w:val="911"/>
        </w:trPr>
        <w:tc>
          <w:tcPr>
            <w:tcW w:w="4361" w:type="dxa"/>
            <w:tcBorders>
              <w:top w:val="single" w:sz="4" w:space="0" w:color="auto"/>
              <w:left w:val="single" w:sz="4" w:space="0" w:color="auto"/>
              <w:bottom w:val="single" w:sz="4" w:space="0" w:color="auto"/>
              <w:right w:val="single" w:sz="4" w:space="0" w:color="auto"/>
            </w:tcBorders>
            <w:noWrap/>
            <w:vAlign w:val="center"/>
          </w:tcPr>
          <w:p w:rsidR="00AA6B1D" w:rsidRPr="008115E0" w:rsidRDefault="00AA6B1D" w:rsidP="00A52396">
            <w:pPr>
              <w:jc w:val="center"/>
              <w:rPr>
                <w:rFonts w:ascii="Arial" w:hAnsi="Arial" w:cs="Arial"/>
                <w:b/>
                <w:bCs/>
                <w:sz w:val="24"/>
                <w:szCs w:val="24"/>
              </w:rPr>
            </w:pPr>
          </w:p>
          <w:p w:rsidR="00AA6B1D" w:rsidRPr="008115E0" w:rsidRDefault="00AA6B1D" w:rsidP="00A52396">
            <w:pPr>
              <w:jc w:val="center"/>
              <w:rPr>
                <w:rFonts w:ascii="Arial" w:hAnsi="Arial" w:cs="Arial"/>
                <w:b/>
                <w:bCs/>
                <w:sz w:val="24"/>
                <w:szCs w:val="24"/>
              </w:rPr>
            </w:pPr>
          </w:p>
          <w:p w:rsidR="00AA6B1D" w:rsidRPr="008115E0" w:rsidRDefault="00AA6B1D" w:rsidP="00A52396">
            <w:pPr>
              <w:jc w:val="center"/>
              <w:rPr>
                <w:rFonts w:ascii="Arial" w:hAnsi="Arial" w:cs="Arial"/>
                <w:b/>
                <w:bCs/>
                <w:sz w:val="24"/>
                <w:szCs w:val="24"/>
              </w:rPr>
            </w:pPr>
            <w:r w:rsidRPr="008115E0">
              <w:rPr>
                <w:rFonts w:ascii="Arial" w:hAnsi="Arial" w:cs="Arial"/>
                <w:b/>
                <w:bCs/>
                <w:sz w:val="24"/>
                <w:szCs w:val="24"/>
              </w:rPr>
              <w:t>NAZIV ARTIKLA</w:t>
            </w:r>
          </w:p>
        </w:tc>
        <w:tc>
          <w:tcPr>
            <w:tcW w:w="1134" w:type="dxa"/>
            <w:tcBorders>
              <w:top w:val="single" w:sz="4" w:space="0" w:color="auto"/>
              <w:left w:val="single" w:sz="4" w:space="0" w:color="auto"/>
              <w:bottom w:val="single" w:sz="4" w:space="0" w:color="auto"/>
              <w:right w:val="single" w:sz="4" w:space="0" w:color="auto"/>
            </w:tcBorders>
            <w:vAlign w:val="center"/>
          </w:tcPr>
          <w:p w:rsidR="00AA6B1D" w:rsidRPr="008115E0" w:rsidRDefault="00AA6B1D" w:rsidP="00A52396">
            <w:pPr>
              <w:jc w:val="center"/>
              <w:rPr>
                <w:rFonts w:ascii="Arial" w:hAnsi="Arial" w:cs="Arial"/>
                <w:sz w:val="24"/>
                <w:szCs w:val="24"/>
              </w:rPr>
            </w:pPr>
          </w:p>
          <w:p w:rsidR="00AA6B1D" w:rsidRPr="008115E0" w:rsidRDefault="00AA6B1D" w:rsidP="00A52396">
            <w:pPr>
              <w:jc w:val="center"/>
              <w:rPr>
                <w:rFonts w:ascii="Arial" w:hAnsi="Arial" w:cs="Arial"/>
                <w:sz w:val="24"/>
                <w:szCs w:val="24"/>
              </w:rPr>
            </w:pPr>
            <w:r w:rsidRPr="008115E0">
              <w:rPr>
                <w:rFonts w:ascii="Arial" w:hAnsi="Arial" w:cs="Arial"/>
                <w:sz w:val="24"/>
                <w:szCs w:val="24"/>
              </w:rPr>
              <w:t>Jed. Mere</w:t>
            </w:r>
          </w:p>
        </w:tc>
        <w:tc>
          <w:tcPr>
            <w:tcW w:w="1134" w:type="dxa"/>
            <w:tcBorders>
              <w:top w:val="single" w:sz="4" w:space="0" w:color="auto"/>
              <w:left w:val="single" w:sz="4" w:space="0" w:color="auto"/>
              <w:bottom w:val="single" w:sz="4" w:space="0" w:color="auto"/>
              <w:right w:val="single" w:sz="4" w:space="0" w:color="auto"/>
            </w:tcBorders>
            <w:vAlign w:val="center"/>
          </w:tcPr>
          <w:p w:rsidR="00AA6B1D" w:rsidRPr="008115E0" w:rsidRDefault="00AA6B1D" w:rsidP="00A52396">
            <w:pPr>
              <w:jc w:val="center"/>
              <w:rPr>
                <w:rFonts w:ascii="Arial" w:hAnsi="Arial" w:cs="Arial"/>
                <w:sz w:val="24"/>
                <w:szCs w:val="24"/>
              </w:rPr>
            </w:pPr>
          </w:p>
          <w:p w:rsidR="00AA6B1D" w:rsidRPr="008115E0" w:rsidRDefault="00AA6B1D" w:rsidP="002857E7">
            <w:pPr>
              <w:jc w:val="center"/>
              <w:rPr>
                <w:rFonts w:ascii="Arial" w:hAnsi="Arial" w:cs="Arial"/>
                <w:sz w:val="24"/>
                <w:szCs w:val="24"/>
              </w:rPr>
            </w:pPr>
            <w:r w:rsidRPr="008115E0">
              <w:rPr>
                <w:rFonts w:ascii="Arial" w:hAnsi="Arial" w:cs="Arial"/>
                <w:sz w:val="24"/>
                <w:szCs w:val="24"/>
              </w:rPr>
              <w:t>Kol.</w:t>
            </w:r>
            <w:r w:rsidR="00BA1C14" w:rsidRPr="008115E0">
              <w:rPr>
                <w:rFonts w:ascii="Arial" w:hAnsi="Arial" w:cs="Arial"/>
                <w:sz w:val="24"/>
                <w:szCs w:val="24"/>
              </w:rPr>
              <w:t xml:space="preserve"> </w:t>
            </w:r>
          </w:p>
        </w:tc>
        <w:tc>
          <w:tcPr>
            <w:tcW w:w="1277"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Jedinična cena bez PDV-a</w:t>
            </w:r>
          </w:p>
        </w:tc>
        <w:tc>
          <w:tcPr>
            <w:tcW w:w="1557"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0A16FB">
            <w:pPr>
              <w:jc w:val="center"/>
              <w:rPr>
                <w:rFonts w:ascii="Arial" w:hAnsi="Arial" w:cs="Arial"/>
                <w:sz w:val="24"/>
                <w:szCs w:val="24"/>
              </w:rPr>
            </w:pPr>
            <w:r w:rsidRPr="008115E0">
              <w:rPr>
                <w:rFonts w:ascii="Arial" w:hAnsi="Arial" w:cs="Arial"/>
                <w:sz w:val="24"/>
                <w:szCs w:val="24"/>
              </w:rPr>
              <w:t>Ukupno (</w:t>
            </w:r>
            <w:r w:rsidR="000A16FB" w:rsidRPr="008115E0">
              <w:rPr>
                <w:rFonts w:ascii="Arial" w:hAnsi="Arial" w:cs="Arial"/>
                <w:sz w:val="24"/>
                <w:szCs w:val="24"/>
              </w:rPr>
              <w:t>3</w:t>
            </w:r>
            <w:r w:rsidRPr="008115E0">
              <w:rPr>
                <w:rFonts w:ascii="Arial" w:hAnsi="Arial" w:cs="Arial"/>
                <w:sz w:val="24"/>
                <w:szCs w:val="24"/>
              </w:rPr>
              <w:t>x4)</w:t>
            </w:r>
          </w:p>
        </w:tc>
        <w:tc>
          <w:tcPr>
            <w:tcW w:w="1985"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Komercijalni naziv</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Proizvođač</w:t>
            </w:r>
          </w:p>
        </w:tc>
      </w:tr>
      <w:tr w:rsidR="00AA6B1D" w:rsidRPr="008115E0" w:rsidTr="002857E7">
        <w:trPr>
          <w:trHeight w:val="325"/>
        </w:trPr>
        <w:tc>
          <w:tcPr>
            <w:tcW w:w="4361" w:type="dxa"/>
            <w:tcBorders>
              <w:top w:val="single" w:sz="4" w:space="0" w:color="auto"/>
              <w:left w:val="single" w:sz="4" w:space="0" w:color="auto"/>
              <w:bottom w:val="single" w:sz="4" w:space="0" w:color="auto"/>
              <w:right w:val="single" w:sz="4" w:space="0" w:color="auto"/>
            </w:tcBorders>
            <w:noWrap/>
            <w:vAlign w:val="center"/>
            <w:hideMark/>
          </w:tcPr>
          <w:p w:rsidR="00AA6B1D" w:rsidRPr="008115E0" w:rsidRDefault="00AA6B1D" w:rsidP="00A52396">
            <w:pPr>
              <w:jc w:val="center"/>
              <w:rPr>
                <w:rFonts w:ascii="Arial" w:hAnsi="Arial" w:cs="Arial"/>
                <w:bCs/>
                <w:sz w:val="24"/>
                <w:szCs w:val="24"/>
              </w:rPr>
            </w:pPr>
            <w:r w:rsidRPr="008115E0">
              <w:rPr>
                <w:rFonts w:ascii="Arial" w:hAnsi="Arial" w:cs="Arial"/>
                <w:bCs/>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3</w:t>
            </w:r>
          </w:p>
        </w:tc>
        <w:tc>
          <w:tcPr>
            <w:tcW w:w="1277"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4</w:t>
            </w:r>
          </w:p>
        </w:tc>
        <w:tc>
          <w:tcPr>
            <w:tcW w:w="1557"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5</w:t>
            </w:r>
          </w:p>
        </w:tc>
        <w:tc>
          <w:tcPr>
            <w:tcW w:w="1985"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6</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7</w:t>
            </w:r>
          </w:p>
        </w:tc>
      </w:tr>
      <w:tr w:rsidR="00AA6B1D" w:rsidRPr="008115E0" w:rsidTr="002857E7">
        <w:tc>
          <w:tcPr>
            <w:tcW w:w="4361" w:type="dxa"/>
            <w:tcBorders>
              <w:top w:val="single" w:sz="4" w:space="0" w:color="auto"/>
              <w:left w:val="single" w:sz="4" w:space="0" w:color="auto"/>
              <w:bottom w:val="single" w:sz="4" w:space="0" w:color="auto"/>
              <w:right w:val="single" w:sz="4" w:space="0" w:color="auto"/>
            </w:tcBorders>
            <w:hideMark/>
          </w:tcPr>
          <w:p w:rsidR="00AA6B1D" w:rsidRPr="008115E0" w:rsidRDefault="00AA6B1D" w:rsidP="00A52396">
            <w:pPr>
              <w:spacing w:line="240" w:lineRule="auto"/>
              <w:jc w:val="both"/>
              <w:rPr>
                <w:rFonts w:ascii="Arial" w:hAnsi="Arial" w:cs="Arial"/>
                <w:sz w:val="24"/>
                <w:szCs w:val="24"/>
              </w:rPr>
            </w:pPr>
            <w:r w:rsidRPr="008115E0">
              <w:rPr>
                <w:rFonts w:ascii="Arial" w:hAnsi="Arial" w:cs="Arial"/>
                <w:sz w:val="24"/>
                <w:szCs w:val="24"/>
              </w:rPr>
              <w:t>1.Suvi laserski DVB film 35x43   a 125</w:t>
            </w:r>
          </w:p>
        </w:tc>
        <w:tc>
          <w:tcPr>
            <w:tcW w:w="1134" w:type="dxa"/>
            <w:tcBorders>
              <w:top w:val="single" w:sz="4" w:space="0" w:color="auto"/>
              <w:left w:val="single" w:sz="4" w:space="0" w:color="auto"/>
              <w:bottom w:val="single" w:sz="4" w:space="0" w:color="auto"/>
              <w:right w:val="single" w:sz="4" w:space="0" w:color="auto"/>
            </w:tcBorders>
            <w:vAlign w:val="bottom"/>
            <w:hideMark/>
          </w:tcPr>
          <w:p w:rsidR="00AA6B1D" w:rsidRPr="008115E0" w:rsidRDefault="00BC3566" w:rsidP="00A52396">
            <w:pPr>
              <w:jc w:val="center"/>
              <w:rPr>
                <w:rFonts w:ascii="Arial" w:hAnsi="Arial" w:cs="Arial"/>
                <w:sz w:val="24"/>
                <w:szCs w:val="24"/>
              </w:rPr>
            </w:pPr>
            <w:r w:rsidRPr="008115E0">
              <w:rPr>
                <w:rFonts w:ascii="Arial" w:hAnsi="Arial" w:cs="Arial"/>
                <w:sz w:val="24"/>
                <w:szCs w:val="24"/>
              </w:rPr>
              <w:t>k</w:t>
            </w:r>
            <w:r w:rsidR="00AA6B1D" w:rsidRPr="008115E0">
              <w:rPr>
                <w:rFonts w:ascii="Arial" w:hAnsi="Arial" w:cs="Arial"/>
                <w:sz w:val="24"/>
                <w:szCs w:val="24"/>
              </w:rPr>
              <w:t>ertridž</w:t>
            </w:r>
          </w:p>
        </w:tc>
        <w:tc>
          <w:tcPr>
            <w:tcW w:w="1134" w:type="dxa"/>
            <w:tcBorders>
              <w:top w:val="single" w:sz="4" w:space="0" w:color="auto"/>
              <w:left w:val="single" w:sz="4" w:space="0" w:color="auto"/>
              <w:bottom w:val="single" w:sz="4" w:space="0" w:color="auto"/>
              <w:right w:val="single" w:sz="4" w:space="0" w:color="auto"/>
            </w:tcBorders>
            <w:vAlign w:val="bottom"/>
            <w:hideMark/>
          </w:tcPr>
          <w:p w:rsidR="00AA6B1D" w:rsidRPr="008115E0" w:rsidRDefault="00AA6B1D" w:rsidP="00A52396">
            <w:pPr>
              <w:jc w:val="center"/>
              <w:rPr>
                <w:rFonts w:ascii="Arial" w:hAnsi="Arial" w:cs="Arial"/>
                <w:sz w:val="24"/>
                <w:szCs w:val="24"/>
              </w:rPr>
            </w:pPr>
            <w:r w:rsidRPr="008115E0">
              <w:rPr>
                <w:rFonts w:ascii="Arial" w:hAnsi="Arial" w:cs="Arial"/>
                <w:sz w:val="24"/>
                <w:szCs w:val="24"/>
              </w:rPr>
              <w:t>6</w:t>
            </w:r>
          </w:p>
        </w:tc>
        <w:tc>
          <w:tcPr>
            <w:tcW w:w="127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center"/>
              <w:rPr>
                <w:rFonts w:ascii="Arial" w:hAnsi="Arial" w:cs="Arial"/>
                <w:b/>
                <w:bCs/>
                <w:sz w:val="24"/>
                <w:szCs w:val="24"/>
              </w:rPr>
            </w:pPr>
          </w:p>
        </w:tc>
        <w:tc>
          <w:tcPr>
            <w:tcW w:w="155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right"/>
              <w:rPr>
                <w:rFonts w:ascii="Arial" w:hAnsi="Arial" w:cs="Arial"/>
                <w:b/>
                <w:bCs/>
                <w:sz w:val="24"/>
                <w:szCs w:val="24"/>
              </w:rPr>
            </w:pPr>
          </w:p>
        </w:tc>
        <w:tc>
          <w:tcPr>
            <w:tcW w:w="1985"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right"/>
              <w:rPr>
                <w:rFonts w:ascii="Arial" w:hAnsi="Arial" w:cs="Arial"/>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AA6B1D" w:rsidRPr="008115E0" w:rsidRDefault="00AA6B1D" w:rsidP="00A52396">
            <w:pPr>
              <w:jc w:val="right"/>
              <w:rPr>
                <w:rFonts w:ascii="Arial" w:hAnsi="Arial" w:cs="Arial"/>
                <w:b/>
                <w:bCs/>
                <w:sz w:val="24"/>
                <w:szCs w:val="24"/>
              </w:rPr>
            </w:pPr>
          </w:p>
        </w:tc>
      </w:tr>
      <w:tr w:rsidR="00AA6B1D" w:rsidRPr="008115E0" w:rsidTr="002857E7">
        <w:tc>
          <w:tcPr>
            <w:tcW w:w="4361" w:type="dxa"/>
            <w:tcBorders>
              <w:top w:val="single" w:sz="4" w:space="0" w:color="auto"/>
              <w:left w:val="single" w:sz="4" w:space="0" w:color="auto"/>
              <w:bottom w:val="single" w:sz="4" w:space="0" w:color="auto"/>
              <w:right w:val="single" w:sz="4" w:space="0" w:color="auto"/>
            </w:tcBorders>
            <w:hideMark/>
          </w:tcPr>
          <w:p w:rsidR="00AA6B1D" w:rsidRPr="008115E0" w:rsidRDefault="00AA6B1D" w:rsidP="00A52396">
            <w:pPr>
              <w:spacing w:line="240" w:lineRule="auto"/>
              <w:rPr>
                <w:sz w:val="24"/>
                <w:szCs w:val="24"/>
              </w:rPr>
            </w:pPr>
            <w:r w:rsidRPr="008115E0">
              <w:rPr>
                <w:rFonts w:ascii="Arial" w:hAnsi="Arial" w:cs="Arial"/>
                <w:sz w:val="24"/>
                <w:szCs w:val="24"/>
              </w:rPr>
              <w:t>2.Suvi laserski DVB film 25x30   a 125</w:t>
            </w:r>
          </w:p>
        </w:tc>
        <w:tc>
          <w:tcPr>
            <w:tcW w:w="1134" w:type="dxa"/>
            <w:tcBorders>
              <w:top w:val="single" w:sz="4" w:space="0" w:color="auto"/>
              <w:left w:val="single" w:sz="4" w:space="0" w:color="auto"/>
              <w:bottom w:val="single" w:sz="4" w:space="0" w:color="auto"/>
              <w:right w:val="single" w:sz="4" w:space="0" w:color="auto"/>
            </w:tcBorders>
            <w:hideMark/>
          </w:tcPr>
          <w:p w:rsidR="00AA6B1D" w:rsidRPr="008115E0" w:rsidRDefault="00BC3566" w:rsidP="00A52396">
            <w:pPr>
              <w:jc w:val="center"/>
              <w:rPr>
                <w:sz w:val="24"/>
                <w:szCs w:val="24"/>
              </w:rPr>
            </w:pPr>
            <w:r w:rsidRPr="008115E0">
              <w:rPr>
                <w:rFonts w:ascii="Arial" w:hAnsi="Arial" w:cs="Arial"/>
                <w:sz w:val="24"/>
                <w:szCs w:val="24"/>
              </w:rPr>
              <w:t>k</w:t>
            </w:r>
            <w:r w:rsidR="00AA6B1D" w:rsidRPr="008115E0">
              <w:rPr>
                <w:rFonts w:ascii="Arial" w:hAnsi="Arial" w:cs="Arial"/>
                <w:sz w:val="24"/>
                <w:szCs w:val="24"/>
              </w:rPr>
              <w:t>ertridž</w:t>
            </w:r>
          </w:p>
        </w:tc>
        <w:tc>
          <w:tcPr>
            <w:tcW w:w="1134" w:type="dxa"/>
            <w:tcBorders>
              <w:top w:val="single" w:sz="4" w:space="0" w:color="auto"/>
              <w:left w:val="single" w:sz="4" w:space="0" w:color="auto"/>
              <w:bottom w:val="single" w:sz="4" w:space="0" w:color="auto"/>
              <w:right w:val="single" w:sz="4" w:space="0" w:color="auto"/>
            </w:tcBorders>
            <w:vAlign w:val="bottom"/>
            <w:hideMark/>
          </w:tcPr>
          <w:p w:rsidR="00AA6B1D" w:rsidRPr="008115E0" w:rsidRDefault="00DA03FA" w:rsidP="00A52396">
            <w:pPr>
              <w:jc w:val="center"/>
              <w:rPr>
                <w:rFonts w:ascii="Arial" w:hAnsi="Arial" w:cs="Arial"/>
                <w:sz w:val="24"/>
                <w:szCs w:val="24"/>
              </w:rPr>
            </w:pPr>
            <w:r w:rsidRPr="008115E0">
              <w:rPr>
                <w:rFonts w:ascii="Arial" w:hAnsi="Arial" w:cs="Arial"/>
                <w:sz w:val="24"/>
                <w:szCs w:val="24"/>
              </w:rPr>
              <w:t>9</w:t>
            </w:r>
          </w:p>
        </w:tc>
        <w:tc>
          <w:tcPr>
            <w:tcW w:w="127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center"/>
              <w:rPr>
                <w:rFonts w:ascii="Arial" w:hAnsi="Arial" w:cs="Arial"/>
                <w:sz w:val="24"/>
                <w:szCs w:val="24"/>
              </w:rPr>
            </w:pPr>
          </w:p>
        </w:tc>
        <w:tc>
          <w:tcPr>
            <w:tcW w:w="1557" w:type="dxa"/>
            <w:tcBorders>
              <w:top w:val="single" w:sz="4" w:space="0" w:color="auto"/>
              <w:left w:val="single" w:sz="4" w:space="0" w:color="auto"/>
              <w:bottom w:val="single" w:sz="4" w:space="0" w:color="auto"/>
              <w:right w:val="single" w:sz="4" w:space="0" w:color="auto"/>
            </w:tcBorders>
            <w:vAlign w:val="bottom"/>
            <w:hideMark/>
          </w:tcPr>
          <w:p w:rsidR="00AA6B1D" w:rsidRPr="008115E0" w:rsidRDefault="00AA6B1D" w:rsidP="00A52396">
            <w:pPr>
              <w:jc w:val="right"/>
              <w:rPr>
                <w:rFonts w:ascii="Arial" w:hAnsi="Arial" w:cs="Arial"/>
                <w:sz w:val="24"/>
                <w:szCs w:val="24"/>
              </w:rPr>
            </w:pPr>
            <w:r w:rsidRPr="008115E0">
              <w:rPr>
                <w:rFonts w:ascii="Arial" w:hAnsi="Arial" w:cs="Arial"/>
                <w:sz w:val="24"/>
                <w:szCs w:val="24"/>
              </w:rPr>
              <w:t> </w:t>
            </w:r>
          </w:p>
        </w:tc>
        <w:tc>
          <w:tcPr>
            <w:tcW w:w="1985" w:type="dxa"/>
            <w:tcBorders>
              <w:top w:val="single" w:sz="4" w:space="0" w:color="auto"/>
              <w:left w:val="single" w:sz="4" w:space="0" w:color="auto"/>
              <w:bottom w:val="single" w:sz="4" w:space="0" w:color="auto"/>
              <w:right w:val="single" w:sz="4" w:space="0" w:color="auto"/>
            </w:tcBorders>
            <w:vAlign w:val="bottom"/>
            <w:hideMark/>
          </w:tcPr>
          <w:p w:rsidR="00AA6B1D" w:rsidRPr="008115E0" w:rsidRDefault="00AA6B1D" w:rsidP="00A52396">
            <w:pPr>
              <w:rPr>
                <w:rFonts w:ascii="Arial" w:hAnsi="Arial" w:cs="Arial"/>
                <w:sz w:val="24"/>
                <w:szCs w:val="24"/>
              </w:rPr>
            </w:pPr>
            <w:r w:rsidRPr="008115E0">
              <w:rPr>
                <w:rFonts w:ascii="Arial" w:hAnsi="Arial" w:cs="Arial"/>
                <w:sz w:val="24"/>
                <w:szCs w:val="24"/>
              </w:rPr>
              <w:t> </w:t>
            </w:r>
          </w:p>
        </w:tc>
        <w:tc>
          <w:tcPr>
            <w:tcW w:w="1843" w:type="dxa"/>
            <w:tcBorders>
              <w:top w:val="single" w:sz="4" w:space="0" w:color="auto"/>
              <w:left w:val="single" w:sz="4" w:space="0" w:color="auto"/>
              <w:bottom w:val="single" w:sz="4" w:space="0" w:color="auto"/>
              <w:right w:val="single" w:sz="4" w:space="0" w:color="auto"/>
            </w:tcBorders>
          </w:tcPr>
          <w:p w:rsidR="00AA6B1D" w:rsidRPr="008115E0" w:rsidRDefault="00AA6B1D" w:rsidP="00A52396">
            <w:pPr>
              <w:rPr>
                <w:rFonts w:ascii="Arial" w:hAnsi="Arial" w:cs="Arial"/>
                <w:sz w:val="24"/>
                <w:szCs w:val="24"/>
              </w:rPr>
            </w:pPr>
          </w:p>
        </w:tc>
      </w:tr>
      <w:tr w:rsidR="00BC3566" w:rsidRPr="008115E0" w:rsidTr="002857E7">
        <w:tc>
          <w:tcPr>
            <w:tcW w:w="4361" w:type="dxa"/>
            <w:tcBorders>
              <w:top w:val="single" w:sz="4" w:space="0" w:color="auto"/>
              <w:left w:val="single" w:sz="4" w:space="0" w:color="auto"/>
              <w:bottom w:val="nil"/>
              <w:right w:val="single" w:sz="4" w:space="0" w:color="auto"/>
            </w:tcBorders>
          </w:tcPr>
          <w:p w:rsidR="00BC3566" w:rsidRPr="008115E0" w:rsidRDefault="00BC3566" w:rsidP="00A52396">
            <w:pPr>
              <w:rPr>
                <w:rFonts w:ascii="Arial" w:hAnsi="Arial" w:cs="Arial"/>
                <w:sz w:val="24"/>
                <w:szCs w:val="24"/>
              </w:rPr>
            </w:pPr>
            <w:r w:rsidRPr="008115E0">
              <w:rPr>
                <w:rFonts w:ascii="Arial" w:hAnsi="Arial" w:cs="Arial"/>
                <w:sz w:val="24"/>
                <w:szCs w:val="24"/>
              </w:rPr>
              <w:t>3.Suvi laserski DVm film 25x30   a 125</w:t>
            </w:r>
          </w:p>
        </w:tc>
        <w:tc>
          <w:tcPr>
            <w:tcW w:w="1134" w:type="dxa"/>
            <w:tcBorders>
              <w:top w:val="single" w:sz="4" w:space="0" w:color="auto"/>
              <w:left w:val="single" w:sz="4" w:space="0" w:color="auto"/>
              <w:bottom w:val="single" w:sz="4" w:space="0" w:color="auto"/>
              <w:right w:val="single" w:sz="4" w:space="0" w:color="auto"/>
            </w:tcBorders>
          </w:tcPr>
          <w:p w:rsidR="00BC3566" w:rsidRPr="008115E0" w:rsidRDefault="00BC3566" w:rsidP="00A52396">
            <w:pPr>
              <w:jc w:val="center"/>
              <w:rPr>
                <w:rFonts w:ascii="Arial" w:hAnsi="Arial" w:cs="Arial"/>
                <w:sz w:val="24"/>
                <w:szCs w:val="24"/>
              </w:rPr>
            </w:pPr>
            <w:r w:rsidRPr="008115E0">
              <w:rPr>
                <w:rFonts w:ascii="Arial" w:hAnsi="Arial" w:cs="Arial"/>
                <w:sz w:val="24"/>
                <w:szCs w:val="24"/>
              </w:rPr>
              <w:t>kertridž</w:t>
            </w:r>
          </w:p>
        </w:tc>
        <w:tc>
          <w:tcPr>
            <w:tcW w:w="1134" w:type="dxa"/>
            <w:tcBorders>
              <w:top w:val="single" w:sz="4" w:space="0" w:color="auto"/>
              <w:left w:val="single" w:sz="4" w:space="0" w:color="auto"/>
              <w:bottom w:val="single" w:sz="4" w:space="0" w:color="auto"/>
              <w:right w:val="single" w:sz="4" w:space="0" w:color="auto"/>
            </w:tcBorders>
          </w:tcPr>
          <w:p w:rsidR="00BC3566" w:rsidRPr="008115E0" w:rsidRDefault="00BC3566" w:rsidP="00A52396">
            <w:pPr>
              <w:jc w:val="center"/>
              <w:rPr>
                <w:rFonts w:ascii="Arial" w:hAnsi="Arial" w:cs="Arial"/>
                <w:sz w:val="24"/>
                <w:szCs w:val="24"/>
              </w:rPr>
            </w:pPr>
            <w:r w:rsidRPr="008115E0">
              <w:rPr>
                <w:rFonts w:ascii="Arial" w:hAnsi="Arial" w:cs="Arial"/>
                <w:sz w:val="24"/>
                <w:szCs w:val="24"/>
              </w:rPr>
              <w:t>5</w:t>
            </w:r>
          </w:p>
        </w:tc>
        <w:tc>
          <w:tcPr>
            <w:tcW w:w="1277" w:type="dxa"/>
            <w:tcBorders>
              <w:top w:val="single" w:sz="4" w:space="0" w:color="auto"/>
              <w:left w:val="single" w:sz="4" w:space="0" w:color="auto"/>
              <w:bottom w:val="single" w:sz="4" w:space="0" w:color="auto"/>
              <w:right w:val="single" w:sz="4" w:space="0" w:color="auto"/>
            </w:tcBorders>
          </w:tcPr>
          <w:p w:rsidR="00BC3566" w:rsidRPr="008115E0" w:rsidRDefault="00BC3566" w:rsidP="00A52396">
            <w:pPr>
              <w:jc w:val="right"/>
              <w:rPr>
                <w:rFonts w:ascii="Arial" w:hAnsi="Arial" w:cs="Arial"/>
                <w:sz w:val="24"/>
                <w:szCs w:val="24"/>
              </w:rPr>
            </w:pPr>
          </w:p>
        </w:tc>
        <w:tc>
          <w:tcPr>
            <w:tcW w:w="1557" w:type="dxa"/>
            <w:tcBorders>
              <w:top w:val="single" w:sz="4" w:space="0" w:color="auto"/>
              <w:left w:val="single" w:sz="4" w:space="0" w:color="auto"/>
              <w:bottom w:val="single" w:sz="4" w:space="0" w:color="auto"/>
              <w:right w:val="single" w:sz="4" w:space="0" w:color="auto"/>
            </w:tcBorders>
            <w:vAlign w:val="bottom"/>
          </w:tcPr>
          <w:p w:rsidR="00BC3566" w:rsidRPr="008115E0" w:rsidRDefault="00BC3566" w:rsidP="00A52396">
            <w:pPr>
              <w:jc w:val="right"/>
              <w:rPr>
                <w:rFonts w:ascii="Arial" w:hAnsi="Arial" w:cs="Arial"/>
                <w:color w:val="A6A6A6"/>
                <w:sz w:val="24"/>
                <w:szCs w:val="24"/>
              </w:rPr>
            </w:pPr>
          </w:p>
        </w:tc>
        <w:tc>
          <w:tcPr>
            <w:tcW w:w="1985" w:type="dxa"/>
            <w:tcBorders>
              <w:top w:val="single" w:sz="4" w:space="0" w:color="auto"/>
              <w:left w:val="single" w:sz="4" w:space="0" w:color="auto"/>
              <w:bottom w:val="single" w:sz="4" w:space="0" w:color="auto"/>
              <w:right w:val="single" w:sz="4" w:space="0" w:color="auto"/>
            </w:tcBorders>
            <w:vAlign w:val="bottom"/>
          </w:tcPr>
          <w:p w:rsidR="00BC3566" w:rsidRPr="008115E0" w:rsidRDefault="00BC3566" w:rsidP="00A52396">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rsidR="00BC3566" w:rsidRPr="008115E0" w:rsidRDefault="00BC3566" w:rsidP="00A52396">
            <w:pPr>
              <w:rPr>
                <w:rFonts w:ascii="Arial" w:hAnsi="Arial" w:cs="Arial"/>
                <w:sz w:val="24"/>
                <w:szCs w:val="24"/>
              </w:rPr>
            </w:pPr>
          </w:p>
        </w:tc>
      </w:tr>
      <w:tr w:rsidR="00AA6B1D" w:rsidRPr="008115E0" w:rsidTr="00303BCF">
        <w:tc>
          <w:tcPr>
            <w:tcW w:w="4361" w:type="dxa"/>
            <w:vMerge w:val="restart"/>
            <w:tcBorders>
              <w:top w:val="single" w:sz="4" w:space="0" w:color="auto"/>
              <w:left w:val="nil"/>
              <w:bottom w:val="nil"/>
              <w:right w:val="single" w:sz="4" w:space="0" w:color="auto"/>
            </w:tcBorders>
            <w:hideMark/>
          </w:tcPr>
          <w:p w:rsidR="00AA6B1D" w:rsidRPr="008115E0" w:rsidRDefault="00AA6B1D" w:rsidP="00A52396">
            <w:pPr>
              <w:jc w:val="right"/>
              <w:rPr>
                <w:rFonts w:ascii="Arial" w:hAnsi="Arial" w:cs="Arial"/>
                <w:sz w:val="24"/>
                <w:szCs w:val="24"/>
              </w:rPr>
            </w:pPr>
            <w:r w:rsidRPr="008115E0">
              <w:rPr>
                <w:rFonts w:ascii="Arial" w:hAnsi="Arial" w:cs="Arial"/>
                <w:sz w:val="24"/>
                <w:szCs w:val="24"/>
              </w:rPr>
              <w:t xml:space="preserve">Zaključno sa rednim brojem </w:t>
            </w:r>
            <w:r w:rsidR="00BC3566" w:rsidRPr="008115E0">
              <w:rPr>
                <w:rFonts w:ascii="Arial" w:hAnsi="Arial" w:cs="Arial"/>
                <w:sz w:val="24"/>
                <w:szCs w:val="24"/>
              </w:rPr>
              <w:t>3</w:t>
            </w:r>
            <w:r w:rsidRPr="008115E0">
              <w:rPr>
                <w:rFonts w:ascii="Arial" w:hAnsi="Arial" w:cs="Arial"/>
                <w:sz w:val="24"/>
                <w:szCs w:val="24"/>
              </w:rPr>
              <w:t>.</w:t>
            </w:r>
          </w:p>
        </w:tc>
        <w:tc>
          <w:tcPr>
            <w:tcW w:w="3545" w:type="dxa"/>
            <w:gridSpan w:val="3"/>
            <w:tcBorders>
              <w:top w:val="single" w:sz="4" w:space="0" w:color="auto"/>
              <w:left w:val="single" w:sz="4" w:space="0" w:color="auto"/>
              <w:bottom w:val="single" w:sz="4" w:space="0" w:color="auto"/>
              <w:right w:val="single" w:sz="4" w:space="0" w:color="auto"/>
            </w:tcBorders>
            <w:hideMark/>
          </w:tcPr>
          <w:p w:rsidR="00AA6B1D" w:rsidRPr="008115E0" w:rsidRDefault="00AA6B1D" w:rsidP="00A52396">
            <w:pPr>
              <w:jc w:val="right"/>
              <w:rPr>
                <w:rFonts w:ascii="Arial" w:hAnsi="Arial" w:cs="Arial"/>
                <w:sz w:val="24"/>
                <w:szCs w:val="24"/>
              </w:rPr>
            </w:pPr>
            <w:r w:rsidRPr="008115E0">
              <w:rPr>
                <w:rFonts w:ascii="Arial" w:hAnsi="Arial" w:cs="Arial"/>
                <w:sz w:val="24"/>
                <w:szCs w:val="24"/>
              </w:rPr>
              <w:t>Ukupno bez PDV-a</w:t>
            </w:r>
          </w:p>
        </w:tc>
        <w:tc>
          <w:tcPr>
            <w:tcW w:w="155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right"/>
              <w:rPr>
                <w:rFonts w:ascii="Arial" w:hAnsi="Arial" w:cs="Arial"/>
                <w:color w:val="A6A6A6"/>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AA6B1D" w:rsidRPr="008115E0" w:rsidRDefault="00AA6B1D" w:rsidP="00A52396">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A6B1D" w:rsidRPr="008115E0" w:rsidRDefault="00AA6B1D" w:rsidP="00A52396">
            <w:pPr>
              <w:rPr>
                <w:rFonts w:ascii="Arial" w:hAnsi="Arial" w:cs="Arial"/>
                <w:sz w:val="24"/>
                <w:szCs w:val="24"/>
              </w:rPr>
            </w:pPr>
          </w:p>
        </w:tc>
      </w:tr>
      <w:tr w:rsidR="00AA6B1D" w:rsidRPr="008115E0" w:rsidTr="002857E7">
        <w:tc>
          <w:tcPr>
            <w:tcW w:w="4361" w:type="dxa"/>
            <w:vMerge/>
            <w:tcBorders>
              <w:top w:val="single" w:sz="4" w:space="0" w:color="auto"/>
              <w:left w:val="nil"/>
              <w:bottom w:val="nil"/>
              <w:right w:val="single" w:sz="4" w:space="0" w:color="auto"/>
            </w:tcBorders>
            <w:vAlign w:val="center"/>
            <w:hideMark/>
          </w:tcPr>
          <w:p w:rsidR="00AA6B1D" w:rsidRPr="008115E0" w:rsidRDefault="00AA6B1D" w:rsidP="00A52396">
            <w:pPr>
              <w:spacing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nil"/>
            </w:tcBorders>
          </w:tcPr>
          <w:p w:rsidR="00AA6B1D" w:rsidRPr="008115E0" w:rsidRDefault="00AA6B1D" w:rsidP="00A52396">
            <w:pPr>
              <w:jc w:val="right"/>
              <w:rPr>
                <w:rFonts w:ascii="Arial" w:hAnsi="Arial" w:cs="Arial"/>
                <w:sz w:val="24"/>
                <w:szCs w:val="24"/>
              </w:rPr>
            </w:pPr>
          </w:p>
        </w:tc>
        <w:tc>
          <w:tcPr>
            <w:tcW w:w="1277" w:type="dxa"/>
            <w:tcBorders>
              <w:top w:val="single" w:sz="4" w:space="0" w:color="auto"/>
              <w:left w:val="nil"/>
              <w:bottom w:val="single" w:sz="4" w:space="0" w:color="auto"/>
              <w:right w:val="single" w:sz="4" w:space="0" w:color="auto"/>
            </w:tcBorders>
            <w:vAlign w:val="bottom"/>
            <w:hideMark/>
          </w:tcPr>
          <w:p w:rsidR="00AA6B1D" w:rsidRPr="008115E0" w:rsidRDefault="00AA6B1D" w:rsidP="00A52396">
            <w:pPr>
              <w:jc w:val="right"/>
              <w:rPr>
                <w:rFonts w:ascii="Arial" w:hAnsi="Arial" w:cs="Arial"/>
                <w:sz w:val="24"/>
                <w:szCs w:val="24"/>
              </w:rPr>
            </w:pPr>
            <w:r w:rsidRPr="008115E0">
              <w:rPr>
                <w:rFonts w:ascii="Arial" w:hAnsi="Arial" w:cs="Arial"/>
                <w:sz w:val="24"/>
                <w:szCs w:val="24"/>
              </w:rPr>
              <w:t>PDV</w:t>
            </w:r>
          </w:p>
        </w:tc>
        <w:tc>
          <w:tcPr>
            <w:tcW w:w="155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right"/>
              <w:rPr>
                <w:rFonts w:ascii="Arial" w:hAnsi="Arial" w:cs="Arial"/>
                <w:color w:val="A6A6A6"/>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AA6B1D" w:rsidRPr="008115E0" w:rsidRDefault="00AA6B1D" w:rsidP="00A52396">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A6B1D" w:rsidRPr="008115E0" w:rsidRDefault="00AA6B1D" w:rsidP="00A52396">
            <w:pPr>
              <w:rPr>
                <w:rFonts w:ascii="Arial" w:hAnsi="Arial" w:cs="Arial"/>
                <w:sz w:val="24"/>
                <w:szCs w:val="24"/>
              </w:rPr>
            </w:pPr>
          </w:p>
        </w:tc>
      </w:tr>
      <w:tr w:rsidR="00AA6B1D" w:rsidRPr="008115E0" w:rsidTr="00303BCF">
        <w:trPr>
          <w:trHeight w:val="353"/>
        </w:trPr>
        <w:tc>
          <w:tcPr>
            <w:tcW w:w="4361" w:type="dxa"/>
            <w:vMerge/>
            <w:tcBorders>
              <w:top w:val="single" w:sz="4" w:space="0" w:color="auto"/>
              <w:left w:val="nil"/>
              <w:bottom w:val="nil"/>
              <w:right w:val="single" w:sz="4" w:space="0" w:color="auto"/>
            </w:tcBorders>
            <w:vAlign w:val="center"/>
            <w:hideMark/>
          </w:tcPr>
          <w:p w:rsidR="00AA6B1D" w:rsidRPr="008115E0" w:rsidRDefault="00AA6B1D" w:rsidP="00A52396">
            <w:pPr>
              <w:spacing w:line="240" w:lineRule="auto"/>
              <w:rPr>
                <w:rFonts w:ascii="Arial" w:hAnsi="Arial" w:cs="Arial"/>
                <w:sz w:val="24"/>
                <w:szCs w:val="24"/>
              </w:rPr>
            </w:pPr>
          </w:p>
        </w:tc>
        <w:tc>
          <w:tcPr>
            <w:tcW w:w="3545" w:type="dxa"/>
            <w:gridSpan w:val="3"/>
            <w:tcBorders>
              <w:top w:val="single" w:sz="4" w:space="0" w:color="auto"/>
              <w:left w:val="single" w:sz="4" w:space="0" w:color="auto"/>
              <w:bottom w:val="single" w:sz="4" w:space="0" w:color="auto"/>
              <w:right w:val="single" w:sz="4" w:space="0" w:color="auto"/>
            </w:tcBorders>
            <w:hideMark/>
          </w:tcPr>
          <w:p w:rsidR="00AA6B1D" w:rsidRPr="008115E0" w:rsidRDefault="00AA6B1D" w:rsidP="00A52396">
            <w:pPr>
              <w:jc w:val="right"/>
              <w:rPr>
                <w:rFonts w:ascii="Arial" w:hAnsi="Arial" w:cs="Arial"/>
                <w:sz w:val="24"/>
                <w:szCs w:val="24"/>
              </w:rPr>
            </w:pPr>
            <w:r w:rsidRPr="008115E0">
              <w:rPr>
                <w:rFonts w:ascii="Arial" w:hAnsi="Arial" w:cs="Arial"/>
                <w:sz w:val="24"/>
                <w:szCs w:val="24"/>
              </w:rPr>
              <w:t>Ukupno sa PDV-om</w:t>
            </w:r>
          </w:p>
        </w:tc>
        <w:tc>
          <w:tcPr>
            <w:tcW w:w="1557" w:type="dxa"/>
            <w:tcBorders>
              <w:top w:val="single" w:sz="4" w:space="0" w:color="auto"/>
              <w:left w:val="single" w:sz="4" w:space="0" w:color="auto"/>
              <w:bottom w:val="single" w:sz="4" w:space="0" w:color="auto"/>
              <w:right w:val="single" w:sz="4" w:space="0" w:color="auto"/>
            </w:tcBorders>
            <w:vAlign w:val="bottom"/>
          </w:tcPr>
          <w:p w:rsidR="00AA6B1D" w:rsidRPr="008115E0" w:rsidRDefault="00AA6B1D" w:rsidP="00A52396">
            <w:pPr>
              <w:jc w:val="right"/>
              <w:rPr>
                <w:rFonts w:ascii="Arial" w:hAnsi="Arial" w:cs="Arial"/>
                <w:color w:val="A6A6A6"/>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AA6B1D" w:rsidRPr="008115E0" w:rsidRDefault="00AA6B1D" w:rsidP="00A52396">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A6B1D" w:rsidRPr="008115E0" w:rsidRDefault="00AA6B1D" w:rsidP="00A52396">
            <w:pPr>
              <w:rPr>
                <w:rFonts w:ascii="Arial" w:hAnsi="Arial" w:cs="Arial"/>
                <w:sz w:val="24"/>
                <w:szCs w:val="24"/>
              </w:rPr>
            </w:pPr>
          </w:p>
        </w:tc>
      </w:tr>
    </w:tbl>
    <w:p w:rsidR="00AA6B1D" w:rsidRPr="008115E0" w:rsidRDefault="00AA6B1D" w:rsidP="00A52396">
      <w:pPr>
        <w:autoSpaceDE w:val="0"/>
        <w:autoSpaceDN w:val="0"/>
        <w:adjustRightInd w:val="0"/>
        <w:spacing w:before="240" w:line="240" w:lineRule="auto"/>
        <w:rPr>
          <w:rFonts w:ascii="Times New Roman" w:hAnsi="Times New Roman" w:cs="Times New Roman"/>
          <w:b/>
          <w:bCs/>
          <w:sz w:val="24"/>
          <w:szCs w:val="24"/>
        </w:rPr>
      </w:pPr>
      <w:r w:rsidRPr="008115E0">
        <w:rPr>
          <w:rFonts w:ascii="Times New Roman" w:hAnsi="Times New Roman" w:cs="Times New Roman"/>
          <w:b/>
          <w:bCs/>
          <w:sz w:val="24"/>
          <w:szCs w:val="24"/>
        </w:rPr>
        <w:t xml:space="preserve"> </w:t>
      </w:r>
    </w:p>
    <w:p w:rsidR="00BC3566" w:rsidRPr="008115E0" w:rsidRDefault="00BC3566" w:rsidP="00A52396">
      <w:pPr>
        <w:autoSpaceDE w:val="0"/>
        <w:autoSpaceDN w:val="0"/>
        <w:adjustRightInd w:val="0"/>
        <w:spacing w:line="240" w:lineRule="auto"/>
        <w:ind w:right="677"/>
        <w:jc w:val="center"/>
        <w:rPr>
          <w:rFonts w:ascii="Times New Roman" w:hAnsi="Times New Roman" w:cs="Times New Roman"/>
          <w:bCs/>
          <w:color w:val="000000"/>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BC3566" w:rsidRPr="008115E0" w:rsidRDefault="00BC3566" w:rsidP="00A52396">
      <w:pPr>
        <w:rPr>
          <w:rFonts w:ascii="Times New Roman" w:hAnsi="Times New Roman" w:cs="Times New Roman"/>
          <w:sz w:val="24"/>
          <w:szCs w:val="24"/>
        </w:rPr>
      </w:pPr>
    </w:p>
    <w:p w:rsidR="00E70372" w:rsidRPr="008115E0" w:rsidRDefault="00BC3566" w:rsidP="00E70372">
      <w:pPr>
        <w:suppressAutoHyphens/>
        <w:spacing w:line="100" w:lineRule="atLeast"/>
        <w:ind w:firstLine="720"/>
        <w:jc w:val="both"/>
        <w:rPr>
          <w:rFonts w:ascii="Times New Roman" w:eastAsia="TimesNewRomanPSMT" w:hAnsi="Times New Roman" w:cs="Times New Roman"/>
          <w:bCs/>
          <w:kern w:val="1"/>
          <w:sz w:val="24"/>
          <w:szCs w:val="24"/>
          <w:lang w:eastAsia="ar-SA"/>
        </w:rPr>
      </w:pPr>
      <w:r w:rsidRPr="008115E0">
        <w:rPr>
          <w:rFonts w:ascii="Times New Roman" w:hAnsi="Times New Roman" w:cs="Times New Roman"/>
          <w:sz w:val="24"/>
          <w:szCs w:val="24"/>
        </w:rPr>
        <w:t xml:space="preserve"> </w:t>
      </w:r>
      <w:r w:rsidR="00E70372" w:rsidRPr="008115E0">
        <w:rPr>
          <w:rFonts w:ascii="Times New Roman" w:eastAsia="TimesNewRomanPSMT" w:hAnsi="Times New Roman" w:cs="Times New Roman"/>
          <w:bCs/>
          <w:kern w:val="1"/>
          <w:sz w:val="24"/>
          <w:szCs w:val="24"/>
          <w:lang w:eastAsia="ar-SA"/>
        </w:rPr>
        <w:t xml:space="preserve">Datum </w:t>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t xml:space="preserve">              </w:t>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r>
      <w:r w:rsidR="00E70372" w:rsidRPr="008115E0">
        <w:rPr>
          <w:rFonts w:ascii="Times New Roman" w:eastAsia="TimesNewRomanPSMT" w:hAnsi="Times New Roman" w:cs="Times New Roman"/>
          <w:bCs/>
          <w:kern w:val="1"/>
          <w:sz w:val="24"/>
          <w:szCs w:val="24"/>
          <w:lang w:eastAsia="ar-SA"/>
        </w:rPr>
        <w:tab/>
        <w:t>Ponuđač</w:t>
      </w:r>
    </w:p>
    <w:p w:rsidR="00E70372" w:rsidRPr="008115E0" w:rsidRDefault="00E70372" w:rsidP="00E70372">
      <w:pPr>
        <w:suppressAutoHyphens/>
        <w:spacing w:line="100" w:lineRule="atLeast"/>
        <w:ind w:firstLine="720"/>
        <w:jc w:val="both"/>
        <w:rPr>
          <w:rFonts w:ascii="Times New Roman" w:eastAsia="TimesNewRomanPS-BoldMT" w:hAnsi="Times New Roman" w:cs="Times New Roman"/>
          <w:b/>
          <w:bCs/>
          <w:iCs/>
          <w:kern w:val="1"/>
          <w:sz w:val="24"/>
          <w:szCs w:val="24"/>
          <w:lang w:eastAsia="ar-SA"/>
        </w:rPr>
      </w:pPr>
      <w:r w:rsidRPr="008115E0">
        <w:rPr>
          <w:rFonts w:ascii="Times New Roman" w:eastAsia="TimesNewRomanPSMT" w:hAnsi="Times New Roman" w:cs="Times New Roman"/>
          <w:bCs/>
          <w:kern w:val="1"/>
          <w:sz w:val="24"/>
          <w:szCs w:val="24"/>
          <w:lang w:eastAsia="ar-SA"/>
        </w:rPr>
        <w:t xml:space="preserve">    </w:t>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r>
      <w:r w:rsidRPr="008115E0">
        <w:rPr>
          <w:rFonts w:ascii="Times New Roman" w:eastAsia="TimesNewRomanPSMT" w:hAnsi="Times New Roman" w:cs="Times New Roman"/>
          <w:bCs/>
          <w:kern w:val="1"/>
          <w:sz w:val="24"/>
          <w:szCs w:val="24"/>
          <w:lang w:eastAsia="ar-SA"/>
        </w:rPr>
        <w:tab/>
        <w:t xml:space="preserve">M. P. </w:t>
      </w:r>
    </w:p>
    <w:p w:rsidR="003E151C" w:rsidRPr="00284668" w:rsidRDefault="00E70372" w:rsidP="00284668">
      <w:pPr>
        <w:suppressAutoHyphens/>
        <w:spacing w:line="100" w:lineRule="atLeast"/>
        <w:jc w:val="both"/>
        <w:rPr>
          <w:rFonts w:ascii="Times New Roman" w:eastAsia="TimesNewRomanPS-BoldMT" w:hAnsi="Times New Roman" w:cs="Times New Roman"/>
          <w:b/>
          <w:bCs/>
          <w:iCs/>
          <w:kern w:val="1"/>
          <w:sz w:val="24"/>
          <w:szCs w:val="24"/>
          <w:lang w:eastAsia="ar-SA"/>
        </w:rPr>
        <w:sectPr w:rsidR="003E151C" w:rsidRPr="00284668" w:rsidSect="007C60FC">
          <w:pgSz w:w="16838" w:h="11906" w:orient="landscape" w:code="9"/>
          <w:pgMar w:top="1418" w:right="1418" w:bottom="851" w:left="1418" w:header="709" w:footer="709" w:gutter="0"/>
          <w:cols w:space="708"/>
          <w:docGrid w:linePitch="360"/>
        </w:sectPr>
      </w:pPr>
      <w:r w:rsidRPr="008115E0">
        <w:rPr>
          <w:rFonts w:ascii="Times New Roman" w:eastAsia="TimesNewRomanPS-BoldMT" w:hAnsi="Times New Roman" w:cs="Times New Roman"/>
          <w:b/>
          <w:bCs/>
          <w:iCs/>
          <w:kern w:val="1"/>
          <w:sz w:val="24"/>
          <w:szCs w:val="24"/>
          <w:lang w:eastAsia="ar-SA"/>
        </w:rPr>
        <w:t>_____________________________</w:t>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r>
      <w:r w:rsidRPr="008115E0">
        <w:rPr>
          <w:rFonts w:ascii="Times New Roman" w:eastAsia="TimesNewRomanPS-BoldMT" w:hAnsi="Times New Roman" w:cs="Times New Roman"/>
          <w:b/>
          <w:bCs/>
          <w:iCs/>
          <w:kern w:val="1"/>
          <w:sz w:val="24"/>
          <w:szCs w:val="24"/>
          <w:lang w:eastAsia="ar-SA"/>
        </w:rPr>
        <w:tab/>
        <w:t>__</w:t>
      </w:r>
      <w:r w:rsidR="00284668">
        <w:rPr>
          <w:rFonts w:ascii="Times New Roman" w:eastAsia="TimesNewRomanPS-BoldMT" w:hAnsi="Times New Roman" w:cs="Times New Roman"/>
          <w:b/>
          <w:bCs/>
          <w:iCs/>
          <w:kern w:val="1"/>
          <w:sz w:val="24"/>
          <w:szCs w:val="24"/>
          <w:lang w:eastAsia="ar-SA"/>
        </w:rPr>
        <w:t>______________________________</w:t>
      </w:r>
    </w:p>
    <w:p w:rsidR="00741C4B" w:rsidRPr="008115E0" w:rsidRDefault="00741C4B" w:rsidP="00284668">
      <w:pPr>
        <w:rPr>
          <w:rFonts w:ascii="Times New Roman" w:hAnsi="Times New Roman" w:cs="Times New Roman"/>
          <w:b/>
          <w:bCs/>
          <w:i/>
          <w:iCs/>
          <w:sz w:val="24"/>
          <w:szCs w:val="24"/>
        </w:rPr>
      </w:pPr>
    </w:p>
    <w:p w:rsidR="007C60FC" w:rsidRPr="008115E0" w:rsidRDefault="007C60FC" w:rsidP="007C60FC">
      <w:pPr>
        <w:jc w:val="right"/>
        <w:rPr>
          <w:rFonts w:ascii="Times New Roman" w:hAnsi="Times New Roman" w:cs="Times New Roman"/>
          <w:b/>
          <w:bCs/>
          <w:i/>
          <w:iCs/>
          <w:sz w:val="24"/>
          <w:szCs w:val="24"/>
          <w:lang w:val="sr-Cyrl-RS"/>
        </w:rPr>
      </w:pPr>
      <w:r w:rsidRPr="008115E0">
        <w:rPr>
          <w:rFonts w:ascii="Times New Roman" w:hAnsi="Times New Roman" w:cs="Times New Roman"/>
          <w:b/>
          <w:bCs/>
          <w:i/>
          <w:iCs/>
          <w:sz w:val="24"/>
          <w:szCs w:val="24"/>
          <w:lang w:val="sr-Cyrl-RS"/>
        </w:rPr>
        <w:t>(OBRAZAC 2)</w:t>
      </w:r>
    </w:p>
    <w:p w:rsidR="007C60FC" w:rsidRPr="008115E0" w:rsidRDefault="007C60FC" w:rsidP="007C60FC">
      <w:pPr>
        <w:jc w:val="right"/>
        <w:rPr>
          <w:rFonts w:ascii="Times New Roman" w:hAnsi="Times New Roman" w:cs="Times New Roman"/>
          <w:b/>
          <w:bCs/>
          <w:i/>
          <w:iCs/>
          <w:sz w:val="24"/>
          <w:szCs w:val="24"/>
        </w:rPr>
      </w:pPr>
    </w:p>
    <w:p w:rsidR="007C60FC" w:rsidRPr="008115E0" w:rsidRDefault="007C60FC" w:rsidP="007C60FC">
      <w:pPr>
        <w:jc w:val="right"/>
        <w:rPr>
          <w:rFonts w:ascii="Times New Roman" w:hAnsi="Times New Roman" w:cs="Times New Roman"/>
          <w:b/>
          <w:bCs/>
          <w:i/>
          <w:iCs/>
          <w:sz w:val="24"/>
          <w:szCs w:val="24"/>
        </w:rPr>
      </w:pPr>
    </w:p>
    <w:p w:rsidR="007C60FC" w:rsidRPr="008115E0" w:rsidRDefault="007C60FC" w:rsidP="007C60FC">
      <w:pPr>
        <w:jc w:val="center"/>
        <w:rPr>
          <w:rFonts w:ascii="Times New Roman" w:hAnsi="Times New Roman" w:cs="Times New Roman"/>
          <w:b/>
          <w:bCs/>
          <w:i/>
          <w:iCs/>
          <w:sz w:val="24"/>
          <w:szCs w:val="24"/>
        </w:rPr>
      </w:pPr>
      <w:r w:rsidRPr="008115E0">
        <w:rPr>
          <w:rFonts w:ascii="Times New Roman" w:hAnsi="Times New Roman" w:cs="Times New Roman"/>
          <w:b/>
          <w:bCs/>
          <w:i/>
          <w:iCs/>
          <w:sz w:val="24"/>
          <w:szCs w:val="24"/>
          <w:lang w:val="sr-Cyrl-RS"/>
        </w:rPr>
        <w:t>OBRAZAC STRUKTURE CENE SA UPUTSTVOM KAKO DA SE POPUNI</w:t>
      </w:r>
    </w:p>
    <w:p w:rsidR="007C60FC" w:rsidRPr="008115E0" w:rsidRDefault="007C60FC" w:rsidP="007C60FC">
      <w:pPr>
        <w:ind w:right="-432"/>
        <w:jc w:val="center"/>
        <w:rPr>
          <w:rFonts w:ascii="Times New Roman" w:hAnsi="Times New Roman" w:cs="Times New Roman"/>
          <w:sz w:val="24"/>
          <w:szCs w:val="24"/>
        </w:rPr>
      </w:pPr>
      <w:r w:rsidRPr="008115E0">
        <w:rPr>
          <w:rFonts w:ascii="Times New Roman" w:hAnsi="Times New Roman" w:cs="Times New Roman"/>
          <w:sz w:val="24"/>
          <w:szCs w:val="24"/>
          <w:lang w:val="sr-Cyrl-CS"/>
        </w:rPr>
        <w:t>Obrazac strukture cene sadržan je u obrascu ponude</w:t>
      </w:r>
    </w:p>
    <w:p w:rsidR="007C60FC" w:rsidRPr="008115E0" w:rsidRDefault="007C60FC" w:rsidP="007C60FC">
      <w:pPr>
        <w:autoSpaceDE w:val="0"/>
        <w:autoSpaceDN w:val="0"/>
        <w:adjustRightInd w:val="0"/>
        <w:spacing w:line="240" w:lineRule="auto"/>
        <w:ind w:firstLine="708"/>
        <w:jc w:val="center"/>
        <w:rPr>
          <w:rFonts w:ascii="Times New Roman" w:hAnsi="Times New Roman" w:cs="Times New Roman"/>
          <w:bCs/>
          <w:sz w:val="24"/>
          <w:szCs w:val="24"/>
        </w:rPr>
      </w:pPr>
      <w:r w:rsidRPr="008115E0">
        <w:rPr>
          <w:rFonts w:ascii="Times New Roman" w:hAnsi="Times New Roman" w:cs="Times New Roman"/>
          <w:bCs/>
          <w:sz w:val="24"/>
          <w:szCs w:val="24"/>
        </w:rPr>
        <w:t>Smatraće se da je sačinjen obrazac strukture cene ukoliko su osnovni elementi ponuđene cene – pravilno popunjeni u obrascu ponude .</w:t>
      </w:r>
    </w:p>
    <w:p w:rsidR="00741C4B" w:rsidRPr="008115E0" w:rsidRDefault="00741C4B"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C60FC">
      <w:pPr>
        <w:keepLines/>
        <w:tabs>
          <w:tab w:val="left" w:pos="-2977"/>
          <w:tab w:val="right" w:pos="4820"/>
        </w:tabs>
        <w:spacing w:before="60" w:line="240" w:lineRule="auto"/>
        <w:jc w:val="right"/>
        <w:rPr>
          <w:rFonts w:ascii="Times New Roman" w:eastAsia="Times New Roman" w:hAnsi="Times New Roman" w:cs="Times New Roman"/>
          <w:b/>
          <w:bCs/>
          <w:noProof/>
          <w:sz w:val="24"/>
          <w:szCs w:val="24"/>
          <w:lang w:val="sr-Cyrl-RS"/>
        </w:rPr>
      </w:pPr>
      <w:r w:rsidRPr="008115E0">
        <w:rPr>
          <w:rFonts w:ascii="Times New Roman" w:eastAsia="Times New Roman" w:hAnsi="Times New Roman" w:cs="Times New Roman"/>
          <w:b/>
          <w:bCs/>
          <w:noProof/>
          <w:sz w:val="24"/>
          <w:szCs w:val="24"/>
          <w:lang w:val="sr-Cyrl-RS"/>
        </w:rPr>
        <w:t>(OBRAZAC 3)</w:t>
      </w:r>
    </w:p>
    <w:p w:rsidR="007C60FC" w:rsidRPr="008115E0" w:rsidRDefault="007C60FC" w:rsidP="007C60FC">
      <w:pPr>
        <w:keepLines/>
        <w:tabs>
          <w:tab w:val="left" w:pos="-2977"/>
          <w:tab w:val="right" w:pos="4820"/>
        </w:tabs>
        <w:spacing w:before="60" w:line="240" w:lineRule="auto"/>
        <w:jc w:val="right"/>
        <w:rPr>
          <w:rFonts w:ascii="Times New Roman" w:eastAsia="Times New Roman" w:hAnsi="Times New Roman" w:cs="Times New Roman"/>
          <w:b/>
          <w:bCs/>
          <w:noProof/>
          <w:sz w:val="24"/>
          <w:szCs w:val="24"/>
          <w:lang w:val="sr-Cyrl-RS"/>
        </w:rPr>
      </w:pPr>
    </w:p>
    <w:p w:rsidR="007C60FC" w:rsidRPr="008115E0" w:rsidRDefault="007C60FC" w:rsidP="007C60FC">
      <w:pPr>
        <w:keepLines/>
        <w:tabs>
          <w:tab w:val="left" w:pos="-2977"/>
          <w:tab w:val="right" w:pos="4820"/>
        </w:tabs>
        <w:spacing w:before="60" w:line="240" w:lineRule="auto"/>
        <w:jc w:val="center"/>
        <w:rPr>
          <w:rFonts w:ascii="Times New Roman" w:eastAsia="Times New Roman" w:hAnsi="Times New Roman" w:cs="Times New Roman"/>
          <w:b/>
          <w:bCs/>
          <w:noProof/>
          <w:sz w:val="24"/>
          <w:szCs w:val="24"/>
        </w:rPr>
      </w:pPr>
      <w:r w:rsidRPr="008115E0">
        <w:rPr>
          <w:rFonts w:ascii="Times New Roman" w:eastAsia="Times New Roman" w:hAnsi="Times New Roman" w:cs="Times New Roman"/>
          <w:b/>
          <w:bCs/>
          <w:noProof/>
          <w:sz w:val="24"/>
          <w:szCs w:val="24"/>
        </w:rPr>
        <w:t xml:space="preserve"> </w:t>
      </w:r>
      <w:r w:rsidRPr="008115E0">
        <w:rPr>
          <w:rFonts w:ascii="Times New Roman" w:eastAsia="Times New Roman" w:hAnsi="Times New Roman" w:cs="Times New Roman"/>
          <w:b/>
          <w:bCs/>
          <w:noProof/>
          <w:sz w:val="24"/>
          <w:szCs w:val="24"/>
          <w:lang w:val="sr-Cyrl-RS"/>
        </w:rPr>
        <w:t>OBRAZAC TROŠKOVA PRIPREME PONUDE</w:t>
      </w:r>
    </w:p>
    <w:p w:rsidR="007C60FC" w:rsidRPr="008115E0" w:rsidRDefault="007C60FC" w:rsidP="007C60FC">
      <w:pPr>
        <w:rPr>
          <w:rFonts w:ascii="Times New Roman" w:hAnsi="Times New Roman" w:cs="Times New Roman"/>
          <w:b/>
          <w:bCs/>
          <w:i/>
          <w:iCs/>
          <w:sz w:val="24"/>
          <w:szCs w:val="24"/>
          <w:lang w:val="sr-Cyrl-RS"/>
        </w:rPr>
      </w:pPr>
    </w:p>
    <w:p w:rsidR="007C60FC" w:rsidRPr="008115E0" w:rsidRDefault="007C60FC" w:rsidP="007C60FC">
      <w:pPr>
        <w:spacing w:after="120"/>
        <w:jc w:val="both"/>
        <w:rPr>
          <w:rFonts w:ascii="Times New Roman" w:hAnsi="Times New Roman" w:cs="Times New Roman"/>
          <w:b/>
          <w:i/>
          <w:sz w:val="24"/>
          <w:szCs w:val="24"/>
        </w:rPr>
      </w:pPr>
      <w:r w:rsidRPr="008115E0">
        <w:rPr>
          <w:rFonts w:ascii="Times New Roman" w:hAnsi="Times New Roman" w:cs="Times New Roman"/>
          <w:sz w:val="24"/>
          <w:szCs w:val="24"/>
        </w:rPr>
        <w:t xml:space="preserve">U skladu sa članom 88. </w:t>
      </w:r>
      <w:r w:rsidRPr="008115E0">
        <w:rPr>
          <w:rFonts w:ascii="Times New Roman" w:hAnsi="Times New Roman" w:cs="Times New Roman"/>
          <w:sz w:val="24"/>
          <w:szCs w:val="24"/>
          <w:lang w:val="sr-Cyrl-CS"/>
        </w:rPr>
        <w:t>stav 1.</w:t>
      </w:r>
      <w:r w:rsidRPr="008115E0">
        <w:rPr>
          <w:rFonts w:ascii="Times New Roman" w:hAnsi="Times New Roman" w:cs="Times New Roman"/>
          <w:sz w:val="24"/>
          <w:szCs w:val="24"/>
        </w:rPr>
        <w:t xml:space="preserve"> ZJN, ponuđač</w:t>
      </w:r>
      <w:r w:rsidRPr="008115E0">
        <w:rPr>
          <w:rFonts w:ascii="Times New Roman" w:hAnsi="Times New Roman" w:cs="Times New Roman"/>
          <w:sz w:val="24"/>
          <w:szCs w:val="24"/>
          <w:lang w:val="sr-Cyrl-RS"/>
        </w:rPr>
        <w:t xml:space="preserve"> ____________________ </w:t>
      </w:r>
      <w:r w:rsidRPr="008115E0">
        <w:rPr>
          <w:rFonts w:ascii="Times New Roman" w:hAnsi="Times New Roman" w:cs="Times New Roman"/>
          <w:i/>
          <w:sz w:val="24"/>
          <w:szCs w:val="24"/>
          <w:lang w:val="ru-RU"/>
        </w:rPr>
        <w:t>[</w:t>
      </w:r>
      <w:r w:rsidRPr="008115E0">
        <w:rPr>
          <w:rFonts w:ascii="Times New Roman" w:hAnsi="Times New Roman" w:cs="Times New Roman"/>
          <w:i/>
          <w:iCs/>
          <w:sz w:val="24"/>
          <w:szCs w:val="24"/>
        </w:rPr>
        <w:t xml:space="preserve">navesti </w:t>
      </w:r>
      <w:r w:rsidRPr="008115E0">
        <w:rPr>
          <w:rFonts w:ascii="Times New Roman" w:hAnsi="Times New Roman" w:cs="Times New Roman"/>
          <w:i/>
          <w:iCs/>
          <w:sz w:val="24"/>
          <w:szCs w:val="24"/>
          <w:lang w:val="sr-Cyrl-CS"/>
        </w:rPr>
        <w:t>naziv ponuđača</w:t>
      </w:r>
      <w:r w:rsidRPr="008115E0">
        <w:rPr>
          <w:rFonts w:ascii="Times New Roman" w:hAnsi="Times New Roman" w:cs="Times New Roman"/>
          <w:i/>
          <w:iCs/>
          <w:sz w:val="24"/>
          <w:szCs w:val="24"/>
        </w:rPr>
        <w:t xml:space="preserve">], </w:t>
      </w:r>
      <w:r w:rsidRPr="008115E0">
        <w:rPr>
          <w:rFonts w:ascii="Times New Roman" w:hAnsi="Times New Roman" w:cs="Times New Roman"/>
          <w:sz w:val="24"/>
          <w:szCs w:val="24"/>
        </w:rPr>
        <w:t>dostav</w:t>
      </w:r>
      <w:r w:rsidRPr="008115E0">
        <w:rPr>
          <w:rFonts w:ascii="Times New Roman" w:hAnsi="Times New Roman" w:cs="Times New Roman"/>
          <w:sz w:val="24"/>
          <w:szCs w:val="24"/>
          <w:lang w:val="sr-Cyrl-CS"/>
        </w:rPr>
        <w:t xml:space="preserve">lja </w:t>
      </w:r>
      <w:r w:rsidRPr="008115E0">
        <w:rPr>
          <w:rFonts w:ascii="Times New Roman" w:hAnsi="Times New Roman" w:cs="Times New Roman"/>
          <w:sz w:val="24"/>
          <w:szCs w:val="24"/>
        </w:rPr>
        <w:t xml:space="preserve">ukupan iznos i strukturu troškova pripremanja ponude, </w:t>
      </w:r>
      <w:r w:rsidRPr="008115E0">
        <w:rPr>
          <w:rFonts w:ascii="Times New Roman" w:hAnsi="Times New Roman" w:cs="Times New Roman"/>
          <w:sz w:val="24"/>
          <w:szCs w:val="24"/>
          <w:lang w:val="sr-Cyrl-CS"/>
        </w:rPr>
        <w:t xml:space="preserve">kako sledi u </w:t>
      </w:r>
      <w:r w:rsidRPr="008115E0">
        <w:rPr>
          <w:rFonts w:ascii="Times New Roman" w:hAnsi="Times New Roman" w:cs="Times New Roman"/>
          <w:sz w:val="24"/>
          <w:szCs w:val="24"/>
        </w:rPr>
        <w:t>tabeli:</w:t>
      </w:r>
    </w:p>
    <w:tbl>
      <w:tblPr>
        <w:tblW w:w="0" w:type="auto"/>
        <w:tblInd w:w="153" w:type="dxa"/>
        <w:tblLayout w:type="fixed"/>
        <w:tblLook w:val="0000" w:firstRow="0" w:lastRow="0" w:firstColumn="0" w:lastColumn="0" w:noHBand="0" w:noVBand="0"/>
      </w:tblPr>
      <w:tblGrid>
        <w:gridCol w:w="5767"/>
        <w:gridCol w:w="3098"/>
      </w:tblGrid>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jc w:val="center"/>
              <w:rPr>
                <w:rFonts w:ascii="Times New Roman" w:hAnsi="Times New Roman" w:cs="Times New Roman"/>
                <w:b/>
                <w:i/>
                <w:sz w:val="24"/>
                <w:szCs w:val="24"/>
              </w:rPr>
            </w:pPr>
            <w:r w:rsidRPr="008115E0">
              <w:rPr>
                <w:rFonts w:ascii="Times New Roman" w:hAnsi="Times New Roman" w:cs="Times New Roman"/>
                <w:b/>
                <w:i/>
                <w:sz w:val="24"/>
                <w:szCs w:val="24"/>
              </w:rPr>
              <w:t>VRSTA TROŠKA</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jc w:val="center"/>
              <w:rPr>
                <w:rFonts w:ascii="Times New Roman" w:hAnsi="Times New Roman" w:cs="Times New Roman"/>
                <w:sz w:val="24"/>
                <w:szCs w:val="24"/>
              </w:rPr>
            </w:pPr>
            <w:r w:rsidRPr="008115E0">
              <w:rPr>
                <w:rFonts w:ascii="Times New Roman" w:hAnsi="Times New Roman" w:cs="Times New Roman"/>
                <w:b/>
                <w:i/>
                <w:sz w:val="24"/>
                <w:szCs w:val="24"/>
              </w:rPr>
              <w:t>IZNOS TROŠKA U RSD</w:t>
            </w: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jc w:val="right"/>
              <w:rPr>
                <w:rFonts w:ascii="Times New Roman" w:hAnsi="Times New Roman" w:cs="Times New Roman"/>
                <w:sz w:val="24"/>
                <w:szCs w:val="24"/>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jc w:val="right"/>
              <w:rPr>
                <w:rFonts w:ascii="Times New Roman" w:hAnsi="Times New Roman" w:cs="Times New Roman"/>
                <w:sz w:val="24"/>
                <w:szCs w:val="24"/>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rPr>
                <w:rFonts w:ascii="Times New Roman" w:hAnsi="Times New Roman" w:cs="Times New Roman"/>
                <w:sz w:val="24"/>
                <w:szCs w:val="24"/>
                <w:lang w:val="en-US"/>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rPr>
                <w:rFonts w:ascii="Times New Roman" w:hAnsi="Times New Roman" w:cs="Times New Roman"/>
                <w:sz w:val="24"/>
                <w:szCs w:val="24"/>
                <w:lang w:val="en-US"/>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rPr>
                <w:rFonts w:ascii="Times New Roman" w:hAnsi="Times New Roman" w:cs="Times New Roman"/>
                <w:sz w:val="24"/>
                <w:szCs w:val="24"/>
                <w:lang w:val="en-US"/>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sz w:val="24"/>
                <w:szCs w:val="24"/>
              </w:rPr>
            </w:pP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rPr>
                <w:rFonts w:ascii="Times New Roman" w:hAnsi="Times New Roman" w:cs="Times New Roman"/>
                <w:sz w:val="24"/>
                <w:szCs w:val="24"/>
                <w:lang w:val="en-US"/>
              </w:rPr>
            </w:pPr>
          </w:p>
        </w:tc>
      </w:tr>
      <w:tr w:rsidR="007C60FC" w:rsidRPr="008115E0" w:rsidTr="004A6C81">
        <w:tc>
          <w:tcPr>
            <w:tcW w:w="5767" w:type="dxa"/>
            <w:tcBorders>
              <w:top w:val="single" w:sz="4" w:space="0" w:color="000000"/>
              <w:left w:val="single" w:sz="4" w:space="0" w:color="000000"/>
              <w:bottom w:val="single" w:sz="4" w:space="0" w:color="000000"/>
            </w:tcBorders>
            <w:shd w:val="clear" w:color="auto" w:fill="auto"/>
          </w:tcPr>
          <w:p w:rsidR="007C60FC" w:rsidRPr="008115E0" w:rsidRDefault="007C60FC" w:rsidP="004A6C81">
            <w:pPr>
              <w:snapToGrid w:val="0"/>
              <w:jc w:val="both"/>
              <w:rPr>
                <w:rFonts w:ascii="Times New Roman" w:hAnsi="Times New Roman" w:cs="Times New Roman"/>
                <w:i/>
                <w:sz w:val="24"/>
                <w:szCs w:val="24"/>
              </w:rPr>
            </w:pPr>
          </w:p>
          <w:p w:rsidR="007C60FC" w:rsidRPr="008115E0" w:rsidRDefault="007C60FC" w:rsidP="004A6C81">
            <w:pPr>
              <w:rPr>
                <w:rFonts w:ascii="Times New Roman" w:hAnsi="Times New Roman" w:cs="Times New Roman"/>
                <w:sz w:val="24"/>
                <w:szCs w:val="24"/>
                <w:lang w:val="ru-RU"/>
              </w:rPr>
            </w:pPr>
            <w:r w:rsidRPr="00284668">
              <w:rPr>
                <w:rFonts w:ascii="Times New Roman" w:hAnsi="Times New Roman" w:cs="Times New Roman"/>
                <w:b/>
                <w:i/>
                <w:szCs w:val="24"/>
              </w:rPr>
              <w:t>UKUPAN IZNOS TROŠKOVA PRIP</w:t>
            </w:r>
            <w:r w:rsidRPr="00284668">
              <w:rPr>
                <w:rFonts w:ascii="Times New Roman" w:hAnsi="Times New Roman" w:cs="Times New Roman"/>
                <w:b/>
                <w:i/>
                <w:szCs w:val="24"/>
                <w:lang w:val="sr-Cyrl-RS"/>
              </w:rPr>
              <w:t>R</w:t>
            </w:r>
            <w:r w:rsidRPr="00284668">
              <w:rPr>
                <w:rFonts w:ascii="Times New Roman" w:hAnsi="Times New Roman" w:cs="Times New Roman"/>
                <w:b/>
                <w:i/>
                <w:szCs w:val="24"/>
              </w:rPr>
              <w:t>EMANjA PONUDE</w:t>
            </w:r>
          </w:p>
        </w:tc>
        <w:tc>
          <w:tcPr>
            <w:tcW w:w="3098" w:type="dxa"/>
            <w:tcBorders>
              <w:top w:val="single" w:sz="4" w:space="0" w:color="000000"/>
              <w:left w:val="single" w:sz="4" w:space="0" w:color="000000"/>
              <w:bottom w:val="single" w:sz="4" w:space="0" w:color="000000"/>
              <w:right w:val="single" w:sz="4" w:space="0" w:color="000000"/>
            </w:tcBorders>
            <w:shd w:val="clear" w:color="auto" w:fill="auto"/>
          </w:tcPr>
          <w:p w:rsidR="007C60FC" w:rsidRPr="008115E0" w:rsidRDefault="007C60FC" w:rsidP="004A6C81">
            <w:pPr>
              <w:snapToGrid w:val="0"/>
              <w:rPr>
                <w:rFonts w:ascii="Times New Roman" w:hAnsi="Times New Roman" w:cs="Times New Roman"/>
                <w:sz w:val="24"/>
                <w:szCs w:val="24"/>
                <w:lang w:val="ru-RU"/>
              </w:rPr>
            </w:pPr>
          </w:p>
        </w:tc>
      </w:tr>
    </w:tbl>
    <w:p w:rsidR="007C60FC" w:rsidRPr="008115E0" w:rsidRDefault="007C60FC" w:rsidP="007C60FC">
      <w:pPr>
        <w:jc w:val="both"/>
        <w:rPr>
          <w:rFonts w:ascii="Times New Roman" w:hAnsi="Times New Roman" w:cs="Times New Roman"/>
          <w:sz w:val="24"/>
          <w:szCs w:val="24"/>
        </w:rPr>
      </w:pPr>
    </w:p>
    <w:p w:rsidR="007C60FC" w:rsidRPr="008115E0" w:rsidRDefault="007C60FC" w:rsidP="007C60FC">
      <w:pPr>
        <w:jc w:val="both"/>
        <w:rPr>
          <w:rFonts w:ascii="Times New Roman" w:hAnsi="Times New Roman" w:cs="Times New Roman"/>
          <w:sz w:val="24"/>
          <w:szCs w:val="24"/>
        </w:rPr>
      </w:pPr>
      <w:r w:rsidRPr="008115E0">
        <w:rPr>
          <w:rFonts w:ascii="Times New Roman" w:hAnsi="Times New Roman" w:cs="Times New Roman"/>
          <w:sz w:val="24"/>
          <w:szCs w:val="24"/>
        </w:rPr>
        <w:t>Troškove pripreme i podnošenja ponude snosi isključivo ponuđač i ne može tražiti od naručioca naknadu troškova.</w:t>
      </w:r>
    </w:p>
    <w:p w:rsidR="007C60FC" w:rsidRPr="008115E0" w:rsidRDefault="007C60FC" w:rsidP="007C60FC">
      <w:pPr>
        <w:jc w:val="both"/>
        <w:rPr>
          <w:rFonts w:ascii="Times New Roman" w:hAnsi="Times New Roman" w:cs="Times New Roman"/>
          <w:sz w:val="24"/>
          <w:szCs w:val="24"/>
          <w:lang w:val="sr-Cyrl-CS"/>
        </w:rPr>
      </w:pPr>
      <w:r w:rsidRPr="008115E0">
        <w:rPr>
          <w:rFonts w:ascii="Times New Roman" w:hAnsi="Times New Roman" w:cs="Times New Roman"/>
          <w:sz w:val="24"/>
          <w:szCs w:val="24"/>
        </w:rPr>
        <w:t>Ako je postupak javne nabavke obustavljen iz razloga koji su na strani naručioca, naručilac je dužan da ponuđaču nadoknadi troškove izrade uzorka ili modela, ako su izrađeni u skladu sa tehničkim specifikacijama naručioca i troškove pribavljanja sredstva obezbeđenja, pod uslovom da je ponuđač tražio naknadu tih troškova u svojoj ponudi.</w:t>
      </w:r>
    </w:p>
    <w:p w:rsidR="007C60FC" w:rsidRPr="00284668" w:rsidRDefault="007C60FC" w:rsidP="007C60FC">
      <w:pPr>
        <w:spacing w:after="120"/>
        <w:ind w:firstLine="426"/>
        <w:jc w:val="both"/>
        <w:rPr>
          <w:rFonts w:ascii="Times New Roman" w:hAnsi="Times New Roman" w:cs="Times New Roman"/>
          <w:b/>
          <w:bCs/>
          <w:i/>
          <w:sz w:val="12"/>
          <w:szCs w:val="24"/>
        </w:rPr>
      </w:pPr>
    </w:p>
    <w:p w:rsidR="007C60FC" w:rsidRPr="008115E0" w:rsidRDefault="007C60FC" w:rsidP="007C60FC">
      <w:pPr>
        <w:spacing w:after="120"/>
        <w:jc w:val="both"/>
        <w:rPr>
          <w:rFonts w:ascii="Times New Roman" w:hAnsi="Times New Roman" w:cs="Times New Roman"/>
          <w:bCs/>
          <w:i/>
          <w:color w:val="FF0000"/>
          <w:sz w:val="24"/>
          <w:szCs w:val="24"/>
          <w:lang w:val="sr-Cyrl-CS"/>
        </w:rPr>
      </w:pPr>
      <w:r w:rsidRPr="008115E0">
        <w:rPr>
          <w:rFonts w:ascii="Times New Roman" w:hAnsi="Times New Roman" w:cs="Times New Roman"/>
          <w:b/>
          <w:bCs/>
          <w:i/>
          <w:sz w:val="24"/>
          <w:szCs w:val="24"/>
        </w:rPr>
        <w:t xml:space="preserve">Napomena: </w:t>
      </w:r>
      <w:r w:rsidRPr="008115E0">
        <w:rPr>
          <w:rFonts w:ascii="Times New Roman" w:hAnsi="Times New Roman" w:cs="Times New Roman"/>
          <w:bCs/>
          <w:i/>
          <w:sz w:val="24"/>
          <w:szCs w:val="24"/>
        </w:rPr>
        <w:t>dostavljanje ovog obrasca nije obavezno</w:t>
      </w:r>
      <w:r w:rsidRPr="008115E0">
        <w:rPr>
          <w:rFonts w:ascii="Times New Roman" w:hAnsi="Times New Roman" w:cs="Times New Roman"/>
          <w:bCs/>
          <w:i/>
          <w:sz w:val="24"/>
          <w:szCs w:val="24"/>
          <w:lang w:val="sr-Cyrl-RS"/>
        </w:rPr>
        <w:t>.</w:t>
      </w:r>
    </w:p>
    <w:p w:rsidR="007C60FC" w:rsidRPr="008115E0" w:rsidRDefault="007C60FC" w:rsidP="007C60FC">
      <w:pPr>
        <w:spacing w:after="120"/>
        <w:ind w:firstLine="425"/>
        <w:jc w:val="both"/>
        <w:rPr>
          <w:rFonts w:ascii="Times New Roman" w:hAnsi="Times New Roman" w:cs="Times New Roman"/>
          <w:bCs/>
          <w:sz w:val="24"/>
          <w:szCs w:val="24"/>
        </w:rPr>
      </w:pPr>
    </w:p>
    <w:tbl>
      <w:tblPr>
        <w:tblW w:w="0" w:type="auto"/>
        <w:tblLayout w:type="fixed"/>
        <w:tblLook w:val="0000" w:firstRow="0" w:lastRow="0" w:firstColumn="0" w:lastColumn="0" w:noHBand="0" w:noVBand="0"/>
      </w:tblPr>
      <w:tblGrid>
        <w:gridCol w:w="3080"/>
        <w:gridCol w:w="3068"/>
        <w:gridCol w:w="3094"/>
      </w:tblGrid>
      <w:tr w:rsidR="007C60FC" w:rsidRPr="008115E0" w:rsidTr="004A6C81">
        <w:tc>
          <w:tcPr>
            <w:tcW w:w="3080"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Datum:</w:t>
            </w:r>
          </w:p>
        </w:tc>
        <w:tc>
          <w:tcPr>
            <w:tcW w:w="3068"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M.P.</w:t>
            </w:r>
          </w:p>
        </w:tc>
        <w:tc>
          <w:tcPr>
            <w:tcW w:w="3094"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Potpis ponuđača</w:t>
            </w:r>
          </w:p>
        </w:tc>
      </w:tr>
      <w:tr w:rsidR="007C60FC" w:rsidRPr="008115E0" w:rsidTr="004A6C81">
        <w:tc>
          <w:tcPr>
            <w:tcW w:w="3080" w:type="dxa"/>
            <w:tcBorders>
              <w:bottom w:val="single" w:sz="4" w:space="0" w:color="000000"/>
            </w:tcBorders>
            <w:shd w:val="clear" w:color="auto" w:fill="auto"/>
          </w:tcPr>
          <w:p w:rsidR="007C60FC" w:rsidRPr="008115E0" w:rsidRDefault="007C60FC" w:rsidP="004A6C81">
            <w:pPr>
              <w:pStyle w:val="BodyText2"/>
              <w:snapToGrid w:val="0"/>
              <w:spacing w:line="100" w:lineRule="atLeast"/>
              <w:jc w:val="both"/>
              <w:rPr>
                <w:szCs w:val="24"/>
              </w:rPr>
            </w:pPr>
          </w:p>
        </w:tc>
        <w:tc>
          <w:tcPr>
            <w:tcW w:w="3068" w:type="dxa"/>
            <w:shd w:val="clear" w:color="auto" w:fill="auto"/>
          </w:tcPr>
          <w:p w:rsidR="007C60FC" w:rsidRPr="008115E0" w:rsidRDefault="007C60FC" w:rsidP="004A6C81">
            <w:pPr>
              <w:pStyle w:val="BodyText2"/>
              <w:snapToGrid w:val="0"/>
              <w:spacing w:line="100" w:lineRule="atLeast"/>
              <w:jc w:val="both"/>
              <w:rPr>
                <w:szCs w:val="24"/>
              </w:rPr>
            </w:pPr>
          </w:p>
        </w:tc>
        <w:tc>
          <w:tcPr>
            <w:tcW w:w="3094" w:type="dxa"/>
            <w:tcBorders>
              <w:bottom w:val="single" w:sz="4" w:space="0" w:color="000000"/>
            </w:tcBorders>
            <w:shd w:val="clear" w:color="auto" w:fill="auto"/>
          </w:tcPr>
          <w:p w:rsidR="007C60FC" w:rsidRPr="008115E0" w:rsidRDefault="007C60FC" w:rsidP="004A6C81">
            <w:pPr>
              <w:pStyle w:val="BodyText2"/>
              <w:snapToGrid w:val="0"/>
              <w:spacing w:line="100" w:lineRule="atLeast"/>
              <w:jc w:val="both"/>
              <w:rPr>
                <w:szCs w:val="24"/>
              </w:rPr>
            </w:pPr>
          </w:p>
        </w:tc>
      </w:tr>
    </w:tbl>
    <w:p w:rsidR="007C60FC" w:rsidRPr="008115E0" w:rsidRDefault="007C60FC" w:rsidP="007C60FC">
      <w:pPr>
        <w:rPr>
          <w:rFonts w:ascii="Times New Roman" w:hAnsi="Times New Roman" w:cs="Times New Roman"/>
          <w:sz w:val="24"/>
          <w:szCs w:val="24"/>
        </w:rPr>
      </w:pPr>
    </w:p>
    <w:p w:rsidR="007C60FC" w:rsidRPr="008115E0" w:rsidRDefault="007C60FC" w:rsidP="007C60FC">
      <w:pPr>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C60FC">
      <w:pPr>
        <w:pStyle w:val="BodyText3"/>
        <w:spacing w:after="0"/>
        <w:jc w:val="right"/>
        <w:rPr>
          <w:b/>
          <w:bCs/>
          <w:sz w:val="24"/>
          <w:szCs w:val="24"/>
          <w:lang w:val="sr-Cyrl-RS"/>
        </w:rPr>
      </w:pPr>
      <w:r w:rsidRPr="008115E0">
        <w:rPr>
          <w:b/>
          <w:bCs/>
          <w:sz w:val="24"/>
          <w:szCs w:val="24"/>
          <w:lang w:val="sr-Cyrl-RS"/>
        </w:rPr>
        <w:lastRenderedPageBreak/>
        <w:t>(OBRAZAC 4)</w:t>
      </w:r>
    </w:p>
    <w:p w:rsidR="007C60FC" w:rsidRPr="008115E0" w:rsidRDefault="007C60FC" w:rsidP="007C60FC">
      <w:pPr>
        <w:pStyle w:val="BodyText3"/>
        <w:spacing w:after="0"/>
        <w:jc w:val="right"/>
        <w:rPr>
          <w:b/>
          <w:bCs/>
          <w:sz w:val="24"/>
          <w:szCs w:val="24"/>
          <w:lang w:val="sr-Cyrl-RS"/>
        </w:rPr>
      </w:pPr>
    </w:p>
    <w:p w:rsidR="007C60FC" w:rsidRPr="008115E0" w:rsidRDefault="007C60FC" w:rsidP="007C60FC">
      <w:pPr>
        <w:pStyle w:val="BodyText3"/>
        <w:spacing w:after="0"/>
        <w:jc w:val="center"/>
        <w:rPr>
          <w:b/>
          <w:bCs/>
          <w:sz w:val="24"/>
          <w:szCs w:val="24"/>
          <w:lang w:val="sr-Cyrl-RS"/>
        </w:rPr>
      </w:pPr>
      <w:r w:rsidRPr="008115E0">
        <w:rPr>
          <w:b/>
          <w:bCs/>
          <w:sz w:val="24"/>
          <w:szCs w:val="24"/>
          <w:lang w:val="sr-Cyrl-RS"/>
        </w:rPr>
        <w:t>OBRAZAC IZJAVE O NEZAVISNOJ PONUDI</w:t>
      </w:r>
    </w:p>
    <w:p w:rsidR="007C60FC" w:rsidRPr="008115E0" w:rsidRDefault="007C60FC" w:rsidP="007C60FC">
      <w:pPr>
        <w:pStyle w:val="BodyText3"/>
        <w:spacing w:after="0"/>
        <w:jc w:val="center"/>
        <w:rPr>
          <w:b/>
          <w:bCs/>
          <w:sz w:val="24"/>
          <w:szCs w:val="24"/>
          <w:lang w:val="sr-Cyrl-RS"/>
        </w:rPr>
      </w:pPr>
    </w:p>
    <w:p w:rsidR="007C60FC" w:rsidRPr="008115E0" w:rsidRDefault="007C60FC" w:rsidP="007C60FC">
      <w:pPr>
        <w:pStyle w:val="BodyText3"/>
        <w:spacing w:after="0"/>
        <w:jc w:val="center"/>
        <w:rPr>
          <w:bCs/>
          <w:sz w:val="24"/>
          <w:szCs w:val="24"/>
          <w:lang w:val="sr-Cyrl-RS"/>
        </w:rPr>
      </w:pPr>
    </w:p>
    <w:p w:rsidR="007C60FC" w:rsidRPr="008115E0" w:rsidRDefault="007C60FC" w:rsidP="007C60FC">
      <w:pPr>
        <w:pStyle w:val="BodyText3"/>
        <w:spacing w:after="0"/>
        <w:jc w:val="both"/>
        <w:rPr>
          <w:sz w:val="24"/>
          <w:szCs w:val="24"/>
        </w:rPr>
      </w:pPr>
      <w:r w:rsidRPr="008115E0">
        <w:rPr>
          <w:sz w:val="24"/>
          <w:szCs w:val="24"/>
        </w:rPr>
        <w:t xml:space="preserve">U skladu sa članom 26. ZJN, ________________________________________, </w:t>
      </w:r>
    </w:p>
    <w:p w:rsidR="007C60FC" w:rsidRPr="008115E0" w:rsidRDefault="007C60FC" w:rsidP="007C60FC">
      <w:pPr>
        <w:pStyle w:val="BodyText3"/>
        <w:spacing w:after="0"/>
        <w:jc w:val="both"/>
        <w:rPr>
          <w:sz w:val="24"/>
          <w:szCs w:val="24"/>
        </w:rPr>
      </w:pPr>
      <w:r w:rsidRPr="008115E0">
        <w:rPr>
          <w:sz w:val="24"/>
          <w:szCs w:val="24"/>
        </w:rPr>
        <w:t xml:space="preserve">                                                                            (Naziv ponuđača)</w:t>
      </w:r>
    </w:p>
    <w:p w:rsidR="007C60FC" w:rsidRPr="008115E0" w:rsidRDefault="007C60FC" w:rsidP="007C60FC">
      <w:pPr>
        <w:pStyle w:val="BodyText3"/>
        <w:spacing w:after="0"/>
        <w:jc w:val="both"/>
        <w:rPr>
          <w:w w:val="200"/>
          <w:sz w:val="24"/>
          <w:szCs w:val="24"/>
        </w:rPr>
      </w:pPr>
      <w:r w:rsidRPr="008115E0">
        <w:rPr>
          <w:sz w:val="24"/>
          <w:szCs w:val="24"/>
        </w:rPr>
        <w:t xml:space="preserve">daje: </w:t>
      </w:r>
    </w:p>
    <w:p w:rsidR="007C60FC" w:rsidRPr="008115E0" w:rsidRDefault="007C60FC" w:rsidP="007C60FC">
      <w:pPr>
        <w:pStyle w:val="BodyText3"/>
        <w:spacing w:before="360" w:after="360"/>
        <w:ind w:firstLine="227"/>
        <w:jc w:val="both"/>
        <w:rPr>
          <w:w w:val="200"/>
          <w:sz w:val="24"/>
          <w:szCs w:val="24"/>
        </w:rPr>
      </w:pPr>
    </w:p>
    <w:p w:rsidR="007C60FC" w:rsidRPr="008115E0" w:rsidRDefault="007C60FC" w:rsidP="007C60FC">
      <w:pPr>
        <w:pStyle w:val="BodyText3"/>
        <w:spacing w:before="360" w:after="360"/>
        <w:ind w:firstLine="227"/>
        <w:jc w:val="center"/>
        <w:rPr>
          <w:b/>
          <w:bCs/>
          <w:sz w:val="24"/>
          <w:szCs w:val="24"/>
          <w:lang w:val="sr-Cyrl-CS"/>
        </w:rPr>
      </w:pPr>
      <w:r w:rsidRPr="008115E0">
        <w:rPr>
          <w:b/>
          <w:bCs/>
          <w:sz w:val="24"/>
          <w:szCs w:val="24"/>
          <w:lang w:val="sr-Cyrl-CS"/>
        </w:rPr>
        <w:t xml:space="preserve">IZJAVU </w:t>
      </w:r>
    </w:p>
    <w:p w:rsidR="007C60FC" w:rsidRPr="008115E0" w:rsidRDefault="007C60FC" w:rsidP="007C60FC">
      <w:pPr>
        <w:pStyle w:val="BodyText3"/>
        <w:spacing w:before="360" w:after="360"/>
        <w:ind w:firstLine="227"/>
        <w:jc w:val="center"/>
        <w:rPr>
          <w:bCs/>
          <w:sz w:val="24"/>
          <w:szCs w:val="24"/>
        </w:rPr>
      </w:pPr>
      <w:r w:rsidRPr="008115E0">
        <w:rPr>
          <w:b/>
          <w:bCs/>
          <w:sz w:val="24"/>
          <w:szCs w:val="24"/>
          <w:lang w:val="sr-Cyrl-CS"/>
        </w:rPr>
        <w:t>O NEZAVISNOJ</w:t>
      </w:r>
      <w:r w:rsidRPr="008115E0">
        <w:rPr>
          <w:b/>
          <w:bCs/>
          <w:sz w:val="24"/>
          <w:szCs w:val="24"/>
        </w:rPr>
        <w:t xml:space="preserve"> PONUDI</w:t>
      </w:r>
    </w:p>
    <w:p w:rsidR="007C60FC" w:rsidRPr="008115E0" w:rsidRDefault="007C60FC" w:rsidP="007C60FC">
      <w:pPr>
        <w:pStyle w:val="BodyText3"/>
        <w:spacing w:after="0"/>
        <w:jc w:val="both"/>
        <w:rPr>
          <w:bCs/>
          <w:sz w:val="24"/>
          <w:szCs w:val="24"/>
        </w:rPr>
      </w:pPr>
    </w:p>
    <w:p w:rsidR="007C60FC" w:rsidRPr="008115E0" w:rsidRDefault="007C60FC" w:rsidP="007C60FC">
      <w:pPr>
        <w:pStyle w:val="BodyText3"/>
        <w:spacing w:after="0"/>
        <w:jc w:val="both"/>
        <w:rPr>
          <w:bCs/>
          <w:sz w:val="24"/>
          <w:szCs w:val="24"/>
        </w:rPr>
      </w:pPr>
    </w:p>
    <w:p w:rsidR="007C60FC" w:rsidRPr="008115E0" w:rsidRDefault="007C60FC" w:rsidP="007C60FC">
      <w:pPr>
        <w:jc w:val="both"/>
        <w:rPr>
          <w:rFonts w:ascii="Times New Roman" w:hAnsi="Times New Roman" w:cs="Times New Roman"/>
          <w:sz w:val="24"/>
          <w:szCs w:val="24"/>
        </w:rPr>
      </w:pP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bCs/>
          <w:sz w:val="24"/>
          <w:szCs w:val="24"/>
        </w:rPr>
        <w:t xml:space="preserve"> </w:t>
      </w:r>
    </w:p>
    <w:p w:rsidR="007C60FC" w:rsidRPr="008115E0" w:rsidRDefault="007C60FC" w:rsidP="007C60FC">
      <w:pPr>
        <w:jc w:val="both"/>
        <w:rPr>
          <w:rFonts w:ascii="Times New Roman" w:hAnsi="Times New Roman" w:cs="Times New Roman"/>
          <w:i/>
          <w:iCs/>
          <w:sz w:val="24"/>
          <w:szCs w:val="24"/>
        </w:rPr>
      </w:pPr>
      <w:r w:rsidRPr="008115E0">
        <w:rPr>
          <w:rFonts w:ascii="Times New Roman" w:hAnsi="Times New Roman" w:cs="Times New Roman"/>
          <w:sz w:val="24"/>
          <w:szCs w:val="24"/>
        </w:rPr>
        <w:t>Pod punom materijalnom i krivičnom odgovornošću p</w:t>
      </w:r>
      <w:r w:rsidRPr="008115E0">
        <w:rPr>
          <w:rFonts w:ascii="Times New Roman" w:hAnsi="Times New Roman" w:cs="Times New Roman"/>
          <w:bCs/>
          <w:sz w:val="24"/>
          <w:szCs w:val="24"/>
        </w:rPr>
        <w:t xml:space="preserve">otvrđujem da sam ponudu u </w:t>
      </w:r>
      <w:r w:rsidRPr="008115E0">
        <w:rPr>
          <w:rFonts w:ascii="Times New Roman" w:hAnsi="Times New Roman" w:cs="Times New Roman"/>
          <w:bCs/>
          <w:sz w:val="24"/>
          <w:szCs w:val="24"/>
          <w:lang w:val="sr-Cyrl-CS"/>
        </w:rPr>
        <w:t>postupku</w:t>
      </w:r>
      <w:r w:rsidRPr="008115E0">
        <w:rPr>
          <w:rFonts w:ascii="Times New Roman" w:hAnsi="Times New Roman" w:cs="Times New Roman"/>
          <w:bCs/>
          <w:sz w:val="24"/>
          <w:szCs w:val="24"/>
        </w:rPr>
        <w:t xml:space="preserve"> javne nabavke</w:t>
      </w:r>
      <w:r w:rsidRPr="008115E0">
        <w:rPr>
          <w:rFonts w:ascii="Times New Roman" w:hAnsi="Times New Roman" w:cs="Times New Roman"/>
          <w:sz w:val="24"/>
          <w:szCs w:val="24"/>
        </w:rPr>
        <w:t xml:space="preserve"> </w:t>
      </w:r>
      <w:r w:rsidR="00352135" w:rsidRPr="008115E0">
        <w:rPr>
          <w:rFonts w:ascii="Times New Roman" w:hAnsi="Times New Roman" w:cs="Times New Roman"/>
          <w:b/>
          <w:bCs/>
          <w:sz w:val="24"/>
          <w:szCs w:val="24"/>
        </w:rPr>
        <w:t xml:space="preserve">RENDGEN POTROŠNOG MATERIJALA </w:t>
      </w:r>
      <w:r w:rsidR="00352135" w:rsidRPr="008115E0">
        <w:rPr>
          <w:rFonts w:ascii="Times New Roman" w:hAnsi="Times New Roman" w:cs="Times New Roman"/>
          <w:b/>
          <w:bCs/>
          <w:iCs/>
          <w:sz w:val="24"/>
          <w:szCs w:val="24"/>
        </w:rPr>
        <w:t>(godišnje potrebe)</w:t>
      </w:r>
      <w:r w:rsidR="00352135" w:rsidRPr="008115E0">
        <w:rPr>
          <w:rFonts w:ascii="Times New Roman" w:hAnsi="Times New Roman" w:cs="Times New Roman"/>
          <w:b/>
          <w:bCs/>
          <w:i/>
          <w:iCs/>
          <w:sz w:val="24"/>
          <w:szCs w:val="24"/>
        </w:rPr>
        <w:t>,</w:t>
      </w:r>
      <w:r w:rsidR="00352135" w:rsidRPr="008115E0">
        <w:rPr>
          <w:rFonts w:ascii="Times New Roman" w:hAnsi="Times New Roman" w:cs="Times New Roman"/>
          <w:b/>
          <w:bCs/>
          <w:iCs/>
          <w:sz w:val="24"/>
          <w:szCs w:val="24"/>
        </w:rPr>
        <w:t xml:space="preserve"> </w:t>
      </w:r>
      <w:r w:rsidR="00352135" w:rsidRPr="008115E0">
        <w:rPr>
          <w:rFonts w:ascii="Times New Roman" w:hAnsi="Times New Roman" w:cs="Times New Roman"/>
          <w:iCs/>
          <w:sz w:val="24"/>
          <w:szCs w:val="24"/>
        </w:rPr>
        <w:t>JN broj BV2/01-201</w:t>
      </w:r>
      <w:r w:rsidR="00E64445">
        <w:rPr>
          <w:rFonts w:ascii="Times New Roman" w:hAnsi="Times New Roman" w:cs="Times New Roman"/>
          <w:iCs/>
          <w:sz w:val="24"/>
          <w:szCs w:val="24"/>
        </w:rPr>
        <w:t>8</w:t>
      </w:r>
      <w:r w:rsidRPr="008115E0">
        <w:rPr>
          <w:rFonts w:ascii="Times New Roman" w:hAnsi="Times New Roman" w:cs="Times New Roman"/>
          <w:sz w:val="24"/>
          <w:szCs w:val="24"/>
        </w:rPr>
        <w:t xml:space="preserve">, </w:t>
      </w:r>
      <w:r w:rsidRPr="008115E0">
        <w:rPr>
          <w:rFonts w:ascii="Times New Roman" w:hAnsi="Times New Roman" w:cs="Times New Roman"/>
          <w:bCs/>
          <w:sz w:val="24"/>
          <w:szCs w:val="24"/>
        </w:rPr>
        <w:t>podneo nezavisno, bez dogovora sa drugim ponuđačima ili zainteresovanim licima.</w:t>
      </w:r>
    </w:p>
    <w:p w:rsidR="007C60FC" w:rsidRPr="008115E0" w:rsidRDefault="007C60FC" w:rsidP="007C60FC">
      <w:pPr>
        <w:jc w:val="both"/>
        <w:rPr>
          <w:rFonts w:ascii="Times New Roman" w:hAnsi="Times New Roman" w:cs="Times New Roman"/>
          <w:bCs/>
          <w:sz w:val="24"/>
          <w:szCs w:val="24"/>
          <w:lang w:val="sr-Cyrl-RS"/>
        </w:rPr>
      </w:pPr>
    </w:p>
    <w:p w:rsidR="007C60FC" w:rsidRPr="008115E0" w:rsidRDefault="007C60FC" w:rsidP="007C60FC">
      <w:pPr>
        <w:jc w:val="both"/>
        <w:rPr>
          <w:rFonts w:ascii="Times New Roman" w:hAnsi="Times New Roman" w:cs="Times New Roman"/>
          <w:bCs/>
          <w:sz w:val="24"/>
          <w:szCs w:val="24"/>
          <w:lang w:val="sr-Cyrl-RS"/>
        </w:rPr>
      </w:pPr>
    </w:p>
    <w:p w:rsidR="007C60FC" w:rsidRPr="008115E0" w:rsidRDefault="007C60FC" w:rsidP="007C60FC">
      <w:pPr>
        <w:pStyle w:val="BodyText3"/>
        <w:spacing w:after="0"/>
        <w:ind w:firstLine="227"/>
        <w:jc w:val="both"/>
        <w:rPr>
          <w:sz w:val="24"/>
          <w:szCs w:val="24"/>
        </w:rPr>
      </w:pPr>
    </w:p>
    <w:tbl>
      <w:tblPr>
        <w:tblW w:w="0" w:type="auto"/>
        <w:tblLayout w:type="fixed"/>
        <w:tblLook w:val="0000" w:firstRow="0" w:lastRow="0" w:firstColumn="0" w:lastColumn="0" w:noHBand="0" w:noVBand="0"/>
      </w:tblPr>
      <w:tblGrid>
        <w:gridCol w:w="3080"/>
        <w:gridCol w:w="3065"/>
        <w:gridCol w:w="3097"/>
      </w:tblGrid>
      <w:tr w:rsidR="007C60FC" w:rsidRPr="008115E0" w:rsidTr="004A6C81">
        <w:tc>
          <w:tcPr>
            <w:tcW w:w="3080"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Datum:</w:t>
            </w:r>
          </w:p>
        </w:tc>
        <w:tc>
          <w:tcPr>
            <w:tcW w:w="3065"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M.P.</w:t>
            </w:r>
          </w:p>
        </w:tc>
        <w:tc>
          <w:tcPr>
            <w:tcW w:w="3097" w:type="dxa"/>
            <w:shd w:val="clear" w:color="auto" w:fill="auto"/>
            <w:vAlign w:val="center"/>
          </w:tcPr>
          <w:p w:rsidR="007C60FC" w:rsidRPr="008115E0" w:rsidRDefault="007C60FC" w:rsidP="004A6C81">
            <w:pPr>
              <w:pStyle w:val="BodyText2"/>
              <w:spacing w:line="100" w:lineRule="atLeast"/>
              <w:jc w:val="center"/>
              <w:rPr>
                <w:szCs w:val="24"/>
              </w:rPr>
            </w:pPr>
            <w:r w:rsidRPr="008115E0">
              <w:rPr>
                <w:szCs w:val="24"/>
              </w:rPr>
              <w:t>Potpis ponuđača</w:t>
            </w:r>
          </w:p>
        </w:tc>
      </w:tr>
      <w:tr w:rsidR="007C60FC" w:rsidRPr="008115E0" w:rsidTr="004A6C81">
        <w:tc>
          <w:tcPr>
            <w:tcW w:w="3080" w:type="dxa"/>
            <w:tcBorders>
              <w:bottom w:val="single" w:sz="4" w:space="0" w:color="000000"/>
            </w:tcBorders>
            <w:shd w:val="clear" w:color="auto" w:fill="auto"/>
          </w:tcPr>
          <w:p w:rsidR="007C60FC" w:rsidRPr="008115E0" w:rsidRDefault="007C60FC" w:rsidP="004A6C81">
            <w:pPr>
              <w:pStyle w:val="BodyText2"/>
              <w:snapToGrid w:val="0"/>
              <w:spacing w:line="100" w:lineRule="atLeast"/>
              <w:jc w:val="both"/>
              <w:rPr>
                <w:szCs w:val="24"/>
              </w:rPr>
            </w:pPr>
          </w:p>
        </w:tc>
        <w:tc>
          <w:tcPr>
            <w:tcW w:w="3065" w:type="dxa"/>
            <w:shd w:val="clear" w:color="auto" w:fill="auto"/>
          </w:tcPr>
          <w:p w:rsidR="007C60FC" w:rsidRPr="008115E0" w:rsidRDefault="007C60FC" w:rsidP="004A6C81">
            <w:pPr>
              <w:pStyle w:val="BodyText2"/>
              <w:snapToGrid w:val="0"/>
              <w:spacing w:line="100" w:lineRule="atLeast"/>
              <w:jc w:val="both"/>
              <w:rPr>
                <w:szCs w:val="24"/>
              </w:rPr>
            </w:pPr>
          </w:p>
        </w:tc>
        <w:tc>
          <w:tcPr>
            <w:tcW w:w="3097" w:type="dxa"/>
            <w:tcBorders>
              <w:bottom w:val="single" w:sz="4" w:space="0" w:color="000000"/>
            </w:tcBorders>
            <w:shd w:val="clear" w:color="auto" w:fill="auto"/>
          </w:tcPr>
          <w:p w:rsidR="007C60FC" w:rsidRPr="008115E0" w:rsidRDefault="007C60FC" w:rsidP="004A6C81">
            <w:pPr>
              <w:pStyle w:val="BodyText2"/>
              <w:snapToGrid w:val="0"/>
              <w:spacing w:line="100" w:lineRule="atLeast"/>
              <w:jc w:val="both"/>
              <w:rPr>
                <w:szCs w:val="24"/>
              </w:rPr>
            </w:pPr>
          </w:p>
        </w:tc>
      </w:tr>
    </w:tbl>
    <w:p w:rsidR="007C60FC" w:rsidRPr="008115E0" w:rsidRDefault="007C60FC" w:rsidP="007C60FC">
      <w:pPr>
        <w:pStyle w:val="BodyText3"/>
        <w:spacing w:after="0"/>
        <w:ind w:firstLine="227"/>
        <w:jc w:val="both"/>
        <w:rPr>
          <w:sz w:val="24"/>
          <w:szCs w:val="24"/>
        </w:rPr>
      </w:pPr>
    </w:p>
    <w:p w:rsidR="007C60FC" w:rsidRPr="008115E0" w:rsidRDefault="007C60FC" w:rsidP="007C60FC">
      <w:pPr>
        <w:tabs>
          <w:tab w:val="left" w:pos="6028"/>
        </w:tabs>
        <w:autoSpaceDE w:val="0"/>
        <w:spacing w:line="240" w:lineRule="auto"/>
        <w:rPr>
          <w:rFonts w:ascii="Times New Roman" w:hAnsi="Times New Roman" w:cs="Times New Roman"/>
          <w:sz w:val="24"/>
          <w:szCs w:val="24"/>
          <w:lang w:val="sr-Cyrl-RS"/>
        </w:rPr>
      </w:pPr>
    </w:p>
    <w:p w:rsidR="007C60FC" w:rsidRPr="008115E0" w:rsidRDefault="007C60FC" w:rsidP="007C60FC">
      <w:pPr>
        <w:tabs>
          <w:tab w:val="left" w:pos="6028"/>
        </w:tabs>
        <w:autoSpaceDE w:val="0"/>
        <w:spacing w:line="240" w:lineRule="auto"/>
        <w:jc w:val="both"/>
        <w:rPr>
          <w:rFonts w:ascii="Times New Roman" w:hAnsi="Times New Roman" w:cs="Times New Roman"/>
          <w:i/>
          <w:sz w:val="24"/>
          <w:szCs w:val="24"/>
        </w:rPr>
      </w:pPr>
      <w:r w:rsidRPr="008115E0">
        <w:rPr>
          <w:rFonts w:ascii="Times New Roman" w:hAnsi="Times New Roman" w:cs="Times New Roman"/>
          <w:b/>
          <w:bCs/>
          <w:i/>
          <w:iCs/>
          <w:sz w:val="24"/>
          <w:szCs w:val="24"/>
        </w:rPr>
        <w:t xml:space="preserve">Napomena: </w:t>
      </w:r>
      <w:r w:rsidRPr="008115E0">
        <w:rPr>
          <w:rFonts w:ascii="Times New Roman" w:hAnsi="Times New Roman" w:cs="Times New Roman"/>
          <w:bCs/>
          <w:i/>
          <w:iCs/>
          <w:sz w:val="24"/>
          <w:szCs w:val="24"/>
          <w:lang w:val="sr-Cyrl-RS"/>
        </w:rPr>
        <w:t>u</w:t>
      </w:r>
      <w:r w:rsidRPr="008115E0">
        <w:rPr>
          <w:rFonts w:ascii="Times New Roman" w:hAnsi="Times New Roman" w:cs="Times New Roman"/>
          <w:bCs/>
          <w:i/>
          <w:iCs/>
          <w:sz w:val="24"/>
          <w:szCs w:val="24"/>
        </w:rPr>
        <w:t xml:space="preserve"> slučaju postojanja osnovane sumnje u istinitost izjave o nezavisnoj ponudi, naručulac će odmah obavestiti organizaciju nadležnu za zaštitu konkurencije.</w:t>
      </w:r>
      <w:r w:rsidRPr="008115E0">
        <w:rPr>
          <w:rFonts w:ascii="Times New Roman" w:hAnsi="Times New Roman" w:cs="Times New Roman"/>
          <w:bCs/>
          <w:i/>
          <w:iCs/>
          <w:sz w:val="24"/>
          <w:szCs w:val="24"/>
          <w:lang w:val="sr-Cyrl-RS"/>
        </w:rPr>
        <w:t xml:space="preserve"> </w:t>
      </w:r>
      <w:r w:rsidRPr="008115E0">
        <w:rPr>
          <w:rFonts w:ascii="Times New Roman" w:hAnsi="Times New Roman" w:cs="Times New Roman"/>
          <w:bCs/>
          <w:i/>
          <w:iCs/>
          <w:sz w:val="24"/>
          <w:szCs w:val="24"/>
        </w:rPr>
        <w:t>Organizacija nadležna za zaštitu konkurencije, može ponuđaču, odnosno zainteresovanom licu izreći meru zabrane učešća u postupku javne nabavke ako utvrdi da je ponuđač, odnosno zainteresovano lice povredilo konkurenciju u postupku javne nabavke u smislu ZJN kojim se uređuje zaštita konkurencije. Mera zabrane učešća u postupku javne nabavke može trajati do dve godine.</w:t>
      </w:r>
      <w:r w:rsidRPr="008115E0">
        <w:rPr>
          <w:rFonts w:ascii="Times New Roman" w:hAnsi="Times New Roman" w:cs="Times New Roman"/>
          <w:bCs/>
          <w:i/>
          <w:iCs/>
          <w:sz w:val="24"/>
          <w:szCs w:val="24"/>
          <w:lang w:val="sr-Cyrl-RS"/>
        </w:rPr>
        <w:t xml:space="preserve"> Povreda konkurencije predstavlja negativnu referencu, u smislu člana 82. stav 1. tačka 2) ZJN.</w:t>
      </w:r>
    </w:p>
    <w:p w:rsidR="007C60FC" w:rsidRPr="008115E0" w:rsidRDefault="007C60FC" w:rsidP="007C60FC">
      <w:pPr>
        <w:tabs>
          <w:tab w:val="left" w:pos="6028"/>
        </w:tabs>
        <w:autoSpaceDE w:val="0"/>
        <w:spacing w:line="240" w:lineRule="auto"/>
        <w:jc w:val="both"/>
        <w:rPr>
          <w:rFonts w:ascii="Times New Roman" w:hAnsi="Times New Roman" w:cs="Times New Roman"/>
          <w:bCs/>
          <w:i/>
          <w:iCs/>
          <w:sz w:val="24"/>
          <w:szCs w:val="24"/>
        </w:rPr>
      </w:pPr>
      <w:r w:rsidRPr="008115E0">
        <w:rPr>
          <w:rFonts w:ascii="Times New Roman" w:hAnsi="Times New Roman" w:cs="Times New Roman"/>
          <w:b/>
          <w:bCs/>
          <w:i/>
          <w:iCs/>
          <w:sz w:val="24"/>
          <w:szCs w:val="24"/>
          <w:u w:val="single"/>
        </w:rPr>
        <w:t>Ukoliko ponudu podnosi grupa ponuđača</w:t>
      </w:r>
      <w:r w:rsidRPr="008115E0">
        <w:rPr>
          <w:rFonts w:ascii="Times New Roman" w:hAnsi="Times New Roman" w:cs="Times New Roman"/>
          <w:b/>
          <w:bCs/>
          <w:i/>
          <w:iCs/>
          <w:sz w:val="24"/>
          <w:szCs w:val="24"/>
          <w:u w:val="single"/>
          <w:lang w:val="sr-Cyrl-RS"/>
        </w:rPr>
        <w:t>,</w:t>
      </w:r>
      <w:r w:rsidRPr="008115E0">
        <w:rPr>
          <w:rFonts w:ascii="Times New Roman" w:hAnsi="Times New Roman" w:cs="Times New Roman"/>
          <w:bCs/>
          <w:i/>
          <w:iCs/>
          <w:sz w:val="24"/>
          <w:szCs w:val="24"/>
          <w:lang w:val="sr-Cyrl-RS"/>
        </w:rPr>
        <w:t xml:space="preserve"> Izjava mora biti potpisana od strane ovlašćenog lica </w:t>
      </w:r>
      <w:r w:rsidRPr="008115E0">
        <w:rPr>
          <w:rFonts w:ascii="Times New Roman" w:hAnsi="Times New Roman" w:cs="Times New Roman"/>
          <w:bCs/>
          <w:i/>
          <w:iCs/>
          <w:sz w:val="24"/>
          <w:szCs w:val="24"/>
        </w:rPr>
        <w:t>svak</w:t>
      </w:r>
      <w:r w:rsidRPr="008115E0">
        <w:rPr>
          <w:rFonts w:ascii="Times New Roman" w:hAnsi="Times New Roman" w:cs="Times New Roman"/>
          <w:bCs/>
          <w:i/>
          <w:iCs/>
          <w:sz w:val="24"/>
          <w:szCs w:val="24"/>
          <w:lang w:val="sr-Cyrl-RS"/>
        </w:rPr>
        <w:t xml:space="preserve">og </w:t>
      </w:r>
      <w:r w:rsidRPr="008115E0">
        <w:rPr>
          <w:rFonts w:ascii="Times New Roman" w:hAnsi="Times New Roman" w:cs="Times New Roman"/>
          <w:bCs/>
          <w:i/>
          <w:iCs/>
          <w:sz w:val="24"/>
          <w:szCs w:val="24"/>
        </w:rPr>
        <w:t>ponuđač</w:t>
      </w:r>
      <w:r w:rsidRPr="008115E0">
        <w:rPr>
          <w:rFonts w:ascii="Times New Roman" w:hAnsi="Times New Roman" w:cs="Times New Roman"/>
          <w:bCs/>
          <w:i/>
          <w:iCs/>
          <w:sz w:val="24"/>
          <w:szCs w:val="24"/>
          <w:lang w:val="sr-Cyrl-RS"/>
        </w:rPr>
        <w:t>a</w:t>
      </w:r>
      <w:r w:rsidRPr="008115E0">
        <w:rPr>
          <w:rFonts w:ascii="Times New Roman" w:hAnsi="Times New Roman" w:cs="Times New Roman"/>
          <w:bCs/>
          <w:i/>
          <w:iCs/>
          <w:sz w:val="24"/>
          <w:szCs w:val="24"/>
        </w:rPr>
        <w:t xml:space="preserve"> iz grupe ponuđača</w:t>
      </w:r>
      <w:r w:rsidRPr="008115E0">
        <w:rPr>
          <w:rFonts w:ascii="Times New Roman" w:hAnsi="Times New Roman" w:cs="Times New Roman"/>
          <w:bCs/>
          <w:i/>
          <w:iCs/>
          <w:sz w:val="24"/>
          <w:szCs w:val="24"/>
          <w:lang w:val="sr-Cyrl-RS"/>
        </w:rPr>
        <w:t xml:space="preserve"> i overena pečatom.</w:t>
      </w:r>
    </w:p>
    <w:p w:rsidR="007C60FC" w:rsidRPr="008115E0" w:rsidRDefault="007C60FC" w:rsidP="007C60FC">
      <w:pPr>
        <w:pStyle w:val="BodyText3"/>
        <w:spacing w:after="0"/>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rPr>
          <w:sz w:val="24"/>
          <w:szCs w:val="24"/>
        </w:rPr>
      </w:pPr>
    </w:p>
    <w:p w:rsidR="007C60FC" w:rsidRPr="008115E0" w:rsidRDefault="007C60FC" w:rsidP="007C60FC">
      <w:pPr>
        <w:pStyle w:val="BodyText3"/>
        <w:spacing w:after="0"/>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pStyle w:val="BodyText3"/>
        <w:spacing w:after="0"/>
        <w:jc w:val="center"/>
        <w:rPr>
          <w:sz w:val="24"/>
          <w:szCs w:val="24"/>
        </w:rPr>
      </w:pPr>
    </w:p>
    <w:p w:rsidR="007C60FC" w:rsidRPr="008115E0" w:rsidRDefault="007C60FC" w:rsidP="007C60FC">
      <w:pPr>
        <w:jc w:val="right"/>
        <w:rPr>
          <w:rFonts w:ascii="Times New Roman" w:hAnsi="Times New Roman" w:cs="Times New Roman"/>
          <w:b/>
          <w:bCs/>
          <w:sz w:val="24"/>
          <w:szCs w:val="24"/>
          <w:lang w:val="sr-Cyrl-RS"/>
        </w:rPr>
      </w:pPr>
      <w:r w:rsidRPr="008115E0">
        <w:rPr>
          <w:rFonts w:ascii="Times New Roman" w:hAnsi="Times New Roman" w:cs="Times New Roman"/>
          <w:b/>
          <w:bCs/>
          <w:sz w:val="24"/>
          <w:szCs w:val="24"/>
          <w:lang w:val="sr-Cyrl-RS"/>
        </w:rPr>
        <w:t xml:space="preserve"> (OBRAZAC 5)</w:t>
      </w:r>
    </w:p>
    <w:p w:rsidR="007C60FC" w:rsidRPr="008115E0" w:rsidRDefault="007C60FC" w:rsidP="007C60FC">
      <w:pPr>
        <w:jc w:val="right"/>
        <w:rPr>
          <w:rFonts w:ascii="Times New Roman" w:hAnsi="Times New Roman" w:cs="Times New Roman"/>
          <w:b/>
          <w:bCs/>
          <w:sz w:val="24"/>
          <w:szCs w:val="24"/>
          <w:lang w:val="sr-Cyrl-RS"/>
        </w:rPr>
      </w:pPr>
    </w:p>
    <w:p w:rsidR="007C60FC" w:rsidRPr="008115E0" w:rsidRDefault="007C60FC" w:rsidP="007C60FC">
      <w:pPr>
        <w:jc w:val="center"/>
        <w:rPr>
          <w:rFonts w:ascii="Times New Roman" w:hAnsi="Times New Roman" w:cs="Times New Roman"/>
          <w:b/>
          <w:bCs/>
          <w:sz w:val="24"/>
          <w:szCs w:val="24"/>
          <w:lang w:val="sr-Cyrl-RS"/>
        </w:rPr>
      </w:pPr>
      <w:r w:rsidRPr="008115E0">
        <w:rPr>
          <w:rFonts w:ascii="Times New Roman" w:hAnsi="Times New Roman" w:cs="Times New Roman"/>
          <w:b/>
          <w:bCs/>
          <w:sz w:val="24"/>
          <w:szCs w:val="24"/>
          <w:lang w:val="sr-Cyrl-RS"/>
        </w:rPr>
        <w:t xml:space="preserve">OBRAZAC IZJAVE PONUĐAČA  O ISPUNjENOSTI OBAVEZNIH ZA UČEŠĆE </w:t>
      </w:r>
      <w:r w:rsidRPr="008115E0">
        <w:rPr>
          <w:rFonts w:ascii="Times New Roman" w:hAnsi="Times New Roman" w:cs="Times New Roman"/>
          <w:b/>
          <w:bCs/>
          <w:sz w:val="24"/>
          <w:szCs w:val="24"/>
        </w:rPr>
        <w:t xml:space="preserve">U POSTUPKU JAVNE NABAVKE </w:t>
      </w:r>
      <w:r w:rsidRPr="008115E0">
        <w:rPr>
          <w:rFonts w:ascii="Times New Roman" w:hAnsi="Times New Roman" w:cs="Times New Roman"/>
          <w:b/>
          <w:bCs/>
          <w:sz w:val="24"/>
          <w:szCs w:val="24"/>
          <w:lang w:val="sr-Cyrl-RS"/>
        </w:rPr>
        <w:t>-  ČL. 75. I 76. ZJN</w:t>
      </w:r>
    </w:p>
    <w:p w:rsidR="007C60FC" w:rsidRPr="008115E0" w:rsidRDefault="007C60FC" w:rsidP="007C60FC">
      <w:pPr>
        <w:jc w:val="center"/>
        <w:rPr>
          <w:rFonts w:ascii="Times New Roman" w:hAnsi="Times New Roman" w:cs="Times New Roman"/>
          <w:b/>
          <w:bCs/>
          <w:sz w:val="24"/>
          <w:szCs w:val="24"/>
          <w:lang w:val="sr-Cyrl-RS"/>
        </w:rPr>
      </w:pPr>
    </w:p>
    <w:p w:rsidR="007C60FC" w:rsidRPr="008115E0" w:rsidRDefault="007C60FC" w:rsidP="007C60FC">
      <w:pPr>
        <w:jc w:val="both"/>
        <w:rPr>
          <w:rFonts w:ascii="Times New Roman" w:hAnsi="Times New Roman" w:cs="Times New Roman"/>
          <w:sz w:val="24"/>
          <w:szCs w:val="24"/>
        </w:rPr>
      </w:pPr>
      <w:r w:rsidRPr="008115E0">
        <w:rPr>
          <w:rFonts w:ascii="Times New Roman" w:hAnsi="Times New Roman" w:cs="Times New Roman"/>
          <w:sz w:val="24"/>
          <w:szCs w:val="24"/>
          <w:lang w:val="sr-Cyrl-RS"/>
        </w:rPr>
        <w:t>P</w:t>
      </w:r>
      <w:r w:rsidRPr="008115E0">
        <w:rPr>
          <w:rFonts w:ascii="Times New Roman" w:hAnsi="Times New Roman" w:cs="Times New Roman"/>
          <w:sz w:val="24"/>
          <w:szCs w:val="24"/>
        </w:rPr>
        <w:t xml:space="preserve">od punom materijalnom i krivičnom odgovornošću, </w:t>
      </w:r>
      <w:r w:rsidRPr="008115E0">
        <w:rPr>
          <w:rFonts w:ascii="Times New Roman" w:hAnsi="Times New Roman" w:cs="Times New Roman"/>
          <w:sz w:val="24"/>
          <w:szCs w:val="24"/>
          <w:lang w:val="sr-Cyrl-CS"/>
        </w:rPr>
        <w:t xml:space="preserve">kao zastupnik ponuđača, </w:t>
      </w:r>
      <w:r w:rsidRPr="008115E0">
        <w:rPr>
          <w:rFonts w:ascii="Times New Roman" w:hAnsi="Times New Roman" w:cs="Times New Roman"/>
          <w:sz w:val="24"/>
          <w:szCs w:val="24"/>
        </w:rPr>
        <w:t>dajem sledeću</w:t>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p>
    <w:p w:rsidR="007C60FC" w:rsidRPr="008115E0" w:rsidRDefault="007C60FC" w:rsidP="007C60FC">
      <w:pPr>
        <w:jc w:val="both"/>
        <w:rPr>
          <w:rFonts w:ascii="Times New Roman" w:hAnsi="Times New Roman" w:cs="Times New Roman"/>
          <w:sz w:val="24"/>
          <w:szCs w:val="24"/>
        </w:rPr>
      </w:pPr>
    </w:p>
    <w:p w:rsidR="007C60FC" w:rsidRPr="008115E0" w:rsidRDefault="007C60FC" w:rsidP="007C60FC">
      <w:pPr>
        <w:jc w:val="center"/>
        <w:rPr>
          <w:rFonts w:ascii="Times New Roman" w:hAnsi="Times New Roman" w:cs="Times New Roman"/>
          <w:b/>
          <w:sz w:val="24"/>
          <w:szCs w:val="24"/>
        </w:rPr>
      </w:pPr>
      <w:r w:rsidRPr="008115E0">
        <w:rPr>
          <w:rFonts w:ascii="Times New Roman" w:hAnsi="Times New Roman" w:cs="Times New Roman"/>
          <w:b/>
          <w:sz w:val="24"/>
          <w:szCs w:val="24"/>
        </w:rPr>
        <w:t>I Z J A V U</w:t>
      </w:r>
    </w:p>
    <w:p w:rsidR="007C60FC" w:rsidRPr="008115E0" w:rsidRDefault="007C60FC" w:rsidP="007C60FC">
      <w:pPr>
        <w:jc w:val="center"/>
        <w:rPr>
          <w:rFonts w:ascii="Times New Roman" w:hAnsi="Times New Roman" w:cs="Times New Roman"/>
          <w:sz w:val="24"/>
          <w:szCs w:val="24"/>
        </w:rPr>
      </w:pPr>
    </w:p>
    <w:p w:rsidR="007C60FC" w:rsidRPr="008115E0" w:rsidRDefault="007C60FC" w:rsidP="007C60FC">
      <w:pPr>
        <w:jc w:val="both"/>
        <w:rPr>
          <w:rFonts w:ascii="Times New Roman" w:hAnsi="Times New Roman" w:cs="Times New Roman"/>
          <w:sz w:val="24"/>
          <w:szCs w:val="24"/>
          <w:lang w:val="sr-Cyrl-CS"/>
        </w:rPr>
      </w:pPr>
    </w:p>
    <w:p w:rsidR="007C60FC" w:rsidRPr="008115E0" w:rsidRDefault="007C60FC" w:rsidP="007C60FC">
      <w:pPr>
        <w:jc w:val="both"/>
        <w:rPr>
          <w:rFonts w:ascii="Times New Roman" w:hAnsi="Times New Roman" w:cs="Times New Roman"/>
          <w:i/>
          <w:iCs/>
          <w:sz w:val="24"/>
          <w:szCs w:val="24"/>
        </w:rPr>
      </w:pPr>
      <w:r w:rsidRPr="008115E0">
        <w:rPr>
          <w:rFonts w:ascii="Times New Roman" w:hAnsi="Times New Roman" w:cs="Times New Roman"/>
          <w:sz w:val="24"/>
          <w:szCs w:val="24"/>
          <w:lang w:val="sr-Cyrl-CS"/>
        </w:rPr>
        <w:t>P</w:t>
      </w:r>
      <w:r w:rsidRPr="008115E0">
        <w:rPr>
          <w:rFonts w:ascii="Times New Roman" w:hAnsi="Times New Roman" w:cs="Times New Roman"/>
          <w:sz w:val="24"/>
          <w:szCs w:val="24"/>
        </w:rPr>
        <w:t>onuđač</w:t>
      </w:r>
      <w:r w:rsidRPr="008115E0">
        <w:rPr>
          <w:rFonts w:ascii="Times New Roman" w:hAnsi="Times New Roman" w:cs="Times New Roman"/>
          <w:sz w:val="24"/>
          <w:szCs w:val="24"/>
          <w:lang w:val="sr-Cyrl-RS"/>
        </w:rPr>
        <w:t xml:space="preserve"> </w:t>
      </w:r>
      <w:r w:rsidRPr="008115E0">
        <w:rPr>
          <w:rFonts w:ascii="Times New Roman" w:hAnsi="Times New Roman" w:cs="Times New Roman"/>
          <w:i/>
          <w:sz w:val="24"/>
          <w:szCs w:val="24"/>
          <w:lang w:val="sr-Cyrl-RS"/>
        </w:rPr>
        <w:t xml:space="preserve"> _____________________________________________</w:t>
      </w:r>
      <w:r w:rsidRPr="008115E0">
        <w:rPr>
          <w:rFonts w:ascii="Times New Roman" w:hAnsi="Times New Roman" w:cs="Times New Roman"/>
          <w:i/>
          <w:iCs/>
          <w:sz w:val="24"/>
          <w:szCs w:val="24"/>
        </w:rPr>
        <w:t>[</w:t>
      </w:r>
      <w:r w:rsidRPr="008115E0">
        <w:rPr>
          <w:rFonts w:ascii="Times New Roman" w:hAnsi="Times New Roman" w:cs="Times New Roman"/>
          <w:i/>
          <w:sz w:val="24"/>
          <w:szCs w:val="24"/>
        </w:rPr>
        <w:t xml:space="preserve">navesti </w:t>
      </w:r>
      <w:r w:rsidRPr="008115E0">
        <w:rPr>
          <w:rFonts w:ascii="Times New Roman" w:hAnsi="Times New Roman" w:cs="Times New Roman"/>
          <w:i/>
          <w:sz w:val="24"/>
          <w:szCs w:val="24"/>
          <w:lang w:val="sr-Cyrl-RS"/>
        </w:rPr>
        <w:t>naziv ponuđača</w:t>
      </w:r>
      <w:r w:rsidRPr="008115E0">
        <w:rPr>
          <w:rFonts w:ascii="Times New Roman" w:hAnsi="Times New Roman" w:cs="Times New Roman"/>
          <w:i/>
          <w:iCs/>
          <w:sz w:val="24"/>
          <w:szCs w:val="24"/>
        </w:rPr>
        <w:t>]</w:t>
      </w:r>
      <w:r w:rsidRPr="008115E0">
        <w:rPr>
          <w:rFonts w:ascii="Times New Roman" w:hAnsi="Times New Roman" w:cs="Times New Roman"/>
          <w:i/>
          <w:sz w:val="24"/>
          <w:szCs w:val="24"/>
          <w:lang w:val="sr-Cyrl-CS"/>
        </w:rPr>
        <w:t xml:space="preserve"> </w:t>
      </w:r>
      <w:r w:rsidRPr="008115E0">
        <w:rPr>
          <w:rFonts w:ascii="Times New Roman" w:hAnsi="Times New Roman" w:cs="Times New Roman"/>
          <w:sz w:val="24"/>
          <w:szCs w:val="24"/>
        </w:rPr>
        <w:t xml:space="preserve">u postupku javne nabavke </w:t>
      </w:r>
      <w:r w:rsidR="00352135" w:rsidRPr="008115E0">
        <w:rPr>
          <w:rFonts w:ascii="Times New Roman" w:hAnsi="Times New Roman" w:cs="Times New Roman"/>
          <w:b/>
          <w:bCs/>
          <w:sz w:val="24"/>
          <w:szCs w:val="24"/>
        </w:rPr>
        <w:t xml:space="preserve">RENDGEN POTROŠNOG MATERIJALA </w:t>
      </w:r>
      <w:r w:rsidR="00352135" w:rsidRPr="008115E0">
        <w:rPr>
          <w:rFonts w:ascii="Times New Roman" w:hAnsi="Times New Roman" w:cs="Times New Roman"/>
          <w:b/>
          <w:bCs/>
          <w:iCs/>
          <w:sz w:val="24"/>
          <w:szCs w:val="24"/>
        </w:rPr>
        <w:t>(godišnje potrebe)</w:t>
      </w:r>
      <w:r w:rsidR="00352135" w:rsidRPr="008115E0">
        <w:rPr>
          <w:rFonts w:ascii="Times New Roman" w:hAnsi="Times New Roman" w:cs="Times New Roman"/>
          <w:b/>
          <w:bCs/>
          <w:i/>
          <w:iCs/>
          <w:sz w:val="24"/>
          <w:szCs w:val="24"/>
        </w:rPr>
        <w:t>,</w:t>
      </w:r>
      <w:r w:rsidR="00352135" w:rsidRPr="008115E0">
        <w:rPr>
          <w:rFonts w:ascii="Times New Roman" w:hAnsi="Times New Roman" w:cs="Times New Roman"/>
          <w:b/>
          <w:bCs/>
          <w:iCs/>
          <w:sz w:val="24"/>
          <w:szCs w:val="24"/>
        </w:rPr>
        <w:t xml:space="preserve"> </w:t>
      </w:r>
      <w:r w:rsidR="00352135" w:rsidRPr="008115E0">
        <w:rPr>
          <w:rFonts w:ascii="Times New Roman" w:hAnsi="Times New Roman" w:cs="Times New Roman"/>
          <w:iCs/>
          <w:sz w:val="24"/>
          <w:szCs w:val="24"/>
        </w:rPr>
        <w:t>JN broj BV2/01-201</w:t>
      </w:r>
      <w:r w:rsidR="00E64445">
        <w:rPr>
          <w:rFonts w:ascii="Times New Roman" w:hAnsi="Times New Roman" w:cs="Times New Roman"/>
          <w:iCs/>
          <w:sz w:val="24"/>
          <w:szCs w:val="24"/>
        </w:rPr>
        <w:t>8</w:t>
      </w:r>
      <w:r w:rsidRPr="008115E0">
        <w:rPr>
          <w:rFonts w:ascii="Times New Roman" w:hAnsi="Times New Roman" w:cs="Times New Roman"/>
          <w:sz w:val="24"/>
          <w:szCs w:val="24"/>
        </w:rPr>
        <w:t>, ispunjava sve uslove iz čl. 75. i 76. ZJN, odnosno uslove definisane konkursnom dokumentacijom</w:t>
      </w:r>
      <w:r w:rsidRPr="008115E0">
        <w:rPr>
          <w:rFonts w:ascii="Times New Roman" w:hAnsi="Times New Roman" w:cs="Times New Roman"/>
          <w:sz w:val="24"/>
          <w:szCs w:val="24"/>
          <w:lang w:val="ru-RU"/>
        </w:rPr>
        <w:t xml:space="preserve"> </w:t>
      </w:r>
      <w:r w:rsidRPr="008115E0">
        <w:rPr>
          <w:rFonts w:ascii="Times New Roman" w:hAnsi="Times New Roman" w:cs="Times New Roman"/>
          <w:sz w:val="24"/>
          <w:szCs w:val="24"/>
        </w:rPr>
        <w:t>za predmetnu javnu nabavku</w:t>
      </w:r>
      <w:r w:rsidRPr="008115E0">
        <w:rPr>
          <w:rFonts w:ascii="Times New Roman" w:hAnsi="Times New Roman" w:cs="Times New Roman"/>
          <w:sz w:val="24"/>
          <w:szCs w:val="24"/>
          <w:lang w:val="sr-Cyrl-CS"/>
        </w:rPr>
        <w:t>,</w:t>
      </w:r>
      <w:r w:rsidRPr="008115E0">
        <w:rPr>
          <w:rFonts w:ascii="Times New Roman" w:hAnsi="Times New Roman" w:cs="Times New Roman"/>
          <w:sz w:val="24"/>
          <w:szCs w:val="24"/>
        </w:rPr>
        <w:t xml:space="preserve"> i to:</w:t>
      </w:r>
    </w:p>
    <w:p w:rsidR="007C60FC" w:rsidRPr="008115E0" w:rsidRDefault="007C60FC" w:rsidP="007C60FC">
      <w:pPr>
        <w:jc w:val="both"/>
        <w:rPr>
          <w:rFonts w:ascii="Times New Roman" w:hAnsi="Times New Roman" w:cs="Times New Roman"/>
          <w:iCs/>
          <w:sz w:val="24"/>
          <w:szCs w:val="24"/>
          <w:lang w:val="sr-Cyrl-RS"/>
        </w:rPr>
      </w:pPr>
    </w:p>
    <w:p w:rsidR="007C60FC" w:rsidRPr="008115E0" w:rsidRDefault="007C60FC" w:rsidP="007C60FC">
      <w:pPr>
        <w:pStyle w:val="ListParagraph"/>
        <w:numPr>
          <w:ilvl w:val="0"/>
          <w:numId w:val="44"/>
        </w:numPr>
        <w:suppressAutoHyphens/>
        <w:spacing w:line="100" w:lineRule="atLeast"/>
        <w:contextualSpacing w:val="0"/>
        <w:jc w:val="both"/>
        <w:rPr>
          <w:rFonts w:ascii="Times New Roman" w:hAnsi="Times New Roman" w:cs="Times New Roman"/>
          <w:iCs/>
          <w:sz w:val="24"/>
          <w:szCs w:val="24"/>
          <w:lang w:val="sr-Cyrl-CS"/>
        </w:rPr>
      </w:pPr>
      <w:r w:rsidRPr="008115E0">
        <w:rPr>
          <w:rFonts w:ascii="Times New Roman" w:hAnsi="Times New Roman" w:cs="Times New Roman"/>
          <w:iCs/>
          <w:sz w:val="24"/>
          <w:szCs w:val="24"/>
          <w:lang w:val="sr-Cyrl-CS"/>
        </w:rPr>
        <w:t>Ponuđač je r</w:t>
      </w:r>
      <w:r w:rsidRPr="008115E0">
        <w:rPr>
          <w:rFonts w:ascii="Times New Roman" w:hAnsi="Times New Roman" w:cs="Times New Roman"/>
          <w:iCs/>
          <w:sz w:val="24"/>
          <w:szCs w:val="24"/>
        </w:rPr>
        <w:t>egistrovan kod nadležnog organa, odnosno upisan u odgovarajući registar</w:t>
      </w:r>
      <w:r w:rsidRPr="008115E0">
        <w:rPr>
          <w:rFonts w:ascii="Times New Roman" w:hAnsi="Times New Roman" w:cs="Times New Roman"/>
          <w:iCs/>
          <w:sz w:val="24"/>
          <w:szCs w:val="24"/>
          <w:lang w:val="sr-Cyrl-RS"/>
        </w:rPr>
        <w:t xml:space="preserve"> (čl. 75. st. 1. tač. 1) ZJN)</w:t>
      </w:r>
      <w:r w:rsidRPr="008115E0">
        <w:rPr>
          <w:rFonts w:ascii="Times New Roman" w:hAnsi="Times New Roman" w:cs="Times New Roman"/>
          <w:iCs/>
          <w:sz w:val="24"/>
          <w:szCs w:val="24"/>
        </w:rPr>
        <w:t>;</w:t>
      </w:r>
    </w:p>
    <w:p w:rsidR="007C60FC" w:rsidRPr="008115E0" w:rsidRDefault="007C60FC" w:rsidP="007C60FC">
      <w:pPr>
        <w:pStyle w:val="ListParagraph"/>
        <w:numPr>
          <w:ilvl w:val="0"/>
          <w:numId w:val="44"/>
        </w:numPr>
        <w:suppressAutoHyphens/>
        <w:spacing w:line="100" w:lineRule="atLeast"/>
        <w:contextualSpacing w:val="0"/>
        <w:jc w:val="both"/>
        <w:rPr>
          <w:rFonts w:ascii="Times New Roman" w:hAnsi="Times New Roman" w:cs="Times New Roman"/>
          <w:bCs/>
          <w:iCs/>
          <w:sz w:val="24"/>
          <w:szCs w:val="24"/>
          <w:lang w:val="sr-Cyrl-CS"/>
        </w:rPr>
      </w:pPr>
      <w:r w:rsidRPr="008115E0">
        <w:rPr>
          <w:rFonts w:ascii="Times New Roman" w:hAnsi="Times New Roman" w:cs="Times New Roman"/>
          <w:iCs/>
          <w:sz w:val="24"/>
          <w:szCs w:val="24"/>
          <w:lang w:val="sr-Cyrl-CS"/>
        </w:rPr>
        <w:t xml:space="preserve">Ponuđač i njegov </w:t>
      </w:r>
      <w:r w:rsidRPr="008115E0">
        <w:rPr>
          <w:rFonts w:ascii="Times New Roman" w:hAnsi="Times New Roman" w:cs="Times New Roman"/>
          <w:iCs/>
          <w:sz w:val="24"/>
          <w:szCs w:val="24"/>
          <w:lang w:val="sr-Cyrl-RS"/>
        </w:rPr>
        <w:t>zakon</w:t>
      </w:r>
      <w:r w:rsidRPr="008115E0">
        <w:rPr>
          <w:rFonts w:ascii="Times New Roman" w:hAnsi="Times New Roman" w:cs="Times New Roman"/>
          <w:iCs/>
          <w:sz w:val="24"/>
          <w:szCs w:val="24"/>
        </w:rPr>
        <w:t xml:space="preserve">ski </w:t>
      </w:r>
      <w:r w:rsidRPr="008115E0">
        <w:rPr>
          <w:rFonts w:ascii="Times New Roman" w:hAnsi="Times New Roman" w:cs="Times New Roman"/>
          <w:sz w:val="24"/>
          <w:szCs w:val="24"/>
        </w:rPr>
        <w:t>zastupnik nis</w:t>
      </w:r>
      <w:r w:rsidRPr="008115E0">
        <w:rPr>
          <w:rFonts w:ascii="Times New Roman" w:hAnsi="Times New Roman" w:cs="Times New Roman"/>
          <w:sz w:val="24"/>
          <w:szCs w:val="24"/>
          <w:lang w:val="sr-Cyrl-CS"/>
        </w:rPr>
        <w:t>u</w:t>
      </w:r>
      <w:r w:rsidRPr="008115E0">
        <w:rPr>
          <w:rFonts w:ascii="Times New Roman" w:hAnsi="Times New Roman" w:cs="Times New Roman"/>
          <w:sz w:val="24"/>
          <w:szCs w:val="24"/>
        </w:rPr>
        <w:t xml:space="preserve"> osuđivani za neko od krivičnih dela kao član organizovane kriminalne grupe, da ni</w:t>
      </w:r>
      <w:r w:rsidRPr="008115E0">
        <w:rPr>
          <w:rFonts w:ascii="Times New Roman" w:hAnsi="Times New Roman" w:cs="Times New Roman"/>
          <w:sz w:val="24"/>
          <w:szCs w:val="24"/>
          <w:lang w:val="sr-Cyrl-RS"/>
        </w:rPr>
        <w:t>su</w:t>
      </w:r>
      <w:r w:rsidRPr="008115E0">
        <w:rPr>
          <w:rFonts w:ascii="Times New Roman" w:hAnsi="Times New Roman" w:cs="Times New Roman"/>
          <w:sz w:val="24"/>
          <w:szCs w:val="24"/>
        </w:rPr>
        <w:t xml:space="preserve"> osuđivan</w:t>
      </w:r>
      <w:r w:rsidRPr="008115E0">
        <w:rPr>
          <w:rFonts w:ascii="Times New Roman" w:hAnsi="Times New Roman" w:cs="Times New Roman"/>
          <w:sz w:val="24"/>
          <w:szCs w:val="24"/>
          <w:lang w:val="sr-Cyrl-RS"/>
        </w:rPr>
        <w:t>i</w:t>
      </w:r>
      <w:r w:rsidRPr="008115E0">
        <w:rPr>
          <w:rFonts w:ascii="Times New Roman" w:hAnsi="Times New Roman" w:cs="Times New Roman"/>
          <w:sz w:val="24"/>
          <w:szCs w:val="24"/>
        </w:rPr>
        <w:t xml:space="preserve"> za krivična dela protiv privrede, krivična dela protiv životne sredine, krivično delo primanja ili davanja mita, </w:t>
      </w:r>
      <w:r w:rsidRPr="008115E0">
        <w:rPr>
          <w:rFonts w:ascii="Times New Roman" w:hAnsi="Times New Roman" w:cs="Times New Roman"/>
          <w:sz w:val="24"/>
          <w:szCs w:val="24"/>
          <w:lang w:val="sr-Cyrl-CS"/>
        </w:rPr>
        <w:t>k</w:t>
      </w:r>
      <w:r w:rsidRPr="008115E0">
        <w:rPr>
          <w:rFonts w:ascii="Times New Roman" w:hAnsi="Times New Roman" w:cs="Times New Roman"/>
          <w:sz w:val="24"/>
          <w:szCs w:val="24"/>
        </w:rPr>
        <w:t>rivično delo prevare</w:t>
      </w:r>
      <w:r w:rsidRPr="008115E0">
        <w:rPr>
          <w:rFonts w:ascii="Times New Roman" w:hAnsi="Times New Roman" w:cs="Times New Roman"/>
          <w:sz w:val="24"/>
          <w:szCs w:val="24"/>
          <w:lang w:val="sr-Cyrl-RS"/>
        </w:rPr>
        <w:t xml:space="preserve"> </w:t>
      </w:r>
      <w:r w:rsidRPr="008115E0">
        <w:rPr>
          <w:rFonts w:ascii="Times New Roman" w:hAnsi="Times New Roman" w:cs="Times New Roman"/>
          <w:iCs/>
          <w:sz w:val="24"/>
          <w:szCs w:val="24"/>
          <w:lang w:val="sr-Cyrl-RS"/>
        </w:rPr>
        <w:t>(čl. 75. st. 1. tač. 2) ZJN)</w:t>
      </w:r>
      <w:r w:rsidRPr="008115E0">
        <w:rPr>
          <w:rFonts w:ascii="Times New Roman" w:hAnsi="Times New Roman" w:cs="Times New Roman"/>
          <w:sz w:val="24"/>
          <w:szCs w:val="24"/>
        </w:rPr>
        <w:t>;</w:t>
      </w:r>
    </w:p>
    <w:p w:rsidR="007C60FC" w:rsidRPr="008115E0" w:rsidRDefault="007C60FC" w:rsidP="007C60FC">
      <w:pPr>
        <w:pStyle w:val="ListParagraph"/>
        <w:numPr>
          <w:ilvl w:val="0"/>
          <w:numId w:val="44"/>
        </w:numPr>
        <w:suppressAutoHyphens/>
        <w:spacing w:line="100" w:lineRule="atLeast"/>
        <w:contextualSpacing w:val="0"/>
        <w:jc w:val="both"/>
        <w:rPr>
          <w:rFonts w:ascii="Times New Roman" w:hAnsi="Times New Roman" w:cs="Times New Roman"/>
          <w:sz w:val="24"/>
          <w:szCs w:val="24"/>
          <w:lang w:val="sr-Cyrl-CS"/>
        </w:rPr>
      </w:pPr>
      <w:r w:rsidRPr="008115E0">
        <w:rPr>
          <w:rFonts w:ascii="Times New Roman" w:hAnsi="Times New Roman" w:cs="Times New Roman"/>
          <w:bCs/>
          <w:iCs/>
          <w:sz w:val="24"/>
          <w:szCs w:val="24"/>
          <w:lang w:val="sr-Cyrl-CS"/>
        </w:rPr>
        <w:t>Ponuđač je i</w:t>
      </w:r>
      <w:r w:rsidRPr="008115E0">
        <w:rPr>
          <w:rFonts w:ascii="Times New Roman" w:hAnsi="Times New Roman" w:cs="Times New Roman"/>
          <w:bCs/>
          <w:iCs/>
          <w:sz w:val="24"/>
          <w:szCs w:val="24"/>
        </w:rPr>
        <w:t xml:space="preserve">zmirio </w:t>
      </w:r>
      <w:r w:rsidRPr="008115E0">
        <w:rPr>
          <w:rFonts w:ascii="Times New Roman" w:hAnsi="Times New Roman" w:cs="Times New Roman"/>
          <w:sz w:val="24"/>
          <w:szCs w:val="24"/>
        </w:rPr>
        <w:t>dospele poreze, doprinose i druge javne dažbine u skladu sa propisima Republike Srbije (</w:t>
      </w:r>
      <w:r w:rsidRPr="008115E0">
        <w:rPr>
          <w:rFonts w:ascii="Times New Roman" w:hAnsi="Times New Roman" w:cs="Times New Roman"/>
          <w:i/>
          <w:sz w:val="24"/>
          <w:szCs w:val="24"/>
        </w:rPr>
        <w:t>ili strane države kada ima sedište na njenoj teritoriji)</w:t>
      </w:r>
      <w:r w:rsidRPr="008115E0">
        <w:rPr>
          <w:rFonts w:ascii="Times New Roman" w:hAnsi="Times New Roman" w:cs="Times New Roman"/>
          <w:iCs/>
          <w:sz w:val="24"/>
          <w:szCs w:val="24"/>
          <w:lang w:val="sr-Cyrl-RS"/>
        </w:rPr>
        <w:t xml:space="preserve"> (čl. 75. st. 1. tač. 4) ZJN)</w:t>
      </w:r>
      <w:r w:rsidRPr="008115E0">
        <w:rPr>
          <w:rFonts w:ascii="Times New Roman" w:hAnsi="Times New Roman" w:cs="Times New Roman"/>
          <w:i/>
          <w:sz w:val="24"/>
          <w:szCs w:val="24"/>
        </w:rPr>
        <w:t>;</w:t>
      </w:r>
    </w:p>
    <w:p w:rsidR="007C60FC" w:rsidRPr="008115E0" w:rsidRDefault="007C60FC" w:rsidP="007C60FC">
      <w:pPr>
        <w:pStyle w:val="ListParagraph"/>
        <w:numPr>
          <w:ilvl w:val="0"/>
          <w:numId w:val="44"/>
        </w:numPr>
        <w:suppressAutoHyphens/>
        <w:spacing w:line="100" w:lineRule="atLeast"/>
        <w:contextualSpacing w:val="0"/>
        <w:jc w:val="both"/>
        <w:rPr>
          <w:rFonts w:ascii="Times New Roman" w:hAnsi="Times New Roman" w:cs="Times New Roman"/>
          <w:sz w:val="24"/>
          <w:szCs w:val="24"/>
          <w:lang w:val="sr-Cyrl-CS"/>
        </w:rPr>
      </w:pPr>
      <w:r w:rsidRPr="008115E0">
        <w:rPr>
          <w:rFonts w:ascii="Times New Roman" w:hAnsi="Times New Roman" w:cs="Times New Roman"/>
          <w:bCs/>
          <w:iCs/>
          <w:sz w:val="24"/>
          <w:szCs w:val="24"/>
          <w:lang w:val="sr-Cyrl-RS"/>
        </w:rPr>
        <w:t xml:space="preserve">Ponuđač je poštovao obaveze koje proizlaze iz važećih propisa o zaštiti na radu, zapošljavanju i uslovima rada, zaštiti životne sredine </w:t>
      </w:r>
      <w:r w:rsidRPr="008115E0">
        <w:rPr>
          <w:rFonts w:ascii="Times New Roman" w:eastAsia="Times New Roman" w:hAnsi="Times New Roman" w:cs="Times New Roman"/>
          <w:sz w:val="24"/>
          <w:szCs w:val="24"/>
          <w:lang w:eastAsia="sr-Latn-RS"/>
        </w:rPr>
        <w:t>i nema zabranu obavljanja delatnosti koja je na snazi u vreme podnošenja ponude</w:t>
      </w:r>
      <w:r w:rsidRPr="008115E0">
        <w:rPr>
          <w:rFonts w:ascii="Times New Roman" w:eastAsia="Times New Roman" w:hAnsi="Times New Roman" w:cs="Times New Roman"/>
          <w:sz w:val="24"/>
          <w:szCs w:val="24"/>
          <w:lang w:val="sr-Cyrl-RS" w:eastAsia="sr-Latn-RS"/>
        </w:rPr>
        <w:t xml:space="preserve"> za predmetnu javnu nabavku </w:t>
      </w:r>
      <w:r w:rsidRPr="008115E0">
        <w:rPr>
          <w:rFonts w:ascii="Times New Roman" w:hAnsi="Times New Roman" w:cs="Times New Roman"/>
          <w:iCs/>
          <w:sz w:val="24"/>
          <w:szCs w:val="24"/>
          <w:lang w:val="sr-Cyrl-RS"/>
        </w:rPr>
        <w:t>(čl. 75. st. 2. ZJN)</w:t>
      </w:r>
      <w:r w:rsidRPr="008115E0">
        <w:rPr>
          <w:rFonts w:ascii="Times New Roman" w:hAnsi="Times New Roman" w:cs="Times New Roman"/>
          <w:i/>
          <w:sz w:val="24"/>
          <w:szCs w:val="24"/>
        </w:rPr>
        <w:t>;</w:t>
      </w:r>
    </w:p>
    <w:p w:rsidR="007C60FC" w:rsidRPr="008115E0" w:rsidRDefault="007C60FC" w:rsidP="007C60FC">
      <w:pPr>
        <w:jc w:val="both"/>
        <w:rPr>
          <w:rFonts w:ascii="Times New Roman" w:hAnsi="Times New Roman" w:cs="Times New Roman"/>
          <w:i/>
          <w:sz w:val="24"/>
          <w:szCs w:val="24"/>
        </w:rPr>
      </w:pPr>
    </w:p>
    <w:p w:rsidR="007C60FC" w:rsidRPr="008115E0" w:rsidRDefault="007C60FC" w:rsidP="007C60FC">
      <w:pPr>
        <w:rPr>
          <w:rFonts w:ascii="Times New Roman" w:hAnsi="Times New Roman" w:cs="Times New Roman"/>
          <w:sz w:val="24"/>
          <w:szCs w:val="24"/>
          <w:lang w:val="sr-Cyrl-RS"/>
        </w:rPr>
      </w:pPr>
      <w:r w:rsidRPr="008115E0">
        <w:rPr>
          <w:rFonts w:ascii="Times New Roman" w:hAnsi="Times New Roman" w:cs="Times New Roman"/>
          <w:sz w:val="24"/>
          <w:szCs w:val="24"/>
        </w:rPr>
        <w:t xml:space="preserve">Mesto:_____________                                                            </w:t>
      </w:r>
      <w:r w:rsidRPr="008115E0">
        <w:rPr>
          <w:rFonts w:ascii="Times New Roman" w:hAnsi="Times New Roman" w:cs="Times New Roman"/>
          <w:sz w:val="24"/>
          <w:szCs w:val="24"/>
          <w:lang w:val="sr-Cyrl-RS"/>
        </w:rPr>
        <w:t xml:space="preserve">    </w:t>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t>Ponuđač</w:t>
      </w:r>
      <w:r w:rsidRPr="008115E0">
        <w:rPr>
          <w:rFonts w:ascii="Times New Roman" w:hAnsi="Times New Roman" w:cs="Times New Roman"/>
          <w:sz w:val="24"/>
          <w:szCs w:val="24"/>
          <w:lang w:val="sr-Cyrl-RS"/>
        </w:rPr>
        <w:t>:</w:t>
      </w:r>
    </w:p>
    <w:p w:rsidR="007C60FC" w:rsidRPr="008115E0" w:rsidRDefault="007C60FC" w:rsidP="007C60FC">
      <w:pPr>
        <w:rPr>
          <w:rFonts w:ascii="Times New Roman" w:hAnsi="Times New Roman" w:cs="Times New Roman"/>
          <w:b/>
          <w:bCs/>
          <w:i/>
          <w:sz w:val="24"/>
          <w:szCs w:val="24"/>
          <w:lang w:val="sr-Cyrl-RS"/>
        </w:rPr>
      </w:pPr>
      <w:r w:rsidRPr="008115E0">
        <w:rPr>
          <w:rFonts w:ascii="Times New Roman" w:hAnsi="Times New Roman" w:cs="Times New Roman"/>
          <w:sz w:val="24"/>
          <w:szCs w:val="24"/>
        </w:rPr>
        <w:t xml:space="preserve">Datum:_____________                         </w:t>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t xml:space="preserve">M.P.                     _____________________                                                        </w:t>
      </w:r>
    </w:p>
    <w:p w:rsidR="007C60FC" w:rsidRPr="008115E0" w:rsidRDefault="007C60FC" w:rsidP="007C60FC">
      <w:pPr>
        <w:pStyle w:val="BodyText2"/>
        <w:spacing w:line="100" w:lineRule="atLeast"/>
        <w:jc w:val="both"/>
        <w:rPr>
          <w:b/>
          <w:bCs/>
          <w:i/>
          <w:szCs w:val="24"/>
          <w:lang w:val="sr-Cyrl-RS"/>
        </w:rPr>
      </w:pPr>
    </w:p>
    <w:p w:rsidR="007C60FC" w:rsidRPr="008115E0" w:rsidRDefault="007C60FC" w:rsidP="007C60FC">
      <w:pPr>
        <w:pStyle w:val="ListParagraph"/>
        <w:ind w:left="0"/>
        <w:jc w:val="both"/>
        <w:rPr>
          <w:rFonts w:ascii="Times New Roman" w:hAnsi="Times New Roman" w:cs="Times New Roman"/>
          <w:bCs/>
          <w:i/>
          <w:iCs/>
          <w:sz w:val="24"/>
          <w:szCs w:val="24"/>
        </w:rPr>
      </w:pPr>
      <w:r w:rsidRPr="008115E0">
        <w:rPr>
          <w:rFonts w:ascii="Times New Roman" w:hAnsi="Times New Roman" w:cs="Times New Roman"/>
          <w:b/>
          <w:bCs/>
          <w:i/>
          <w:sz w:val="24"/>
          <w:szCs w:val="24"/>
          <w:lang w:val="sr-Cyrl-RS"/>
        </w:rPr>
        <w:t>Napomena:</w:t>
      </w:r>
      <w:r w:rsidRPr="008115E0">
        <w:rPr>
          <w:rFonts w:ascii="Times New Roman" w:hAnsi="Times New Roman" w:cs="Times New Roman"/>
          <w:bCs/>
          <w:i/>
          <w:sz w:val="24"/>
          <w:szCs w:val="24"/>
          <w:lang w:val="sr-Cyrl-RS"/>
        </w:rPr>
        <w:t xml:space="preserve"> </w:t>
      </w:r>
      <w:r w:rsidRPr="008115E0">
        <w:rPr>
          <w:rFonts w:ascii="Times New Roman" w:hAnsi="Times New Roman" w:cs="Times New Roman"/>
          <w:b/>
          <w:bCs/>
          <w:i/>
          <w:iCs/>
          <w:sz w:val="24"/>
          <w:szCs w:val="24"/>
          <w:u w:val="single"/>
        </w:rPr>
        <w:t>Ukoliko ponudu podnosi grupa ponuđača</w:t>
      </w:r>
      <w:r w:rsidRPr="008115E0">
        <w:rPr>
          <w:rFonts w:ascii="Times New Roman" w:hAnsi="Times New Roman" w:cs="Times New Roman"/>
          <w:b/>
          <w:bCs/>
          <w:i/>
          <w:iCs/>
          <w:sz w:val="24"/>
          <w:szCs w:val="24"/>
          <w:u w:val="single"/>
          <w:lang w:val="sr-Cyrl-RS"/>
        </w:rPr>
        <w:t>,</w:t>
      </w:r>
      <w:r w:rsidRPr="008115E0">
        <w:rPr>
          <w:rFonts w:ascii="Times New Roman" w:hAnsi="Times New Roman" w:cs="Times New Roman"/>
          <w:bCs/>
          <w:i/>
          <w:iCs/>
          <w:sz w:val="24"/>
          <w:szCs w:val="24"/>
          <w:lang w:val="sr-Cyrl-RS"/>
        </w:rPr>
        <w:t xml:space="preserve"> Izjava mora biti potpisana od strane ovlašćenog lica </w:t>
      </w:r>
      <w:r w:rsidRPr="008115E0">
        <w:rPr>
          <w:rFonts w:ascii="Times New Roman" w:hAnsi="Times New Roman" w:cs="Times New Roman"/>
          <w:bCs/>
          <w:i/>
          <w:iCs/>
          <w:sz w:val="24"/>
          <w:szCs w:val="24"/>
        </w:rPr>
        <w:t>svak</w:t>
      </w:r>
      <w:r w:rsidRPr="008115E0">
        <w:rPr>
          <w:rFonts w:ascii="Times New Roman" w:hAnsi="Times New Roman" w:cs="Times New Roman"/>
          <w:bCs/>
          <w:i/>
          <w:iCs/>
          <w:sz w:val="24"/>
          <w:szCs w:val="24"/>
          <w:lang w:val="sr-Cyrl-RS"/>
        </w:rPr>
        <w:t xml:space="preserve">og </w:t>
      </w:r>
      <w:r w:rsidRPr="008115E0">
        <w:rPr>
          <w:rFonts w:ascii="Times New Roman" w:hAnsi="Times New Roman" w:cs="Times New Roman"/>
          <w:bCs/>
          <w:i/>
          <w:iCs/>
          <w:sz w:val="24"/>
          <w:szCs w:val="24"/>
        </w:rPr>
        <w:t>ponuđač</w:t>
      </w:r>
      <w:r w:rsidRPr="008115E0">
        <w:rPr>
          <w:rFonts w:ascii="Times New Roman" w:hAnsi="Times New Roman" w:cs="Times New Roman"/>
          <w:bCs/>
          <w:i/>
          <w:iCs/>
          <w:sz w:val="24"/>
          <w:szCs w:val="24"/>
          <w:lang w:val="sr-Cyrl-RS"/>
        </w:rPr>
        <w:t>a</w:t>
      </w:r>
      <w:r w:rsidRPr="008115E0">
        <w:rPr>
          <w:rFonts w:ascii="Times New Roman" w:hAnsi="Times New Roman" w:cs="Times New Roman"/>
          <w:bCs/>
          <w:i/>
          <w:iCs/>
          <w:sz w:val="24"/>
          <w:szCs w:val="24"/>
        </w:rPr>
        <w:t xml:space="preserve"> iz grupe ponuđača</w:t>
      </w:r>
      <w:r w:rsidRPr="008115E0">
        <w:rPr>
          <w:rFonts w:ascii="Times New Roman" w:hAnsi="Times New Roman" w:cs="Times New Roman"/>
          <w:bCs/>
          <w:i/>
          <w:iCs/>
          <w:sz w:val="24"/>
          <w:szCs w:val="24"/>
          <w:lang w:val="sr-Cyrl-RS"/>
        </w:rPr>
        <w:t xml:space="preserve"> i overena pečatom</w:t>
      </w:r>
      <w:r w:rsidRPr="008115E0">
        <w:rPr>
          <w:rFonts w:ascii="Times New Roman" w:hAnsi="Times New Roman" w:cs="Times New Roman"/>
          <w:bCs/>
          <w:iCs/>
          <w:sz w:val="24"/>
          <w:szCs w:val="24"/>
          <w:lang w:val="sr-Cyrl-RS"/>
        </w:rPr>
        <w:t xml:space="preserve">, na koji način </w:t>
      </w:r>
      <w:r w:rsidRPr="008115E0">
        <w:rPr>
          <w:rFonts w:ascii="Times New Roman" w:hAnsi="Times New Roman" w:cs="Times New Roman"/>
          <w:bCs/>
          <w:iCs/>
          <w:sz w:val="24"/>
          <w:szCs w:val="24"/>
        </w:rPr>
        <w:t xml:space="preserve">svaki ponuđač iz grupe ponuđača </w:t>
      </w:r>
      <w:r w:rsidRPr="008115E0">
        <w:rPr>
          <w:rFonts w:ascii="Times New Roman" w:hAnsi="Times New Roman" w:cs="Times New Roman"/>
          <w:bCs/>
          <w:iCs/>
          <w:sz w:val="24"/>
          <w:szCs w:val="24"/>
          <w:lang w:val="sr-Cyrl-RS"/>
        </w:rPr>
        <w:t xml:space="preserve">izjavljuje </w:t>
      </w:r>
      <w:r w:rsidRPr="008115E0">
        <w:rPr>
          <w:rFonts w:ascii="Times New Roman" w:hAnsi="Times New Roman" w:cs="Times New Roman"/>
          <w:bCs/>
          <w:iCs/>
          <w:sz w:val="24"/>
          <w:szCs w:val="24"/>
        </w:rPr>
        <w:t>da ispu</w:t>
      </w:r>
      <w:r w:rsidRPr="008115E0">
        <w:rPr>
          <w:rFonts w:ascii="Times New Roman" w:hAnsi="Times New Roman" w:cs="Times New Roman"/>
          <w:bCs/>
          <w:iCs/>
          <w:sz w:val="24"/>
          <w:szCs w:val="24"/>
          <w:lang w:val="sr-Cyrl-RS"/>
        </w:rPr>
        <w:t>njava</w:t>
      </w:r>
      <w:r w:rsidRPr="008115E0">
        <w:rPr>
          <w:rFonts w:ascii="Times New Roman" w:hAnsi="Times New Roman" w:cs="Times New Roman"/>
          <w:bCs/>
          <w:iCs/>
          <w:sz w:val="24"/>
          <w:szCs w:val="24"/>
        </w:rPr>
        <w:t xml:space="preserve"> obavezne uslove iz člana 75. stav 1. tač. 1) do 4) ZJN, a </w:t>
      </w:r>
      <w:r w:rsidRPr="008115E0">
        <w:rPr>
          <w:rFonts w:ascii="Times New Roman" w:hAnsi="Times New Roman" w:cs="Times New Roman"/>
          <w:bCs/>
          <w:iCs/>
          <w:sz w:val="24"/>
          <w:szCs w:val="24"/>
          <w:lang w:val="sr-Cyrl-RS"/>
        </w:rPr>
        <w:t xml:space="preserve">da </w:t>
      </w:r>
      <w:r w:rsidRPr="008115E0">
        <w:rPr>
          <w:rFonts w:ascii="Times New Roman" w:hAnsi="Times New Roman" w:cs="Times New Roman"/>
          <w:bCs/>
          <w:iCs/>
          <w:sz w:val="24"/>
          <w:szCs w:val="24"/>
        </w:rPr>
        <w:t>dodatne uslove ispunjavaju zajedno</w:t>
      </w:r>
      <w:r w:rsidRPr="008115E0">
        <w:rPr>
          <w:rFonts w:ascii="Times New Roman" w:hAnsi="Times New Roman" w:cs="Times New Roman"/>
          <w:bCs/>
          <w:i/>
          <w:iCs/>
          <w:sz w:val="24"/>
          <w:szCs w:val="24"/>
          <w:lang w:val="sr-Cyrl-RS"/>
        </w:rPr>
        <w:t>.</w:t>
      </w:r>
      <w:r w:rsidRPr="008115E0">
        <w:rPr>
          <w:rFonts w:ascii="Times New Roman" w:hAnsi="Times New Roman" w:cs="Times New Roman"/>
          <w:bCs/>
          <w:i/>
          <w:iCs/>
          <w:sz w:val="24"/>
          <w:szCs w:val="24"/>
        </w:rPr>
        <w:t xml:space="preserve"> </w:t>
      </w: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tabs>
          <w:tab w:val="left" w:pos="6028"/>
        </w:tabs>
        <w:autoSpaceDE w:val="0"/>
        <w:spacing w:line="240" w:lineRule="auto"/>
        <w:ind w:left="360"/>
        <w:rPr>
          <w:rFonts w:ascii="Times New Roman" w:hAnsi="Times New Roman" w:cs="Times New Roman"/>
          <w:bCs/>
          <w:iCs/>
          <w:sz w:val="24"/>
          <w:szCs w:val="24"/>
        </w:rPr>
      </w:pPr>
    </w:p>
    <w:p w:rsidR="007C60FC" w:rsidRPr="008115E0" w:rsidRDefault="007C60FC" w:rsidP="007C60FC">
      <w:pPr>
        <w:tabs>
          <w:tab w:val="left" w:pos="6028"/>
        </w:tabs>
        <w:autoSpaceDE w:val="0"/>
        <w:spacing w:line="240" w:lineRule="auto"/>
        <w:ind w:left="360"/>
        <w:rPr>
          <w:rFonts w:ascii="Times New Roman" w:hAnsi="Times New Roman" w:cs="Times New Roman"/>
          <w:bCs/>
          <w:iCs/>
          <w:sz w:val="24"/>
          <w:szCs w:val="24"/>
        </w:rPr>
      </w:pPr>
    </w:p>
    <w:p w:rsidR="007C60FC" w:rsidRPr="008115E0" w:rsidRDefault="007C60FC" w:rsidP="007C60FC">
      <w:pPr>
        <w:jc w:val="right"/>
        <w:rPr>
          <w:rFonts w:ascii="Times New Roman" w:hAnsi="Times New Roman" w:cs="Times New Roman"/>
          <w:b/>
          <w:bCs/>
          <w:sz w:val="24"/>
          <w:szCs w:val="24"/>
          <w:lang w:val="sr-Cyrl-RS"/>
        </w:rPr>
      </w:pPr>
      <w:r w:rsidRPr="008115E0">
        <w:rPr>
          <w:rFonts w:ascii="Times New Roman" w:hAnsi="Times New Roman" w:cs="Times New Roman"/>
          <w:b/>
          <w:bCs/>
          <w:sz w:val="24"/>
          <w:szCs w:val="24"/>
          <w:lang w:val="sr-Cyrl-RS"/>
        </w:rPr>
        <w:t>(OBRAZAC 6)</w:t>
      </w:r>
    </w:p>
    <w:p w:rsidR="007C60FC" w:rsidRPr="008115E0" w:rsidRDefault="007C60FC" w:rsidP="007C60FC">
      <w:pPr>
        <w:jc w:val="right"/>
        <w:rPr>
          <w:rFonts w:ascii="Times New Roman" w:hAnsi="Times New Roman" w:cs="Times New Roman"/>
          <w:b/>
          <w:bCs/>
          <w:sz w:val="24"/>
          <w:szCs w:val="24"/>
          <w:lang w:val="sr-Cyrl-RS"/>
        </w:rPr>
      </w:pPr>
    </w:p>
    <w:p w:rsidR="007C60FC" w:rsidRPr="008115E0" w:rsidRDefault="007C60FC" w:rsidP="007C60FC">
      <w:pPr>
        <w:jc w:val="center"/>
        <w:rPr>
          <w:rFonts w:ascii="Times New Roman" w:hAnsi="Times New Roman" w:cs="Times New Roman"/>
          <w:b/>
          <w:bCs/>
          <w:sz w:val="24"/>
          <w:szCs w:val="24"/>
          <w:lang w:val="sr-Cyrl-RS"/>
        </w:rPr>
      </w:pPr>
      <w:r w:rsidRPr="008115E0">
        <w:rPr>
          <w:rFonts w:ascii="Times New Roman" w:hAnsi="Times New Roman" w:cs="Times New Roman"/>
          <w:b/>
          <w:bCs/>
          <w:sz w:val="24"/>
          <w:szCs w:val="24"/>
          <w:lang w:val="sr-Cyrl-RS"/>
        </w:rPr>
        <w:t xml:space="preserve">OBRAZAC IZJAVE PODIZVOĐAČA  O ISPUNjENOSTI OBAVEZNIH USLOVA ZA UČEŠĆE </w:t>
      </w:r>
      <w:r w:rsidRPr="008115E0">
        <w:rPr>
          <w:rFonts w:ascii="Times New Roman" w:hAnsi="Times New Roman" w:cs="Times New Roman"/>
          <w:b/>
          <w:bCs/>
          <w:sz w:val="24"/>
          <w:szCs w:val="24"/>
        </w:rPr>
        <w:t xml:space="preserve">U POSTUPKU JAVNE NABAVKE </w:t>
      </w:r>
      <w:r w:rsidRPr="008115E0">
        <w:rPr>
          <w:rFonts w:ascii="Times New Roman" w:hAnsi="Times New Roman" w:cs="Times New Roman"/>
          <w:b/>
          <w:bCs/>
          <w:sz w:val="24"/>
          <w:szCs w:val="24"/>
          <w:lang w:val="sr-Cyrl-RS"/>
        </w:rPr>
        <w:t>-  ČL. 75. ZJN</w:t>
      </w:r>
    </w:p>
    <w:p w:rsidR="007C60FC" w:rsidRPr="008115E0" w:rsidRDefault="007C60FC" w:rsidP="007C60FC">
      <w:pPr>
        <w:jc w:val="both"/>
        <w:rPr>
          <w:rFonts w:ascii="Times New Roman" w:hAnsi="Times New Roman" w:cs="Times New Roman"/>
          <w:sz w:val="24"/>
          <w:szCs w:val="24"/>
        </w:rPr>
      </w:pP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p>
    <w:p w:rsidR="007C60FC" w:rsidRPr="008115E0" w:rsidRDefault="007C60FC" w:rsidP="007C60FC">
      <w:pPr>
        <w:jc w:val="center"/>
        <w:rPr>
          <w:rFonts w:ascii="Times New Roman" w:hAnsi="Times New Roman" w:cs="Times New Roman"/>
          <w:b/>
          <w:bCs/>
          <w:sz w:val="24"/>
          <w:szCs w:val="24"/>
          <w:lang w:val="sr-Cyrl-RS"/>
        </w:rPr>
      </w:pPr>
    </w:p>
    <w:p w:rsidR="007C60FC" w:rsidRPr="008115E0" w:rsidRDefault="007C60FC" w:rsidP="007C60FC">
      <w:pPr>
        <w:jc w:val="center"/>
        <w:rPr>
          <w:rFonts w:ascii="Times New Roman" w:hAnsi="Times New Roman" w:cs="Times New Roman"/>
          <w:b/>
          <w:bCs/>
          <w:sz w:val="24"/>
          <w:szCs w:val="24"/>
          <w:lang w:val="sr-Cyrl-RS"/>
        </w:rPr>
      </w:pPr>
    </w:p>
    <w:p w:rsidR="007C60FC" w:rsidRPr="008115E0" w:rsidRDefault="007C60FC" w:rsidP="007C60FC">
      <w:pPr>
        <w:jc w:val="both"/>
        <w:rPr>
          <w:rFonts w:ascii="Times New Roman" w:hAnsi="Times New Roman" w:cs="Times New Roman"/>
          <w:sz w:val="24"/>
          <w:szCs w:val="24"/>
        </w:rPr>
      </w:pPr>
      <w:r w:rsidRPr="008115E0">
        <w:rPr>
          <w:rFonts w:ascii="Times New Roman" w:hAnsi="Times New Roman" w:cs="Times New Roman"/>
          <w:sz w:val="24"/>
          <w:szCs w:val="24"/>
          <w:lang w:val="sr-Cyrl-RS"/>
        </w:rPr>
        <w:t>P</w:t>
      </w:r>
      <w:r w:rsidRPr="008115E0">
        <w:rPr>
          <w:rFonts w:ascii="Times New Roman" w:hAnsi="Times New Roman" w:cs="Times New Roman"/>
          <w:sz w:val="24"/>
          <w:szCs w:val="24"/>
        </w:rPr>
        <w:t xml:space="preserve">od punom materijalnom i krivičnom odgovornošću, </w:t>
      </w:r>
      <w:r w:rsidRPr="008115E0">
        <w:rPr>
          <w:rFonts w:ascii="Times New Roman" w:hAnsi="Times New Roman" w:cs="Times New Roman"/>
          <w:sz w:val="24"/>
          <w:szCs w:val="24"/>
          <w:lang w:val="sr-Cyrl-CS"/>
        </w:rPr>
        <w:t xml:space="preserve">kao zastupnik podizvođača, </w:t>
      </w:r>
      <w:r w:rsidRPr="008115E0">
        <w:rPr>
          <w:rFonts w:ascii="Times New Roman" w:hAnsi="Times New Roman" w:cs="Times New Roman"/>
          <w:sz w:val="24"/>
          <w:szCs w:val="24"/>
        </w:rPr>
        <w:t>dajem sledeću</w:t>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rPr>
        <w:tab/>
      </w:r>
    </w:p>
    <w:p w:rsidR="007C60FC" w:rsidRPr="008115E0" w:rsidRDefault="007C60FC" w:rsidP="007C60FC">
      <w:pPr>
        <w:jc w:val="both"/>
        <w:rPr>
          <w:rFonts w:ascii="Times New Roman" w:hAnsi="Times New Roman" w:cs="Times New Roman"/>
          <w:sz w:val="24"/>
          <w:szCs w:val="24"/>
        </w:rPr>
      </w:pPr>
    </w:p>
    <w:p w:rsidR="007C60FC" w:rsidRPr="008115E0" w:rsidRDefault="007C60FC" w:rsidP="007C60FC">
      <w:pPr>
        <w:jc w:val="center"/>
        <w:rPr>
          <w:rFonts w:ascii="Times New Roman" w:hAnsi="Times New Roman" w:cs="Times New Roman"/>
          <w:b/>
          <w:sz w:val="24"/>
          <w:szCs w:val="24"/>
        </w:rPr>
      </w:pPr>
      <w:r w:rsidRPr="008115E0">
        <w:rPr>
          <w:rFonts w:ascii="Times New Roman" w:hAnsi="Times New Roman" w:cs="Times New Roman"/>
          <w:b/>
          <w:sz w:val="24"/>
          <w:szCs w:val="24"/>
        </w:rPr>
        <w:t>I Z J A V U</w:t>
      </w:r>
    </w:p>
    <w:p w:rsidR="007C60FC" w:rsidRPr="008115E0" w:rsidRDefault="007C60FC" w:rsidP="007C60FC">
      <w:pPr>
        <w:jc w:val="center"/>
        <w:rPr>
          <w:rFonts w:ascii="Times New Roman" w:hAnsi="Times New Roman" w:cs="Times New Roman"/>
          <w:sz w:val="24"/>
          <w:szCs w:val="24"/>
        </w:rPr>
      </w:pPr>
    </w:p>
    <w:p w:rsidR="007C60FC" w:rsidRPr="008115E0" w:rsidRDefault="007C60FC" w:rsidP="007C60FC">
      <w:pPr>
        <w:jc w:val="both"/>
        <w:rPr>
          <w:rFonts w:ascii="Times New Roman" w:hAnsi="Times New Roman" w:cs="Times New Roman"/>
          <w:sz w:val="24"/>
          <w:szCs w:val="24"/>
          <w:lang w:val="sr-Cyrl-CS"/>
        </w:rPr>
      </w:pPr>
    </w:p>
    <w:p w:rsidR="007C60FC" w:rsidRPr="008115E0" w:rsidRDefault="007C60FC" w:rsidP="007C60FC">
      <w:pPr>
        <w:jc w:val="both"/>
        <w:rPr>
          <w:rFonts w:ascii="Times New Roman" w:hAnsi="Times New Roman" w:cs="Times New Roman"/>
          <w:i/>
          <w:iCs/>
          <w:sz w:val="24"/>
          <w:szCs w:val="24"/>
        </w:rPr>
      </w:pPr>
      <w:r w:rsidRPr="008115E0">
        <w:rPr>
          <w:rFonts w:ascii="Times New Roman" w:hAnsi="Times New Roman" w:cs="Times New Roman"/>
          <w:sz w:val="24"/>
          <w:szCs w:val="24"/>
          <w:lang w:val="sr-Cyrl-CS"/>
        </w:rPr>
        <w:t>P</w:t>
      </w:r>
      <w:r w:rsidRPr="008115E0">
        <w:rPr>
          <w:rFonts w:ascii="Times New Roman" w:hAnsi="Times New Roman" w:cs="Times New Roman"/>
          <w:sz w:val="24"/>
          <w:szCs w:val="24"/>
        </w:rPr>
        <w:t>o</w:t>
      </w:r>
      <w:r w:rsidRPr="008115E0">
        <w:rPr>
          <w:rFonts w:ascii="Times New Roman" w:hAnsi="Times New Roman" w:cs="Times New Roman"/>
          <w:sz w:val="24"/>
          <w:szCs w:val="24"/>
          <w:lang w:val="sr-Cyrl-RS"/>
        </w:rPr>
        <w:t xml:space="preserve">dizvođač </w:t>
      </w:r>
      <w:r w:rsidRPr="008115E0">
        <w:rPr>
          <w:rFonts w:ascii="Times New Roman" w:hAnsi="Times New Roman" w:cs="Times New Roman"/>
          <w:i/>
          <w:sz w:val="24"/>
          <w:szCs w:val="24"/>
          <w:lang w:val="sr-Cyrl-RS"/>
        </w:rPr>
        <w:t xml:space="preserve"> _____________________________________________</w:t>
      </w:r>
      <w:r w:rsidRPr="008115E0">
        <w:rPr>
          <w:rFonts w:ascii="Times New Roman" w:hAnsi="Times New Roman" w:cs="Times New Roman"/>
          <w:i/>
          <w:iCs/>
          <w:sz w:val="24"/>
          <w:szCs w:val="24"/>
        </w:rPr>
        <w:t>[</w:t>
      </w:r>
      <w:r w:rsidRPr="008115E0">
        <w:rPr>
          <w:rFonts w:ascii="Times New Roman" w:hAnsi="Times New Roman" w:cs="Times New Roman"/>
          <w:i/>
          <w:sz w:val="24"/>
          <w:szCs w:val="24"/>
        </w:rPr>
        <w:t xml:space="preserve">navesti </w:t>
      </w:r>
      <w:r w:rsidRPr="008115E0">
        <w:rPr>
          <w:rFonts w:ascii="Times New Roman" w:hAnsi="Times New Roman" w:cs="Times New Roman"/>
          <w:i/>
          <w:sz w:val="24"/>
          <w:szCs w:val="24"/>
          <w:lang w:val="sr-Cyrl-RS"/>
        </w:rPr>
        <w:t>naziv podizvođača</w:t>
      </w:r>
      <w:r w:rsidRPr="008115E0">
        <w:rPr>
          <w:rFonts w:ascii="Times New Roman" w:hAnsi="Times New Roman" w:cs="Times New Roman"/>
          <w:i/>
          <w:iCs/>
          <w:sz w:val="24"/>
          <w:szCs w:val="24"/>
        </w:rPr>
        <w:t>]</w:t>
      </w:r>
      <w:r w:rsidRPr="008115E0">
        <w:rPr>
          <w:rFonts w:ascii="Times New Roman" w:hAnsi="Times New Roman" w:cs="Times New Roman"/>
          <w:i/>
          <w:sz w:val="24"/>
          <w:szCs w:val="24"/>
          <w:lang w:val="sr-Cyrl-CS"/>
        </w:rPr>
        <w:t xml:space="preserve"> </w:t>
      </w:r>
      <w:r w:rsidRPr="008115E0">
        <w:rPr>
          <w:rFonts w:ascii="Times New Roman" w:hAnsi="Times New Roman" w:cs="Times New Roman"/>
          <w:sz w:val="24"/>
          <w:szCs w:val="24"/>
        </w:rPr>
        <w:t xml:space="preserve">u postupku javne nabavke </w:t>
      </w:r>
      <w:r w:rsidR="00352135" w:rsidRPr="008115E0">
        <w:rPr>
          <w:rFonts w:ascii="Times New Roman" w:hAnsi="Times New Roman" w:cs="Times New Roman"/>
          <w:b/>
          <w:bCs/>
          <w:sz w:val="24"/>
          <w:szCs w:val="24"/>
        </w:rPr>
        <w:t xml:space="preserve">RENDGEN POTROŠNOG MATERIJALA </w:t>
      </w:r>
      <w:r w:rsidR="00352135" w:rsidRPr="008115E0">
        <w:rPr>
          <w:rFonts w:ascii="Times New Roman" w:hAnsi="Times New Roman" w:cs="Times New Roman"/>
          <w:b/>
          <w:bCs/>
          <w:iCs/>
          <w:sz w:val="24"/>
          <w:szCs w:val="24"/>
        </w:rPr>
        <w:t>(godišnje potrebe)</w:t>
      </w:r>
      <w:r w:rsidR="00352135" w:rsidRPr="008115E0">
        <w:rPr>
          <w:rFonts w:ascii="Times New Roman" w:hAnsi="Times New Roman" w:cs="Times New Roman"/>
          <w:b/>
          <w:bCs/>
          <w:i/>
          <w:iCs/>
          <w:sz w:val="24"/>
          <w:szCs w:val="24"/>
        </w:rPr>
        <w:t>,</w:t>
      </w:r>
      <w:r w:rsidR="00352135" w:rsidRPr="008115E0">
        <w:rPr>
          <w:rFonts w:ascii="Times New Roman" w:hAnsi="Times New Roman" w:cs="Times New Roman"/>
          <w:b/>
          <w:bCs/>
          <w:iCs/>
          <w:sz w:val="24"/>
          <w:szCs w:val="24"/>
        </w:rPr>
        <w:t xml:space="preserve"> </w:t>
      </w:r>
      <w:r w:rsidR="00352135" w:rsidRPr="008115E0">
        <w:rPr>
          <w:rFonts w:ascii="Times New Roman" w:hAnsi="Times New Roman" w:cs="Times New Roman"/>
          <w:iCs/>
          <w:sz w:val="24"/>
          <w:szCs w:val="24"/>
        </w:rPr>
        <w:t>JN broj BV2/01-201</w:t>
      </w:r>
      <w:r w:rsidR="00E64445">
        <w:rPr>
          <w:rFonts w:ascii="Times New Roman" w:hAnsi="Times New Roman" w:cs="Times New Roman"/>
          <w:iCs/>
          <w:sz w:val="24"/>
          <w:szCs w:val="24"/>
        </w:rPr>
        <w:t>8</w:t>
      </w:r>
      <w:r w:rsidRPr="008115E0">
        <w:rPr>
          <w:rFonts w:ascii="Times New Roman" w:hAnsi="Times New Roman" w:cs="Times New Roman"/>
          <w:sz w:val="24"/>
          <w:szCs w:val="24"/>
        </w:rPr>
        <w:t>, ispunjava sve uslove iz čl. 75. ZJN, odnosno uslove definisane konkursnom dokumentacijom</w:t>
      </w:r>
      <w:r w:rsidRPr="008115E0">
        <w:rPr>
          <w:rFonts w:ascii="Times New Roman" w:hAnsi="Times New Roman" w:cs="Times New Roman"/>
          <w:sz w:val="24"/>
          <w:szCs w:val="24"/>
          <w:lang w:val="ru-RU"/>
        </w:rPr>
        <w:t xml:space="preserve"> </w:t>
      </w:r>
      <w:r w:rsidRPr="008115E0">
        <w:rPr>
          <w:rFonts w:ascii="Times New Roman" w:hAnsi="Times New Roman" w:cs="Times New Roman"/>
          <w:sz w:val="24"/>
          <w:szCs w:val="24"/>
        </w:rPr>
        <w:t>za predmetnu javnu nabavku</w:t>
      </w:r>
      <w:r w:rsidRPr="008115E0">
        <w:rPr>
          <w:rFonts w:ascii="Times New Roman" w:hAnsi="Times New Roman" w:cs="Times New Roman"/>
          <w:sz w:val="24"/>
          <w:szCs w:val="24"/>
          <w:lang w:val="sr-Cyrl-CS"/>
        </w:rPr>
        <w:t>,</w:t>
      </w:r>
      <w:r w:rsidRPr="008115E0">
        <w:rPr>
          <w:rFonts w:ascii="Times New Roman" w:hAnsi="Times New Roman" w:cs="Times New Roman"/>
          <w:sz w:val="24"/>
          <w:szCs w:val="24"/>
        </w:rPr>
        <w:t xml:space="preserve"> i to:</w:t>
      </w:r>
    </w:p>
    <w:p w:rsidR="007C60FC" w:rsidRPr="008115E0" w:rsidRDefault="007C60FC" w:rsidP="007C60FC">
      <w:pPr>
        <w:jc w:val="both"/>
        <w:rPr>
          <w:rFonts w:ascii="Times New Roman" w:hAnsi="Times New Roman" w:cs="Times New Roman"/>
          <w:iCs/>
          <w:sz w:val="24"/>
          <w:szCs w:val="24"/>
          <w:lang w:val="sr-Cyrl-RS"/>
        </w:rPr>
      </w:pPr>
    </w:p>
    <w:p w:rsidR="007C60FC" w:rsidRPr="008115E0" w:rsidRDefault="007C60FC" w:rsidP="007C60FC">
      <w:pPr>
        <w:pStyle w:val="ListParagraph"/>
        <w:numPr>
          <w:ilvl w:val="0"/>
          <w:numId w:val="45"/>
        </w:numPr>
        <w:suppressAutoHyphens/>
        <w:spacing w:line="100" w:lineRule="atLeast"/>
        <w:contextualSpacing w:val="0"/>
        <w:jc w:val="both"/>
        <w:rPr>
          <w:rFonts w:ascii="Times New Roman" w:hAnsi="Times New Roman" w:cs="Times New Roman"/>
          <w:iCs/>
          <w:sz w:val="24"/>
          <w:szCs w:val="24"/>
          <w:lang w:val="sr-Cyrl-CS"/>
        </w:rPr>
      </w:pPr>
      <w:r w:rsidRPr="008115E0">
        <w:rPr>
          <w:rFonts w:ascii="Times New Roman" w:hAnsi="Times New Roman" w:cs="Times New Roman"/>
          <w:iCs/>
          <w:sz w:val="24"/>
          <w:szCs w:val="24"/>
          <w:lang w:val="sr-Cyrl-CS"/>
        </w:rPr>
        <w:t>Podizvođač je r</w:t>
      </w:r>
      <w:r w:rsidRPr="008115E0">
        <w:rPr>
          <w:rFonts w:ascii="Times New Roman" w:hAnsi="Times New Roman" w:cs="Times New Roman"/>
          <w:iCs/>
          <w:sz w:val="24"/>
          <w:szCs w:val="24"/>
        </w:rPr>
        <w:t>egistrovan kod nadležnog organa, odnosno upisan u odgovarajući registar</w:t>
      </w:r>
      <w:r w:rsidRPr="008115E0">
        <w:rPr>
          <w:rFonts w:ascii="Times New Roman" w:hAnsi="Times New Roman" w:cs="Times New Roman"/>
          <w:iCs/>
          <w:sz w:val="24"/>
          <w:szCs w:val="24"/>
          <w:lang w:val="sr-Cyrl-RS"/>
        </w:rPr>
        <w:t xml:space="preserve"> (čl. 75. st. 1. tač. 1) ZJN)</w:t>
      </w:r>
      <w:r w:rsidRPr="008115E0">
        <w:rPr>
          <w:rFonts w:ascii="Times New Roman" w:hAnsi="Times New Roman" w:cs="Times New Roman"/>
          <w:iCs/>
          <w:sz w:val="24"/>
          <w:szCs w:val="24"/>
        </w:rPr>
        <w:t>;</w:t>
      </w:r>
    </w:p>
    <w:p w:rsidR="007C60FC" w:rsidRPr="008115E0" w:rsidRDefault="007C60FC" w:rsidP="007C60FC">
      <w:pPr>
        <w:pStyle w:val="ListParagraph"/>
        <w:numPr>
          <w:ilvl w:val="0"/>
          <w:numId w:val="45"/>
        </w:numPr>
        <w:suppressAutoHyphens/>
        <w:spacing w:line="100" w:lineRule="atLeast"/>
        <w:contextualSpacing w:val="0"/>
        <w:jc w:val="both"/>
        <w:rPr>
          <w:rFonts w:ascii="Times New Roman" w:hAnsi="Times New Roman" w:cs="Times New Roman"/>
          <w:iCs/>
          <w:sz w:val="24"/>
          <w:szCs w:val="24"/>
          <w:lang w:val="sr-Cyrl-CS"/>
        </w:rPr>
      </w:pPr>
      <w:r w:rsidRPr="008115E0">
        <w:rPr>
          <w:rFonts w:ascii="Times New Roman" w:hAnsi="Times New Roman" w:cs="Times New Roman"/>
          <w:iCs/>
          <w:sz w:val="24"/>
          <w:szCs w:val="24"/>
          <w:lang w:val="sr-Cyrl-CS"/>
        </w:rPr>
        <w:t xml:space="preserve">Podizvođač i njegov </w:t>
      </w:r>
      <w:r w:rsidRPr="008115E0">
        <w:rPr>
          <w:rFonts w:ascii="Times New Roman" w:hAnsi="Times New Roman" w:cs="Times New Roman"/>
          <w:iCs/>
          <w:sz w:val="24"/>
          <w:szCs w:val="24"/>
          <w:lang w:val="sr-Cyrl-RS"/>
        </w:rPr>
        <w:t>zakon</w:t>
      </w:r>
      <w:r w:rsidRPr="008115E0">
        <w:rPr>
          <w:rFonts w:ascii="Times New Roman" w:hAnsi="Times New Roman" w:cs="Times New Roman"/>
          <w:iCs/>
          <w:sz w:val="24"/>
          <w:szCs w:val="24"/>
        </w:rPr>
        <w:t xml:space="preserve">ski </w:t>
      </w:r>
      <w:r w:rsidRPr="008115E0">
        <w:rPr>
          <w:rFonts w:ascii="Times New Roman" w:hAnsi="Times New Roman" w:cs="Times New Roman"/>
          <w:sz w:val="24"/>
          <w:szCs w:val="24"/>
        </w:rPr>
        <w:t>zastupnik nis</w:t>
      </w:r>
      <w:r w:rsidRPr="008115E0">
        <w:rPr>
          <w:rFonts w:ascii="Times New Roman" w:hAnsi="Times New Roman" w:cs="Times New Roman"/>
          <w:sz w:val="24"/>
          <w:szCs w:val="24"/>
          <w:lang w:val="sr-Cyrl-CS"/>
        </w:rPr>
        <w:t>u</w:t>
      </w:r>
      <w:r w:rsidRPr="008115E0">
        <w:rPr>
          <w:rFonts w:ascii="Times New Roman" w:hAnsi="Times New Roman" w:cs="Times New Roman"/>
          <w:sz w:val="24"/>
          <w:szCs w:val="24"/>
        </w:rPr>
        <w:t xml:space="preserve"> osuđivani za neko od krivičnih dela kao član organizovane kriminalne grupe, da ni</w:t>
      </w:r>
      <w:r w:rsidRPr="008115E0">
        <w:rPr>
          <w:rFonts w:ascii="Times New Roman" w:hAnsi="Times New Roman" w:cs="Times New Roman"/>
          <w:sz w:val="24"/>
          <w:szCs w:val="24"/>
          <w:lang w:val="sr-Cyrl-RS"/>
        </w:rPr>
        <w:t>su</w:t>
      </w:r>
      <w:r w:rsidRPr="008115E0">
        <w:rPr>
          <w:rFonts w:ascii="Times New Roman" w:hAnsi="Times New Roman" w:cs="Times New Roman"/>
          <w:sz w:val="24"/>
          <w:szCs w:val="24"/>
        </w:rPr>
        <w:t xml:space="preserve"> osuđivan</w:t>
      </w:r>
      <w:r w:rsidRPr="008115E0">
        <w:rPr>
          <w:rFonts w:ascii="Times New Roman" w:hAnsi="Times New Roman" w:cs="Times New Roman"/>
          <w:sz w:val="24"/>
          <w:szCs w:val="24"/>
          <w:lang w:val="sr-Cyrl-RS"/>
        </w:rPr>
        <w:t>i</w:t>
      </w:r>
      <w:r w:rsidRPr="008115E0">
        <w:rPr>
          <w:rFonts w:ascii="Times New Roman" w:hAnsi="Times New Roman" w:cs="Times New Roman"/>
          <w:sz w:val="24"/>
          <w:szCs w:val="24"/>
        </w:rPr>
        <w:t xml:space="preserve"> za krivična dela protiv privrede, krivična dela protiv životne sredine, krivično delo primanja ili davanja mita, </w:t>
      </w:r>
      <w:r w:rsidRPr="008115E0">
        <w:rPr>
          <w:rFonts w:ascii="Times New Roman" w:hAnsi="Times New Roman" w:cs="Times New Roman"/>
          <w:sz w:val="24"/>
          <w:szCs w:val="24"/>
          <w:lang w:val="sr-Cyrl-CS"/>
        </w:rPr>
        <w:t>k</w:t>
      </w:r>
      <w:r w:rsidRPr="008115E0">
        <w:rPr>
          <w:rFonts w:ascii="Times New Roman" w:hAnsi="Times New Roman" w:cs="Times New Roman"/>
          <w:sz w:val="24"/>
          <w:szCs w:val="24"/>
        </w:rPr>
        <w:t>rivično delo prevare</w:t>
      </w:r>
      <w:r w:rsidRPr="008115E0">
        <w:rPr>
          <w:rFonts w:ascii="Times New Roman" w:hAnsi="Times New Roman" w:cs="Times New Roman"/>
          <w:sz w:val="24"/>
          <w:szCs w:val="24"/>
          <w:lang w:val="sr-Cyrl-RS"/>
        </w:rPr>
        <w:t xml:space="preserve"> </w:t>
      </w:r>
      <w:r w:rsidRPr="008115E0">
        <w:rPr>
          <w:rFonts w:ascii="Times New Roman" w:hAnsi="Times New Roman" w:cs="Times New Roman"/>
          <w:iCs/>
          <w:sz w:val="24"/>
          <w:szCs w:val="24"/>
          <w:lang w:val="sr-Cyrl-RS"/>
        </w:rPr>
        <w:t>(čl. 75. st. 1. tač. 2) ZJN)</w:t>
      </w:r>
      <w:r w:rsidRPr="008115E0">
        <w:rPr>
          <w:rFonts w:ascii="Times New Roman" w:hAnsi="Times New Roman" w:cs="Times New Roman"/>
          <w:sz w:val="24"/>
          <w:szCs w:val="24"/>
        </w:rPr>
        <w:t>;</w:t>
      </w:r>
    </w:p>
    <w:p w:rsidR="007C60FC" w:rsidRPr="008115E0" w:rsidRDefault="007C60FC" w:rsidP="007C60FC">
      <w:pPr>
        <w:pStyle w:val="ListParagraph"/>
        <w:numPr>
          <w:ilvl w:val="0"/>
          <w:numId w:val="45"/>
        </w:numPr>
        <w:suppressAutoHyphens/>
        <w:spacing w:line="100" w:lineRule="atLeast"/>
        <w:contextualSpacing w:val="0"/>
        <w:jc w:val="both"/>
        <w:rPr>
          <w:rFonts w:ascii="Times New Roman" w:hAnsi="Times New Roman" w:cs="Times New Roman"/>
          <w:iCs/>
          <w:sz w:val="24"/>
          <w:szCs w:val="24"/>
          <w:lang w:val="sr-Cyrl-CS"/>
        </w:rPr>
      </w:pPr>
      <w:r w:rsidRPr="008115E0">
        <w:rPr>
          <w:rFonts w:ascii="Times New Roman" w:hAnsi="Times New Roman" w:cs="Times New Roman"/>
          <w:bCs/>
          <w:iCs/>
          <w:sz w:val="24"/>
          <w:szCs w:val="24"/>
          <w:lang w:val="sr-Cyrl-CS"/>
        </w:rPr>
        <w:t>Podizvođač je i</w:t>
      </w:r>
      <w:r w:rsidRPr="008115E0">
        <w:rPr>
          <w:rFonts w:ascii="Times New Roman" w:hAnsi="Times New Roman" w:cs="Times New Roman"/>
          <w:bCs/>
          <w:iCs/>
          <w:sz w:val="24"/>
          <w:szCs w:val="24"/>
        </w:rPr>
        <w:t xml:space="preserve">zmirio </w:t>
      </w:r>
      <w:r w:rsidRPr="008115E0">
        <w:rPr>
          <w:rFonts w:ascii="Times New Roman" w:hAnsi="Times New Roman" w:cs="Times New Roman"/>
          <w:sz w:val="24"/>
          <w:szCs w:val="24"/>
        </w:rPr>
        <w:t>dospele poreze, doprinose i druge javne dažbine u skladu sa propisima Republike Srbije (</w:t>
      </w:r>
      <w:r w:rsidRPr="008115E0">
        <w:rPr>
          <w:rFonts w:ascii="Times New Roman" w:hAnsi="Times New Roman" w:cs="Times New Roman"/>
          <w:i/>
          <w:sz w:val="24"/>
          <w:szCs w:val="24"/>
        </w:rPr>
        <w:t>ili strane države kada ima sedište na njenoj teritoriji)</w:t>
      </w:r>
      <w:r w:rsidRPr="008115E0">
        <w:rPr>
          <w:rFonts w:ascii="Times New Roman" w:hAnsi="Times New Roman" w:cs="Times New Roman"/>
          <w:iCs/>
          <w:sz w:val="24"/>
          <w:szCs w:val="24"/>
          <w:lang w:val="sr-Cyrl-RS"/>
        </w:rPr>
        <w:t xml:space="preserve"> (čl. 75. st. 1. tač. 4) ZJN)</w:t>
      </w:r>
      <w:r w:rsidRPr="008115E0">
        <w:rPr>
          <w:rFonts w:ascii="Times New Roman" w:hAnsi="Times New Roman" w:cs="Times New Roman"/>
          <w:i/>
          <w:sz w:val="24"/>
          <w:szCs w:val="24"/>
        </w:rPr>
        <w:t>;</w:t>
      </w:r>
    </w:p>
    <w:p w:rsidR="007C60FC" w:rsidRPr="008115E0" w:rsidRDefault="007C60FC" w:rsidP="007C60FC">
      <w:pPr>
        <w:pStyle w:val="ListParagraph"/>
        <w:numPr>
          <w:ilvl w:val="0"/>
          <w:numId w:val="45"/>
        </w:numPr>
        <w:suppressAutoHyphens/>
        <w:spacing w:line="100" w:lineRule="atLeast"/>
        <w:contextualSpacing w:val="0"/>
        <w:jc w:val="both"/>
        <w:rPr>
          <w:rFonts w:ascii="Times New Roman" w:hAnsi="Times New Roman" w:cs="Times New Roman"/>
          <w:iCs/>
          <w:sz w:val="24"/>
          <w:szCs w:val="24"/>
          <w:lang w:val="sr-Cyrl-CS"/>
        </w:rPr>
      </w:pPr>
      <w:r w:rsidRPr="008115E0">
        <w:rPr>
          <w:rFonts w:ascii="Times New Roman" w:hAnsi="Times New Roman" w:cs="Times New Roman"/>
          <w:bCs/>
          <w:iCs/>
          <w:sz w:val="24"/>
          <w:szCs w:val="24"/>
          <w:lang w:val="sr-Cyrl-RS"/>
        </w:rPr>
        <w:t xml:space="preserve">Podizvođač je poštovao obaveze koje proizlaze iz važećih propisa o zaštiti na radu, zapošljavanju i uslovima rada, zaštiti životne sredine </w:t>
      </w:r>
      <w:r w:rsidRPr="008115E0">
        <w:rPr>
          <w:rFonts w:ascii="Times New Roman" w:eastAsia="Times New Roman" w:hAnsi="Times New Roman" w:cs="Times New Roman"/>
          <w:sz w:val="24"/>
          <w:szCs w:val="24"/>
          <w:lang w:eastAsia="sr-Latn-RS"/>
        </w:rPr>
        <w:t>i nema zabranu obavljanja delatnosti koja je na snazi u vreme podnošenja ponude</w:t>
      </w:r>
      <w:r w:rsidRPr="008115E0">
        <w:rPr>
          <w:rFonts w:ascii="Times New Roman" w:eastAsia="Times New Roman" w:hAnsi="Times New Roman" w:cs="Times New Roman"/>
          <w:sz w:val="24"/>
          <w:szCs w:val="24"/>
          <w:lang w:val="sr-Cyrl-RS" w:eastAsia="sr-Latn-RS"/>
        </w:rPr>
        <w:t xml:space="preserve"> za predmetnu javnu nabavku </w:t>
      </w:r>
      <w:r w:rsidRPr="008115E0">
        <w:rPr>
          <w:rFonts w:ascii="Times New Roman" w:hAnsi="Times New Roman" w:cs="Times New Roman"/>
          <w:iCs/>
          <w:sz w:val="24"/>
          <w:szCs w:val="24"/>
          <w:lang w:val="sr-Cyrl-RS"/>
        </w:rPr>
        <w:t>(čl. 75. st. 2. ZJN)</w:t>
      </w:r>
      <w:r w:rsidRPr="008115E0">
        <w:rPr>
          <w:rFonts w:ascii="Times New Roman" w:hAnsi="Times New Roman" w:cs="Times New Roman"/>
          <w:i/>
          <w:sz w:val="24"/>
          <w:szCs w:val="24"/>
          <w:lang w:val="sr-Cyrl-RS"/>
        </w:rPr>
        <w:t>.</w:t>
      </w:r>
    </w:p>
    <w:p w:rsidR="007C60FC" w:rsidRPr="008115E0" w:rsidRDefault="007C60FC" w:rsidP="007C60FC">
      <w:pPr>
        <w:pStyle w:val="ListParagraph"/>
        <w:ind w:left="1080"/>
        <w:jc w:val="both"/>
        <w:rPr>
          <w:rFonts w:ascii="Times New Roman" w:hAnsi="Times New Roman" w:cs="Times New Roman"/>
          <w:iCs/>
          <w:sz w:val="24"/>
          <w:szCs w:val="24"/>
          <w:lang w:val="sr-Cyrl-CS"/>
        </w:rPr>
      </w:pPr>
    </w:p>
    <w:p w:rsidR="007C60FC" w:rsidRPr="008115E0" w:rsidRDefault="007C60FC" w:rsidP="007C60FC">
      <w:pPr>
        <w:pStyle w:val="ListParagraph"/>
        <w:jc w:val="both"/>
        <w:rPr>
          <w:rFonts w:ascii="Times New Roman" w:hAnsi="Times New Roman" w:cs="Times New Roman"/>
          <w:iCs/>
          <w:sz w:val="24"/>
          <w:szCs w:val="24"/>
        </w:rPr>
      </w:pPr>
    </w:p>
    <w:p w:rsidR="007C60FC" w:rsidRPr="008115E0" w:rsidRDefault="007C60FC" w:rsidP="007C60FC">
      <w:pPr>
        <w:pStyle w:val="ListParagraph"/>
        <w:ind w:left="1710"/>
        <w:jc w:val="both"/>
        <w:rPr>
          <w:rFonts w:ascii="Times New Roman" w:hAnsi="Times New Roman" w:cs="Times New Roman"/>
          <w:b/>
          <w:i/>
          <w:iCs/>
          <w:sz w:val="24"/>
          <w:szCs w:val="24"/>
          <w:lang w:val="sr-Cyrl-RS"/>
        </w:rPr>
      </w:pPr>
    </w:p>
    <w:p w:rsidR="007C60FC" w:rsidRPr="008115E0" w:rsidRDefault="007C60FC" w:rsidP="007C60FC">
      <w:pPr>
        <w:jc w:val="both"/>
        <w:rPr>
          <w:rFonts w:ascii="Times New Roman" w:hAnsi="Times New Roman" w:cs="Times New Roman"/>
          <w:i/>
          <w:sz w:val="24"/>
          <w:szCs w:val="24"/>
          <w:lang w:val="sr-Cyrl-CS"/>
        </w:rPr>
      </w:pPr>
    </w:p>
    <w:p w:rsidR="007C60FC" w:rsidRPr="008115E0" w:rsidRDefault="007C60FC" w:rsidP="007C60FC">
      <w:pPr>
        <w:rPr>
          <w:rFonts w:ascii="Times New Roman" w:hAnsi="Times New Roman" w:cs="Times New Roman"/>
          <w:sz w:val="24"/>
          <w:szCs w:val="24"/>
          <w:lang w:val="sr-Cyrl-RS"/>
        </w:rPr>
      </w:pPr>
      <w:r w:rsidRPr="008115E0">
        <w:rPr>
          <w:rFonts w:ascii="Times New Roman" w:hAnsi="Times New Roman" w:cs="Times New Roman"/>
          <w:sz w:val="24"/>
          <w:szCs w:val="24"/>
        </w:rPr>
        <w:t>Mesto:_____________                                                            Po</w:t>
      </w:r>
      <w:r w:rsidRPr="008115E0">
        <w:rPr>
          <w:rFonts w:ascii="Times New Roman" w:hAnsi="Times New Roman" w:cs="Times New Roman"/>
          <w:sz w:val="24"/>
          <w:szCs w:val="24"/>
          <w:lang w:val="sr-Cyrl-RS"/>
        </w:rPr>
        <w:t>dizvođač:</w:t>
      </w:r>
    </w:p>
    <w:p w:rsidR="007C60FC" w:rsidRPr="008115E0" w:rsidRDefault="007C60FC" w:rsidP="007C60FC">
      <w:pPr>
        <w:rPr>
          <w:rFonts w:ascii="Times New Roman" w:hAnsi="Times New Roman" w:cs="Times New Roman"/>
          <w:b/>
          <w:bCs/>
          <w:i/>
          <w:sz w:val="24"/>
          <w:szCs w:val="24"/>
          <w:lang w:val="sr-Cyrl-RS"/>
        </w:rPr>
      </w:pPr>
      <w:r w:rsidRPr="008115E0">
        <w:rPr>
          <w:rFonts w:ascii="Times New Roman" w:hAnsi="Times New Roman" w:cs="Times New Roman"/>
          <w:sz w:val="24"/>
          <w:szCs w:val="24"/>
        </w:rPr>
        <w:t xml:space="preserve">Datum:_____________                         M.P.                     _____________________                                                        </w:t>
      </w:r>
    </w:p>
    <w:p w:rsidR="007C60FC" w:rsidRPr="008115E0" w:rsidRDefault="007C60FC" w:rsidP="007C60FC">
      <w:pPr>
        <w:pStyle w:val="BodyText2"/>
        <w:spacing w:line="100" w:lineRule="atLeast"/>
        <w:jc w:val="both"/>
        <w:rPr>
          <w:b/>
          <w:bCs/>
          <w:i/>
          <w:szCs w:val="24"/>
          <w:lang w:val="sr-Cyrl-RS"/>
        </w:rPr>
      </w:pPr>
    </w:p>
    <w:p w:rsidR="007C60FC" w:rsidRPr="008115E0" w:rsidRDefault="007C60FC" w:rsidP="007C60FC">
      <w:pPr>
        <w:pStyle w:val="ListParagraph"/>
        <w:ind w:left="0"/>
        <w:jc w:val="both"/>
        <w:rPr>
          <w:rFonts w:ascii="Times New Roman" w:hAnsi="Times New Roman" w:cs="Times New Roman"/>
          <w:bCs/>
          <w:i/>
          <w:iCs/>
          <w:sz w:val="24"/>
          <w:szCs w:val="24"/>
        </w:rPr>
      </w:pPr>
      <w:r w:rsidRPr="008115E0">
        <w:rPr>
          <w:rFonts w:ascii="Times New Roman" w:hAnsi="Times New Roman" w:cs="Times New Roman"/>
          <w:b/>
          <w:bCs/>
          <w:i/>
          <w:sz w:val="24"/>
          <w:szCs w:val="24"/>
          <w:lang w:val="sr-Cyrl-RS"/>
        </w:rPr>
        <w:t>Napomena:</w:t>
      </w:r>
      <w:r w:rsidRPr="008115E0">
        <w:rPr>
          <w:rFonts w:ascii="Times New Roman" w:hAnsi="Times New Roman" w:cs="Times New Roman"/>
          <w:bCs/>
          <w:i/>
          <w:sz w:val="24"/>
          <w:szCs w:val="24"/>
          <w:lang w:val="sr-Cyrl-RS"/>
        </w:rPr>
        <w:t xml:space="preserve"> </w:t>
      </w:r>
      <w:r w:rsidRPr="008115E0">
        <w:rPr>
          <w:rFonts w:ascii="Times New Roman" w:hAnsi="Times New Roman" w:cs="Times New Roman"/>
          <w:b/>
          <w:bCs/>
          <w:i/>
          <w:iCs/>
          <w:sz w:val="24"/>
          <w:szCs w:val="24"/>
          <w:u w:val="single"/>
        </w:rPr>
        <w:t>Ukoliko ponuđač podnosi ponudu sa podizvođačem</w:t>
      </w:r>
      <w:r w:rsidRPr="008115E0">
        <w:rPr>
          <w:rFonts w:ascii="Times New Roman" w:hAnsi="Times New Roman" w:cs="Times New Roman"/>
          <w:bCs/>
          <w:i/>
          <w:iCs/>
          <w:sz w:val="24"/>
          <w:szCs w:val="24"/>
        </w:rPr>
        <w:t>, Izjav</w:t>
      </w:r>
      <w:r w:rsidRPr="008115E0">
        <w:rPr>
          <w:rFonts w:ascii="Times New Roman" w:hAnsi="Times New Roman" w:cs="Times New Roman"/>
          <w:bCs/>
          <w:i/>
          <w:iCs/>
          <w:sz w:val="24"/>
          <w:szCs w:val="24"/>
          <w:lang w:val="sr-Cyrl-RS"/>
        </w:rPr>
        <w:t>a</w:t>
      </w:r>
      <w:r w:rsidRPr="008115E0">
        <w:rPr>
          <w:rFonts w:ascii="Times New Roman" w:hAnsi="Times New Roman" w:cs="Times New Roman"/>
          <w:bCs/>
          <w:i/>
          <w:iCs/>
          <w:sz w:val="24"/>
          <w:szCs w:val="24"/>
        </w:rPr>
        <w:t xml:space="preserve"> </w:t>
      </w:r>
      <w:r w:rsidRPr="008115E0">
        <w:rPr>
          <w:rFonts w:ascii="Times New Roman" w:hAnsi="Times New Roman" w:cs="Times New Roman"/>
          <w:bCs/>
          <w:i/>
          <w:iCs/>
          <w:sz w:val="24"/>
          <w:szCs w:val="24"/>
          <w:lang w:val="sr-Cyrl-RS"/>
        </w:rPr>
        <w:t xml:space="preserve">mora biti </w:t>
      </w:r>
      <w:r w:rsidRPr="008115E0">
        <w:rPr>
          <w:rFonts w:ascii="Times New Roman" w:hAnsi="Times New Roman" w:cs="Times New Roman"/>
          <w:bCs/>
          <w:i/>
          <w:iCs/>
          <w:sz w:val="24"/>
          <w:szCs w:val="24"/>
        </w:rPr>
        <w:t>potpisan</w:t>
      </w:r>
      <w:r w:rsidRPr="008115E0">
        <w:rPr>
          <w:rFonts w:ascii="Times New Roman" w:hAnsi="Times New Roman" w:cs="Times New Roman"/>
          <w:bCs/>
          <w:i/>
          <w:iCs/>
          <w:sz w:val="24"/>
          <w:szCs w:val="24"/>
          <w:lang w:val="sr-Cyrl-RS"/>
        </w:rPr>
        <w:t>a</w:t>
      </w:r>
      <w:r w:rsidRPr="008115E0">
        <w:rPr>
          <w:rFonts w:ascii="Times New Roman" w:hAnsi="Times New Roman" w:cs="Times New Roman"/>
          <w:bCs/>
          <w:i/>
          <w:iCs/>
          <w:sz w:val="24"/>
          <w:szCs w:val="24"/>
        </w:rPr>
        <w:t xml:space="preserve"> od strane ovlašćenog lica podizvođača i overen</w:t>
      </w:r>
      <w:r w:rsidRPr="008115E0">
        <w:rPr>
          <w:rFonts w:ascii="Times New Roman" w:hAnsi="Times New Roman" w:cs="Times New Roman"/>
          <w:bCs/>
          <w:i/>
          <w:iCs/>
          <w:sz w:val="24"/>
          <w:szCs w:val="24"/>
          <w:lang w:val="sr-Cyrl-RS"/>
        </w:rPr>
        <w:t>a</w:t>
      </w:r>
      <w:r w:rsidRPr="008115E0">
        <w:rPr>
          <w:rFonts w:ascii="Times New Roman" w:hAnsi="Times New Roman" w:cs="Times New Roman"/>
          <w:bCs/>
          <w:i/>
          <w:iCs/>
          <w:sz w:val="24"/>
          <w:szCs w:val="24"/>
        </w:rPr>
        <w:t xml:space="preserve"> pečatom. </w:t>
      </w: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7C60FC" w:rsidRPr="008115E0" w:rsidRDefault="007C60FC" w:rsidP="007C60FC">
      <w:pPr>
        <w:pStyle w:val="ListParagraph"/>
        <w:ind w:left="0"/>
        <w:jc w:val="both"/>
        <w:rPr>
          <w:rFonts w:ascii="Times New Roman" w:hAnsi="Times New Roman" w:cs="Times New Roman"/>
          <w:bCs/>
          <w:i/>
          <w:iCs/>
          <w:sz w:val="24"/>
          <w:szCs w:val="24"/>
        </w:rPr>
      </w:pPr>
    </w:p>
    <w:p w:rsidR="00352135" w:rsidRPr="00284668" w:rsidRDefault="00352135" w:rsidP="00284668">
      <w:pPr>
        <w:jc w:val="center"/>
        <w:rPr>
          <w:rFonts w:ascii="Times New Roman" w:hAnsi="Times New Roman" w:cs="Times New Roman"/>
          <w:b/>
          <w:sz w:val="24"/>
          <w:szCs w:val="24"/>
        </w:rPr>
      </w:pPr>
    </w:p>
    <w:p w:rsidR="00352135" w:rsidRPr="008115E0" w:rsidRDefault="00352135" w:rsidP="007C60FC">
      <w:pPr>
        <w:jc w:val="right"/>
        <w:rPr>
          <w:rFonts w:ascii="Times New Roman" w:hAnsi="Times New Roman" w:cs="Times New Roman"/>
          <w:b/>
          <w:sz w:val="24"/>
          <w:szCs w:val="24"/>
        </w:rPr>
      </w:pPr>
    </w:p>
    <w:p w:rsidR="007C60FC" w:rsidRPr="008115E0" w:rsidRDefault="00352135" w:rsidP="007C60FC">
      <w:pPr>
        <w:jc w:val="right"/>
        <w:rPr>
          <w:rFonts w:ascii="Times New Roman" w:hAnsi="Times New Roman" w:cs="Times New Roman"/>
          <w:b/>
          <w:sz w:val="24"/>
          <w:szCs w:val="24"/>
        </w:rPr>
      </w:pPr>
      <w:r w:rsidRPr="008115E0">
        <w:rPr>
          <w:rFonts w:ascii="Times New Roman" w:hAnsi="Times New Roman" w:cs="Times New Roman"/>
          <w:b/>
          <w:sz w:val="24"/>
          <w:szCs w:val="24"/>
        </w:rPr>
        <w:t xml:space="preserve"> </w:t>
      </w:r>
      <w:r w:rsidR="007C60FC" w:rsidRPr="008115E0">
        <w:rPr>
          <w:rFonts w:ascii="Times New Roman" w:hAnsi="Times New Roman" w:cs="Times New Roman"/>
          <w:b/>
          <w:sz w:val="24"/>
          <w:szCs w:val="24"/>
        </w:rPr>
        <w:t xml:space="preserve">(OBRAZAC </w:t>
      </w:r>
      <w:r w:rsidR="008A3C07" w:rsidRPr="008115E0">
        <w:rPr>
          <w:rFonts w:ascii="Times New Roman" w:hAnsi="Times New Roman" w:cs="Times New Roman"/>
          <w:b/>
          <w:sz w:val="24"/>
          <w:szCs w:val="24"/>
        </w:rPr>
        <w:t>7</w:t>
      </w:r>
      <w:r w:rsidR="007C60FC" w:rsidRPr="008115E0">
        <w:rPr>
          <w:rFonts w:ascii="Times New Roman" w:hAnsi="Times New Roman" w:cs="Times New Roman"/>
          <w:b/>
          <w:sz w:val="24"/>
          <w:szCs w:val="24"/>
        </w:rPr>
        <w:t xml:space="preserve">)                                                                                                                      </w:t>
      </w:r>
    </w:p>
    <w:p w:rsidR="007C60FC" w:rsidRPr="008115E0" w:rsidRDefault="007C60FC" w:rsidP="007C60FC">
      <w:pPr>
        <w:jc w:val="center"/>
        <w:rPr>
          <w:rFonts w:ascii="Times New Roman" w:hAnsi="Times New Roman" w:cs="Times New Roman"/>
          <w:sz w:val="24"/>
          <w:szCs w:val="24"/>
        </w:rPr>
      </w:pPr>
    </w:p>
    <w:p w:rsidR="007C60FC" w:rsidRPr="008115E0" w:rsidRDefault="007C60FC" w:rsidP="007C60FC">
      <w:pPr>
        <w:jc w:val="center"/>
        <w:rPr>
          <w:rFonts w:ascii="Times New Roman" w:hAnsi="Times New Roman" w:cs="Times New Roman"/>
          <w:sz w:val="24"/>
          <w:szCs w:val="24"/>
        </w:rPr>
      </w:pPr>
    </w:p>
    <w:p w:rsidR="007C60FC" w:rsidRPr="008115E0" w:rsidRDefault="007C60FC" w:rsidP="007C60FC">
      <w:pPr>
        <w:jc w:val="center"/>
        <w:rPr>
          <w:rFonts w:ascii="Times New Roman" w:hAnsi="Times New Roman" w:cs="Times New Roman"/>
          <w:sz w:val="24"/>
          <w:szCs w:val="24"/>
        </w:rPr>
      </w:pPr>
    </w:p>
    <w:p w:rsidR="007C60FC" w:rsidRPr="008115E0" w:rsidRDefault="007C60FC" w:rsidP="007C60FC">
      <w:pPr>
        <w:jc w:val="center"/>
        <w:rPr>
          <w:rFonts w:ascii="Times New Roman" w:hAnsi="Times New Roman" w:cs="Times New Roman"/>
          <w:sz w:val="24"/>
          <w:szCs w:val="24"/>
        </w:rPr>
      </w:pPr>
      <w:r w:rsidRPr="008115E0">
        <w:rPr>
          <w:rFonts w:ascii="Times New Roman" w:hAnsi="Times New Roman" w:cs="Times New Roman"/>
          <w:sz w:val="24"/>
          <w:szCs w:val="24"/>
        </w:rPr>
        <w:t>IZJAVA O VRSTI  FINANSIJSKE GARANCIJE</w:t>
      </w:r>
    </w:p>
    <w:p w:rsidR="007C60FC" w:rsidRPr="008115E0" w:rsidRDefault="007C60FC" w:rsidP="007C60FC">
      <w:pPr>
        <w:jc w:val="both"/>
        <w:rPr>
          <w:rFonts w:ascii="Times New Roman" w:hAnsi="Times New Roman" w:cs="Times New Roman"/>
          <w:sz w:val="24"/>
          <w:szCs w:val="24"/>
        </w:rPr>
      </w:pPr>
    </w:p>
    <w:p w:rsidR="007C60FC" w:rsidRPr="008115E0" w:rsidRDefault="007C60FC" w:rsidP="007C60FC">
      <w:pPr>
        <w:jc w:val="both"/>
        <w:rPr>
          <w:rFonts w:ascii="Times New Roman" w:hAnsi="Times New Roman" w:cs="Times New Roman"/>
          <w:sz w:val="24"/>
          <w:szCs w:val="24"/>
          <w:lang w:val="sr-Cyrl-BA"/>
        </w:rPr>
      </w:pPr>
    </w:p>
    <w:p w:rsidR="007C60FC" w:rsidRPr="008115E0" w:rsidRDefault="007C60FC" w:rsidP="007C60FC">
      <w:pPr>
        <w:jc w:val="both"/>
        <w:rPr>
          <w:rFonts w:ascii="Times New Roman" w:hAnsi="Times New Roman" w:cs="Times New Roman"/>
          <w:sz w:val="24"/>
          <w:szCs w:val="24"/>
          <w:lang w:val="sr-Cyrl-BA"/>
        </w:rPr>
      </w:pPr>
    </w:p>
    <w:p w:rsidR="007C60FC" w:rsidRPr="008115E0" w:rsidRDefault="007C60FC" w:rsidP="007C60FC">
      <w:pPr>
        <w:jc w:val="both"/>
        <w:rPr>
          <w:rFonts w:ascii="Times New Roman" w:eastAsia="Times New Roman" w:hAnsi="Times New Roman" w:cs="Times New Roman"/>
          <w:sz w:val="24"/>
          <w:szCs w:val="24"/>
          <w:lang w:val="sr-Latn-CS" w:eastAsia="sr-Latn-CS"/>
        </w:rPr>
      </w:pPr>
      <w:r w:rsidRPr="008115E0">
        <w:rPr>
          <w:rFonts w:ascii="Times New Roman" w:hAnsi="Times New Roman" w:cs="Times New Roman"/>
          <w:sz w:val="24"/>
          <w:szCs w:val="24"/>
        </w:rPr>
        <w:t>Na osnovu</w:t>
      </w:r>
      <w:r w:rsidRPr="008115E0">
        <w:rPr>
          <w:rFonts w:ascii="Times New Roman" w:hAnsi="Times New Roman" w:cs="Times New Roman"/>
          <w:b/>
          <w:sz w:val="24"/>
          <w:szCs w:val="24"/>
        </w:rPr>
        <w:t xml:space="preserve"> </w:t>
      </w:r>
      <w:r w:rsidRPr="008115E0">
        <w:rPr>
          <w:rFonts w:ascii="Times New Roman" w:hAnsi="Times New Roman" w:cs="Times New Roman"/>
          <w:b/>
          <w:bCs/>
          <w:sz w:val="24"/>
          <w:szCs w:val="24"/>
        </w:rPr>
        <w:t>Zakona o javnim nabavkama</w:t>
      </w:r>
      <w:r w:rsidRPr="008115E0">
        <w:rPr>
          <w:rFonts w:ascii="Times New Roman" w:hAnsi="Times New Roman" w:cs="Times New Roman"/>
          <w:sz w:val="24"/>
          <w:szCs w:val="24"/>
        </w:rPr>
        <w:t xml:space="preserve"> („Službeni glasnik Republike Srbije“, br. 124/12, 14/15 i 68/15), </w:t>
      </w:r>
      <w:r w:rsidRPr="008115E0">
        <w:rPr>
          <w:rFonts w:ascii="Times New Roman" w:eastAsia="Times New Roman" w:hAnsi="Times New Roman" w:cs="Times New Roman"/>
          <w:sz w:val="24"/>
          <w:szCs w:val="24"/>
          <w:lang w:val="sr-Cyrl-BA" w:eastAsia="sr-Latn-CS"/>
        </w:rPr>
        <w:t xml:space="preserve"> </w:t>
      </w:r>
      <w:r w:rsidRPr="008115E0">
        <w:rPr>
          <w:rFonts w:ascii="Times New Roman" w:eastAsia="Times New Roman" w:hAnsi="Times New Roman" w:cs="Times New Roman"/>
          <w:sz w:val="24"/>
          <w:szCs w:val="24"/>
          <w:lang w:val="sr-Latn-CS" w:eastAsia="sr-Latn-CS"/>
        </w:rPr>
        <w:t xml:space="preserve">dostavićemo NARUČIOCU, Opštoj bolnici Petrovac na Mlavi, </w:t>
      </w:r>
      <w:r w:rsidRPr="008115E0">
        <w:rPr>
          <w:rFonts w:ascii="Times New Roman" w:eastAsia="Times New Roman" w:hAnsi="Times New Roman" w:cs="Times New Roman"/>
          <w:b/>
          <w:sz w:val="24"/>
          <w:szCs w:val="24"/>
          <w:u w:val="single"/>
          <w:lang w:val="sr-Latn-CS" w:eastAsia="sr-Latn-CS"/>
        </w:rPr>
        <w:t>prilikom zaključenja ugovora</w:t>
      </w:r>
      <w:r w:rsidRPr="008115E0">
        <w:rPr>
          <w:rFonts w:ascii="Times New Roman" w:eastAsia="Times New Roman" w:hAnsi="Times New Roman" w:cs="Times New Roman"/>
          <w:sz w:val="24"/>
          <w:szCs w:val="24"/>
          <w:lang w:val="sr-Latn-CS" w:eastAsia="sr-Latn-CS"/>
        </w:rPr>
        <w:t xml:space="preserve"> , </w:t>
      </w: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ind w:left="720" w:hanging="720"/>
        <w:jc w:val="both"/>
        <w:rPr>
          <w:rFonts w:ascii="Times New Roman" w:eastAsia="Times New Roman" w:hAnsi="Times New Roman" w:cs="Times New Roman"/>
          <w:sz w:val="24"/>
          <w:szCs w:val="24"/>
          <w:lang w:val="sr-Latn-CS" w:eastAsia="sr-Latn-CS"/>
        </w:rPr>
      </w:pPr>
      <w:r w:rsidRPr="008115E0">
        <w:rPr>
          <w:rFonts w:ascii="Times New Roman" w:eastAsia="Times New Roman" w:hAnsi="Times New Roman" w:cs="Times New Roman"/>
          <w:sz w:val="24"/>
          <w:szCs w:val="24"/>
          <w:lang w:val="sr-Latn-CS" w:eastAsia="sr-Latn-CS"/>
        </w:rPr>
        <w:t>1.</w:t>
      </w:r>
      <w:r w:rsidRPr="008115E0">
        <w:rPr>
          <w:rFonts w:ascii="Times New Roman" w:eastAsia="Times New Roman" w:hAnsi="Times New Roman" w:cs="Times New Roman"/>
          <w:sz w:val="24"/>
          <w:szCs w:val="24"/>
          <w:lang w:val="sr-Latn-CS" w:eastAsia="sr-Latn-CS"/>
        </w:rPr>
        <w:tab/>
      </w:r>
      <w:r w:rsidRPr="008115E0">
        <w:rPr>
          <w:rFonts w:ascii="Times New Roman" w:eastAsia="Times New Roman" w:hAnsi="Times New Roman" w:cs="Times New Roman"/>
          <w:b/>
          <w:sz w:val="24"/>
          <w:szCs w:val="24"/>
          <w:lang w:val="sr-Latn-CS" w:eastAsia="sr-Latn-CS"/>
        </w:rPr>
        <w:t xml:space="preserve">MENICU </w:t>
      </w:r>
      <w:r w:rsidRPr="008115E0">
        <w:rPr>
          <w:rFonts w:ascii="Times New Roman" w:eastAsia="Times New Roman" w:hAnsi="Times New Roman" w:cs="Times New Roman"/>
          <w:sz w:val="24"/>
          <w:szCs w:val="24"/>
          <w:lang w:val="sr-Latn-CS" w:eastAsia="sr-Latn-CS"/>
        </w:rPr>
        <w:t xml:space="preserve"> na iznos od 10% od ugovorene vrednosti kojom se obezbeđuje ispunjenje ugovornih obaveza.</w:t>
      </w:r>
    </w:p>
    <w:p w:rsidR="007C60FC" w:rsidRPr="008115E0" w:rsidRDefault="007C60FC" w:rsidP="007C60FC">
      <w:pPr>
        <w:spacing w:line="240" w:lineRule="auto"/>
        <w:ind w:left="720" w:hanging="720"/>
        <w:jc w:val="both"/>
        <w:rPr>
          <w:rFonts w:ascii="Times New Roman" w:eastAsia="Times New Roman" w:hAnsi="Times New Roman" w:cs="Times New Roman"/>
          <w:sz w:val="24"/>
          <w:szCs w:val="24"/>
          <w:lang w:val="sr-Latn-CS" w:eastAsia="sr-Latn-CS"/>
        </w:rPr>
      </w:pPr>
      <w:r w:rsidRPr="008115E0">
        <w:rPr>
          <w:rFonts w:ascii="Times New Roman" w:eastAsia="Times New Roman" w:hAnsi="Times New Roman" w:cs="Times New Roman"/>
          <w:sz w:val="24"/>
          <w:szCs w:val="24"/>
          <w:lang w:val="sr-Latn-CS" w:eastAsia="sr-Latn-CS"/>
        </w:rPr>
        <w:t>2.</w:t>
      </w:r>
      <w:r w:rsidRPr="008115E0">
        <w:rPr>
          <w:rFonts w:ascii="Times New Roman" w:eastAsia="Times New Roman" w:hAnsi="Times New Roman" w:cs="Times New Roman"/>
          <w:sz w:val="24"/>
          <w:szCs w:val="24"/>
          <w:lang w:val="sr-Latn-CS" w:eastAsia="sr-Latn-CS"/>
        </w:rPr>
        <w:tab/>
        <w:t>Menično ovlašćenje kojim ovlašćujemo naručioca da, u slučaju neizvršenja ili neurednog izvršenja ugovornih obaveza, popuni menični blanket i isti prosledi nadležnoj Banci na naplatu.</w:t>
      </w: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spacing w:line="240" w:lineRule="auto"/>
        <w:jc w:val="both"/>
        <w:rPr>
          <w:rFonts w:ascii="Times New Roman" w:eastAsia="Times New Roman" w:hAnsi="Times New Roman" w:cs="Times New Roman"/>
          <w:sz w:val="24"/>
          <w:szCs w:val="24"/>
          <w:lang w:val="sr-Latn-CS" w:eastAsia="sr-Latn-CS"/>
        </w:rPr>
      </w:pPr>
    </w:p>
    <w:p w:rsidR="007C60FC" w:rsidRPr="008115E0" w:rsidRDefault="007C60FC" w:rsidP="007C60FC">
      <w:pPr>
        <w:jc w:val="both"/>
        <w:rPr>
          <w:rFonts w:ascii="Times New Roman" w:hAnsi="Times New Roman" w:cs="Times New Roman"/>
          <w:sz w:val="24"/>
          <w:szCs w:val="24"/>
          <w:lang w:val="sr-Cyrl-CS"/>
        </w:rPr>
      </w:pPr>
      <w:r w:rsidRPr="008115E0">
        <w:rPr>
          <w:rFonts w:ascii="Times New Roman" w:hAnsi="Times New Roman" w:cs="Times New Roman"/>
          <w:sz w:val="24"/>
          <w:szCs w:val="24"/>
          <w:lang w:val="sr-Cyrl-CS"/>
        </w:rPr>
        <w:t xml:space="preserve">     Datum                                     </w:t>
      </w:r>
      <w:r w:rsidRPr="008115E0">
        <w:rPr>
          <w:rFonts w:ascii="Times New Roman" w:hAnsi="Times New Roman" w:cs="Times New Roman"/>
          <w:sz w:val="24"/>
          <w:szCs w:val="24"/>
        </w:rPr>
        <w:tab/>
      </w:r>
      <w:r w:rsidRPr="008115E0">
        <w:rPr>
          <w:rFonts w:ascii="Times New Roman" w:hAnsi="Times New Roman" w:cs="Times New Roman"/>
          <w:sz w:val="24"/>
          <w:szCs w:val="24"/>
        </w:rPr>
        <w:tab/>
      </w:r>
      <w:r w:rsidRPr="008115E0">
        <w:rPr>
          <w:rFonts w:ascii="Times New Roman" w:hAnsi="Times New Roman" w:cs="Times New Roman"/>
          <w:sz w:val="24"/>
          <w:szCs w:val="24"/>
          <w:lang w:val="sr-Cyrl-CS"/>
        </w:rPr>
        <w:t>M.P.                                     Ponuđač</w:t>
      </w:r>
    </w:p>
    <w:p w:rsidR="007C60FC" w:rsidRPr="008115E0" w:rsidRDefault="007C60FC" w:rsidP="007C60FC">
      <w:pPr>
        <w:jc w:val="both"/>
        <w:rPr>
          <w:rFonts w:ascii="Times New Roman" w:hAnsi="Times New Roman" w:cs="Times New Roman"/>
          <w:sz w:val="24"/>
          <w:szCs w:val="24"/>
          <w:lang w:val="sr-Cyrl-CS"/>
        </w:rPr>
      </w:pPr>
      <w:r w:rsidRPr="008115E0">
        <w:rPr>
          <w:rFonts w:ascii="Times New Roman" w:hAnsi="Times New Roman" w:cs="Times New Roman"/>
          <w:sz w:val="24"/>
          <w:szCs w:val="24"/>
          <w:lang w:val="sr-Cyrl-CS"/>
        </w:rPr>
        <w:t xml:space="preserve">                                                                                                </w:t>
      </w:r>
      <w:r w:rsidRPr="008115E0">
        <w:rPr>
          <w:rFonts w:ascii="Times New Roman" w:hAnsi="Times New Roman" w:cs="Times New Roman"/>
          <w:sz w:val="24"/>
          <w:szCs w:val="24"/>
        </w:rPr>
        <w:tab/>
      </w:r>
    </w:p>
    <w:p w:rsidR="007C60FC" w:rsidRPr="008115E0" w:rsidRDefault="007C60FC" w:rsidP="007C60FC">
      <w:pPr>
        <w:ind w:left="5664" w:right="-283"/>
        <w:rPr>
          <w:rFonts w:ascii="Times New Roman" w:hAnsi="Times New Roman" w:cs="Times New Roman"/>
          <w:sz w:val="24"/>
          <w:szCs w:val="24"/>
          <w:lang w:val="sr-Cyrl-CS"/>
        </w:rPr>
      </w:pPr>
      <w:r w:rsidRPr="008115E0">
        <w:rPr>
          <w:rFonts w:ascii="Times New Roman" w:hAnsi="Times New Roman" w:cs="Times New Roman"/>
          <w:sz w:val="24"/>
          <w:szCs w:val="24"/>
          <w:lang w:val="sr-Cyrl-CS"/>
        </w:rPr>
        <w:t xml:space="preserve">                                                                                                       </w:t>
      </w:r>
      <w:r w:rsidRPr="008115E0">
        <w:rPr>
          <w:rFonts w:ascii="Times New Roman" w:hAnsi="Times New Roman" w:cs="Times New Roman"/>
          <w:sz w:val="24"/>
          <w:szCs w:val="24"/>
        </w:rPr>
        <w:t xml:space="preserve">                                     </w:t>
      </w:r>
      <w:r w:rsidRPr="008115E0">
        <w:rPr>
          <w:rFonts w:ascii="Times New Roman" w:hAnsi="Times New Roman" w:cs="Times New Roman"/>
          <w:sz w:val="24"/>
          <w:szCs w:val="24"/>
          <w:lang w:val="sr-Cyrl-CS"/>
        </w:rPr>
        <w:t>__________________________</w:t>
      </w: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C60FC" w:rsidRPr="008115E0" w:rsidRDefault="007C60FC" w:rsidP="00741C4B">
      <w:pPr>
        <w:jc w:val="right"/>
        <w:rPr>
          <w:rFonts w:ascii="Times New Roman" w:hAnsi="Times New Roman" w:cs="Times New Roman"/>
          <w:b/>
          <w:bCs/>
          <w:i/>
          <w:iCs/>
          <w:sz w:val="24"/>
          <w:szCs w:val="24"/>
        </w:rPr>
      </w:pPr>
    </w:p>
    <w:p w:rsidR="00741C4B" w:rsidRDefault="00741C4B" w:rsidP="00741C4B">
      <w:pPr>
        <w:spacing w:line="240" w:lineRule="auto"/>
        <w:rPr>
          <w:rFonts w:ascii="Times New Roman" w:hAnsi="Times New Roman" w:cs="Times New Roman"/>
          <w:b/>
          <w:bCs/>
          <w:i/>
          <w:iCs/>
          <w:sz w:val="24"/>
          <w:szCs w:val="24"/>
        </w:rPr>
      </w:pPr>
    </w:p>
    <w:p w:rsidR="00284668" w:rsidRPr="008115E0" w:rsidRDefault="00284668" w:rsidP="00741C4B">
      <w:pPr>
        <w:spacing w:line="240" w:lineRule="auto"/>
        <w:rPr>
          <w:rFonts w:ascii="Times New Roman" w:eastAsia="Times New Roman" w:hAnsi="Times New Roman" w:cs="Times New Roman"/>
          <w:sz w:val="24"/>
          <w:szCs w:val="24"/>
          <w:lang w:val="sr-Latn-CS" w:eastAsia="sr-Latn-CS"/>
        </w:rPr>
      </w:pPr>
    </w:p>
    <w:p w:rsidR="00741C4B" w:rsidRPr="008115E0" w:rsidRDefault="00741C4B" w:rsidP="00741C4B">
      <w:pPr>
        <w:spacing w:line="240" w:lineRule="auto"/>
        <w:rPr>
          <w:rFonts w:ascii="Times New Roman" w:eastAsia="Times New Roman" w:hAnsi="Times New Roman" w:cs="Times New Roman"/>
          <w:sz w:val="24"/>
          <w:szCs w:val="24"/>
          <w:lang w:val="sr-Latn-CS" w:eastAsia="sr-Latn-CS"/>
        </w:rPr>
      </w:pPr>
    </w:p>
    <w:p w:rsidR="003E151C" w:rsidRPr="00284668" w:rsidRDefault="003E151C" w:rsidP="003E151C">
      <w:pPr>
        <w:shd w:val="clear" w:color="auto" w:fill="B8CCE4" w:themeFill="accent1" w:themeFillTint="66"/>
        <w:autoSpaceDE w:val="0"/>
        <w:autoSpaceDN w:val="0"/>
        <w:adjustRightInd w:val="0"/>
        <w:spacing w:line="240" w:lineRule="auto"/>
        <w:jc w:val="center"/>
        <w:rPr>
          <w:rFonts w:ascii="Times New Roman" w:hAnsi="Times New Roman" w:cs="Times New Roman"/>
          <w:b/>
          <w:bCs/>
          <w:color w:val="000000"/>
          <w:sz w:val="23"/>
          <w:szCs w:val="23"/>
        </w:rPr>
      </w:pPr>
      <w:r w:rsidRPr="00284668">
        <w:rPr>
          <w:rFonts w:ascii="Times New Roman" w:hAnsi="Times New Roman" w:cs="Times New Roman"/>
          <w:b/>
          <w:bCs/>
          <w:color w:val="000000"/>
          <w:sz w:val="23"/>
          <w:szCs w:val="23"/>
        </w:rPr>
        <w:lastRenderedPageBreak/>
        <w:t>10. MODEL UGOVORA</w:t>
      </w:r>
    </w:p>
    <w:p w:rsidR="003E151C" w:rsidRPr="00284668" w:rsidRDefault="003E151C" w:rsidP="003E151C">
      <w:pPr>
        <w:autoSpaceDE w:val="0"/>
        <w:autoSpaceDN w:val="0"/>
        <w:adjustRightInd w:val="0"/>
        <w:spacing w:line="240" w:lineRule="auto"/>
        <w:rPr>
          <w:rFonts w:ascii="Times New Roman" w:hAnsi="Times New Roman" w:cs="Times New Roman"/>
          <w:b/>
          <w:bCs/>
          <w:color w:val="000000"/>
          <w:sz w:val="23"/>
          <w:szCs w:val="23"/>
        </w:rPr>
      </w:pPr>
    </w:p>
    <w:p w:rsidR="003E151C" w:rsidRPr="00284668" w:rsidRDefault="003E151C" w:rsidP="003E151C">
      <w:pPr>
        <w:autoSpaceDE w:val="0"/>
        <w:autoSpaceDN w:val="0"/>
        <w:adjustRightInd w:val="0"/>
        <w:spacing w:line="240" w:lineRule="auto"/>
        <w:rPr>
          <w:rFonts w:ascii="Times New Roman" w:hAnsi="Times New Roman" w:cs="Times New Roman"/>
          <w:b/>
          <w:bCs/>
          <w:color w:val="000000"/>
          <w:sz w:val="23"/>
          <w:szCs w:val="23"/>
        </w:rPr>
      </w:pPr>
      <w:r w:rsidRPr="00284668">
        <w:rPr>
          <w:rFonts w:ascii="Times New Roman" w:hAnsi="Times New Roman" w:cs="Times New Roman"/>
          <w:b/>
          <w:bCs/>
          <w:i/>
          <w:iCs/>
          <w:color w:val="000000"/>
          <w:sz w:val="23"/>
          <w:szCs w:val="23"/>
        </w:rPr>
        <w:t xml:space="preserve">MODEL UGOVORA </w:t>
      </w:r>
      <w:r w:rsidRPr="00284668">
        <w:rPr>
          <w:rFonts w:ascii="Times New Roman" w:hAnsi="Times New Roman" w:cs="Times New Roman"/>
          <w:b/>
          <w:bCs/>
          <w:color w:val="000000"/>
          <w:sz w:val="23"/>
          <w:szCs w:val="23"/>
        </w:rPr>
        <w:t>(ponuđač treba da popuni, overi pečatom i potpiše, čime potvrđuje</w:t>
      </w:r>
    </w:p>
    <w:p w:rsidR="003E151C" w:rsidRPr="00284668" w:rsidRDefault="003E151C" w:rsidP="003E151C">
      <w:pPr>
        <w:autoSpaceDE w:val="0"/>
        <w:autoSpaceDN w:val="0"/>
        <w:adjustRightInd w:val="0"/>
        <w:spacing w:line="240" w:lineRule="auto"/>
        <w:rPr>
          <w:rFonts w:ascii="Times New Roman" w:hAnsi="Times New Roman" w:cs="Times New Roman"/>
          <w:b/>
          <w:bCs/>
          <w:color w:val="000000"/>
          <w:sz w:val="23"/>
          <w:szCs w:val="23"/>
        </w:rPr>
      </w:pPr>
      <w:r w:rsidRPr="00284668">
        <w:rPr>
          <w:rFonts w:ascii="Times New Roman" w:hAnsi="Times New Roman" w:cs="Times New Roman"/>
          <w:b/>
          <w:bCs/>
          <w:color w:val="000000"/>
          <w:sz w:val="23"/>
          <w:szCs w:val="23"/>
        </w:rPr>
        <w:t>da je saglasan sa sadržinom modela ugovora) Samo 1 model ugovora – za sve ponuđene partije</w:t>
      </w:r>
    </w:p>
    <w:p w:rsidR="003E151C" w:rsidRPr="00284668" w:rsidRDefault="003E151C" w:rsidP="003E151C">
      <w:pPr>
        <w:autoSpaceDE w:val="0"/>
        <w:autoSpaceDN w:val="0"/>
        <w:adjustRightInd w:val="0"/>
        <w:spacing w:line="240" w:lineRule="auto"/>
        <w:rPr>
          <w:rFonts w:ascii="Times New Roman" w:hAnsi="Times New Roman" w:cs="Times New Roman"/>
          <w:b/>
          <w:bCs/>
          <w:color w:val="000000"/>
          <w:sz w:val="23"/>
          <w:szCs w:val="23"/>
        </w:rPr>
      </w:pPr>
      <w:r w:rsidRPr="00284668">
        <w:rPr>
          <w:rFonts w:ascii="Times New Roman" w:hAnsi="Times New Roman" w:cs="Times New Roman"/>
          <w:b/>
          <w:bCs/>
          <w:color w:val="000000"/>
          <w:sz w:val="23"/>
          <w:szCs w:val="23"/>
        </w:rPr>
        <w:t>*U slučaju podnošenja zajedničke ponude, odnosno ponude sa učešćem podizvođača, u modelu ugovora odnosno ugovoru moraju biti navedeni svi ponuđači iz grupe ponuđača, odnosno svi podizvođači.</w:t>
      </w:r>
    </w:p>
    <w:p w:rsidR="003E151C" w:rsidRPr="00284668" w:rsidRDefault="003E151C" w:rsidP="003E151C">
      <w:pPr>
        <w:spacing w:line="240" w:lineRule="auto"/>
        <w:ind w:right="-540"/>
        <w:rPr>
          <w:rFonts w:ascii="Times New Roman" w:eastAsia="Times New Roman" w:hAnsi="Times New Roman" w:cs="Times New Roman"/>
          <w:b/>
          <w:sz w:val="23"/>
          <w:szCs w:val="23"/>
          <w:lang w:val="sl-SI"/>
        </w:rPr>
      </w:pPr>
    </w:p>
    <w:p w:rsidR="003E151C" w:rsidRPr="00284668" w:rsidRDefault="003E151C" w:rsidP="003E151C">
      <w:pPr>
        <w:spacing w:line="240" w:lineRule="auto"/>
        <w:ind w:right="-540"/>
        <w:jc w:val="center"/>
        <w:rPr>
          <w:rFonts w:ascii="Times New Roman" w:eastAsia="Times New Roman" w:hAnsi="Times New Roman" w:cs="Times New Roman"/>
          <w:b/>
          <w:sz w:val="23"/>
          <w:szCs w:val="23"/>
          <w:lang w:val="sl-SI"/>
        </w:rPr>
      </w:pPr>
      <w:r w:rsidRPr="00284668">
        <w:rPr>
          <w:rFonts w:ascii="Times New Roman" w:eastAsia="Times New Roman" w:hAnsi="Times New Roman" w:cs="Times New Roman"/>
          <w:b/>
          <w:sz w:val="23"/>
          <w:szCs w:val="23"/>
          <w:lang w:val="sl-SI"/>
        </w:rPr>
        <w:t>N A C R T</w:t>
      </w:r>
    </w:p>
    <w:p w:rsidR="003E151C" w:rsidRPr="00284668" w:rsidRDefault="003E151C" w:rsidP="003E151C">
      <w:pPr>
        <w:spacing w:line="240" w:lineRule="auto"/>
        <w:ind w:right="-540"/>
        <w:jc w:val="center"/>
        <w:rPr>
          <w:rFonts w:ascii="Times New Roman" w:eastAsia="Times New Roman" w:hAnsi="Times New Roman" w:cs="Times New Roman"/>
          <w:b/>
          <w:sz w:val="23"/>
          <w:szCs w:val="23"/>
          <w:lang w:val="sl-SI"/>
        </w:rPr>
      </w:pPr>
      <w:r w:rsidRPr="00284668">
        <w:rPr>
          <w:rFonts w:ascii="Times New Roman" w:eastAsia="Times New Roman" w:hAnsi="Times New Roman" w:cs="Times New Roman"/>
          <w:b/>
          <w:bCs/>
          <w:iCs/>
          <w:sz w:val="23"/>
          <w:szCs w:val="23"/>
          <w:lang w:val="sl-SI"/>
        </w:rPr>
        <w:t>UGOVORA O KUPOPRODAJI</w:t>
      </w:r>
    </w:p>
    <w:p w:rsidR="003E151C" w:rsidRPr="00284668" w:rsidRDefault="003E151C" w:rsidP="003E151C">
      <w:pPr>
        <w:autoSpaceDE w:val="0"/>
        <w:autoSpaceDN w:val="0"/>
        <w:adjustRightInd w:val="0"/>
        <w:spacing w:line="240" w:lineRule="auto"/>
        <w:jc w:val="center"/>
        <w:rPr>
          <w:rFonts w:ascii="Times New Roman" w:hAnsi="Times New Roman" w:cs="Times New Roman"/>
          <w:b/>
          <w:bCs/>
          <w:color w:val="0070C0"/>
          <w:sz w:val="23"/>
          <w:szCs w:val="23"/>
        </w:rPr>
      </w:pPr>
      <w:r w:rsidRPr="00284668">
        <w:rPr>
          <w:rFonts w:ascii="Times New Roman" w:hAnsi="Times New Roman" w:cs="Times New Roman"/>
          <w:b/>
          <w:bCs/>
          <w:color w:val="0070C0"/>
          <w:sz w:val="23"/>
          <w:szCs w:val="23"/>
        </w:rPr>
        <w:t>POTROŠNOG RENDGEN MATERIJALA</w:t>
      </w:r>
    </w:p>
    <w:p w:rsidR="003E151C" w:rsidRPr="00284668" w:rsidRDefault="003E151C" w:rsidP="003E151C">
      <w:pPr>
        <w:spacing w:line="240" w:lineRule="auto"/>
        <w:ind w:right="-540"/>
        <w:jc w:val="center"/>
        <w:rPr>
          <w:rFonts w:ascii="Times New Roman" w:eastAsia="Times New Roman" w:hAnsi="Times New Roman" w:cs="Times New Roman"/>
          <w:b/>
          <w:bCs/>
          <w:sz w:val="23"/>
          <w:szCs w:val="23"/>
          <w:lang w:val="sl-SI"/>
        </w:rPr>
      </w:pPr>
    </w:p>
    <w:p w:rsidR="003E151C" w:rsidRPr="00284668" w:rsidRDefault="003E151C" w:rsidP="003E151C">
      <w:pPr>
        <w:spacing w:line="240" w:lineRule="auto"/>
        <w:ind w:right="-540"/>
        <w:jc w:val="center"/>
        <w:rPr>
          <w:rFonts w:ascii="Times New Roman" w:eastAsia="Times New Roman" w:hAnsi="Times New Roman" w:cs="Times New Roman"/>
          <w:b/>
          <w:sz w:val="23"/>
          <w:szCs w:val="23"/>
          <w:lang w:val="sl-SI"/>
        </w:rPr>
      </w:pP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___________________________________________________________</w:t>
      </w:r>
      <w:r w:rsidR="00284668" w:rsidRPr="00284668">
        <w:rPr>
          <w:rFonts w:ascii="Times New Roman" w:eastAsia="Times New Roman" w:hAnsi="Times New Roman" w:cs="Times New Roman"/>
          <w:sz w:val="23"/>
          <w:szCs w:val="23"/>
          <w:lang w:val="sl-SI"/>
        </w:rPr>
        <w:t>_________________________</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naziv preduzeća, adresa, sedište, ime lica koje zastupa firmu, broj žiro-računa )</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___________________________________________________________</w:t>
      </w:r>
      <w:r w:rsidR="00284668" w:rsidRPr="00284668">
        <w:rPr>
          <w:rFonts w:ascii="Times New Roman" w:eastAsia="Times New Roman" w:hAnsi="Times New Roman" w:cs="Times New Roman"/>
          <w:sz w:val="23"/>
          <w:szCs w:val="23"/>
          <w:lang w:val="sl-SI"/>
        </w:rPr>
        <w:t>_________________________</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u daljem tekstu ovog ugovora: PRODAVAC )</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I</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p>
    <w:p w:rsidR="003E151C" w:rsidRPr="00246B6B" w:rsidRDefault="003E151C" w:rsidP="003E151C">
      <w:pPr>
        <w:spacing w:line="240" w:lineRule="auto"/>
        <w:ind w:right="-540"/>
        <w:rPr>
          <w:rFonts w:ascii="Times New Roman" w:eastAsia="Times New Roman" w:hAnsi="Times New Roman" w:cs="Times New Roman"/>
          <w:sz w:val="23"/>
          <w:szCs w:val="23"/>
        </w:rPr>
      </w:pPr>
      <w:r w:rsidRPr="00284668">
        <w:rPr>
          <w:rFonts w:ascii="Times New Roman" w:eastAsia="Times New Roman" w:hAnsi="Times New Roman" w:cs="Times New Roman"/>
          <w:b/>
          <w:bCs/>
          <w:sz w:val="23"/>
          <w:szCs w:val="23"/>
          <w:lang w:val="sl-SI"/>
        </w:rPr>
        <w:t>Opšta bolnica Petrovac na Mlavi</w:t>
      </w:r>
      <w:r w:rsidRPr="00284668">
        <w:rPr>
          <w:rFonts w:ascii="Times New Roman" w:eastAsia="Times New Roman" w:hAnsi="Times New Roman" w:cs="Times New Roman"/>
          <w:sz w:val="23"/>
          <w:szCs w:val="23"/>
          <w:lang w:val="sl-SI"/>
        </w:rPr>
        <w:t xml:space="preserve">, Petrovac na Mlavi, Moravska br.2, koga zastupa </w:t>
      </w:r>
      <w:r w:rsidRPr="00284668">
        <w:rPr>
          <w:rFonts w:ascii="Times New Roman" w:eastAsia="Times New Roman" w:hAnsi="Times New Roman" w:cs="Times New Roman"/>
          <w:sz w:val="23"/>
          <w:szCs w:val="23"/>
          <w:lang w:val="sr-Cyrl-BA"/>
        </w:rPr>
        <w:t>v.d.</w:t>
      </w:r>
      <w:r w:rsidRPr="00284668">
        <w:rPr>
          <w:rFonts w:ascii="Times New Roman" w:eastAsia="Times New Roman" w:hAnsi="Times New Roman" w:cs="Times New Roman"/>
          <w:sz w:val="23"/>
          <w:szCs w:val="23"/>
          <w:lang w:val="sl-SI"/>
        </w:rPr>
        <w:t xml:space="preserve">direktor dr </w:t>
      </w:r>
      <w:r w:rsidR="00E64445">
        <w:rPr>
          <w:rFonts w:ascii="Times New Roman" w:eastAsia="Times New Roman" w:hAnsi="Times New Roman" w:cs="Times New Roman"/>
          <w:sz w:val="23"/>
          <w:szCs w:val="23"/>
        </w:rPr>
        <w:t xml:space="preserve">Branko </w:t>
      </w:r>
      <w:r w:rsidR="00E64445" w:rsidRPr="00246B6B">
        <w:rPr>
          <w:rFonts w:ascii="Times New Roman" w:eastAsia="Times New Roman" w:hAnsi="Times New Roman" w:cs="Times New Roman"/>
          <w:sz w:val="23"/>
          <w:szCs w:val="23"/>
        </w:rPr>
        <w:t>Lukić</w:t>
      </w:r>
      <w:r w:rsidR="00246B6B" w:rsidRPr="00246B6B">
        <w:rPr>
          <w:rFonts w:ascii="Times New Roman" w:eastAsia="Times New Roman" w:hAnsi="Times New Roman" w:cs="Times New Roman"/>
          <w:sz w:val="23"/>
          <w:szCs w:val="23"/>
        </w:rPr>
        <w:t xml:space="preserve">, </w:t>
      </w:r>
      <w:r w:rsidR="008A1A70">
        <w:rPr>
          <w:rFonts w:ascii="Times New Roman" w:hAnsi="Times New Roman" w:cs="Times New Roman"/>
          <w:sz w:val="23"/>
          <w:szCs w:val="23"/>
          <w:lang w:val="sr-Cyrl-BA" w:eastAsia="zh-CN"/>
        </w:rPr>
        <w:t>br</w:t>
      </w:r>
      <w:r w:rsidR="00246B6B" w:rsidRPr="00246B6B">
        <w:rPr>
          <w:rFonts w:ascii="Times New Roman" w:hAnsi="Times New Roman" w:cs="Times New Roman"/>
          <w:sz w:val="23"/>
          <w:szCs w:val="23"/>
          <w:lang w:val="sr-Cyrl-BA" w:eastAsia="zh-CN"/>
        </w:rPr>
        <w:t>.</w:t>
      </w:r>
      <w:r w:rsidR="008A1A70">
        <w:rPr>
          <w:rFonts w:ascii="Times New Roman" w:hAnsi="Times New Roman" w:cs="Times New Roman"/>
          <w:sz w:val="23"/>
          <w:szCs w:val="23"/>
          <w:lang w:val="sr-Cyrl-BA" w:eastAsia="zh-CN"/>
        </w:rPr>
        <w:t>računa</w:t>
      </w:r>
      <w:r w:rsidR="00246B6B" w:rsidRPr="00246B6B">
        <w:rPr>
          <w:rFonts w:ascii="Times New Roman" w:hAnsi="Times New Roman" w:cs="Times New Roman"/>
          <w:sz w:val="23"/>
          <w:szCs w:val="23"/>
          <w:lang w:val="sl-SI" w:eastAsia="zh-CN"/>
        </w:rPr>
        <w:t xml:space="preserve">: 840-860661-91, </w:t>
      </w:r>
      <w:r w:rsidR="008A1A70">
        <w:rPr>
          <w:rFonts w:ascii="Times New Roman" w:hAnsi="Times New Roman" w:cs="Times New Roman"/>
          <w:sz w:val="23"/>
          <w:szCs w:val="23"/>
          <w:lang w:val="sr-Cyrl-BA" w:eastAsia="zh-CN"/>
        </w:rPr>
        <w:t>MB</w:t>
      </w:r>
      <w:r w:rsidR="00246B6B" w:rsidRPr="00246B6B">
        <w:rPr>
          <w:rFonts w:ascii="Times New Roman" w:hAnsi="Times New Roman" w:cs="Times New Roman"/>
          <w:sz w:val="23"/>
          <w:szCs w:val="23"/>
          <w:lang w:val="sl-SI" w:eastAsia="zh-CN"/>
        </w:rPr>
        <w:t xml:space="preserve">:17862855, </w:t>
      </w:r>
      <w:r w:rsidR="008A1A70">
        <w:rPr>
          <w:rFonts w:ascii="Times New Roman" w:hAnsi="Times New Roman" w:cs="Times New Roman"/>
          <w:sz w:val="23"/>
          <w:szCs w:val="23"/>
          <w:lang w:val="sr-Cyrl-BA" w:eastAsia="zh-CN"/>
        </w:rPr>
        <w:t>PIB</w:t>
      </w:r>
      <w:r w:rsidR="00246B6B" w:rsidRPr="00246B6B">
        <w:rPr>
          <w:rFonts w:ascii="Times New Roman" w:hAnsi="Times New Roman" w:cs="Times New Roman"/>
          <w:sz w:val="23"/>
          <w:szCs w:val="23"/>
          <w:lang w:val="sl-SI" w:eastAsia="zh-CN"/>
        </w:rPr>
        <w:t>:108349629</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u daljem tekstu ovog ugovora: KUPAC).</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Zajednički naziv za potpisnike ovog Ugovora je: UGOVORNE STRANE</w:t>
      </w: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p>
    <w:p w:rsidR="003E151C" w:rsidRPr="00284668" w:rsidRDefault="003E151C" w:rsidP="003E151C">
      <w:pPr>
        <w:spacing w:line="240" w:lineRule="auto"/>
        <w:ind w:right="-54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Zaključili su dana _______________________.godine.</w:t>
      </w:r>
    </w:p>
    <w:p w:rsidR="003E151C" w:rsidRPr="00284668" w:rsidRDefault="003E151C" w:rsidP="003E151C">
      <w:pPr>
        <w:spacing w:line="240" w:lineRule="auto"/>
        <w:ind w:right="-540"/>
        <w:rPr>
          <w:rFonts w:ascii="Times New Roman" w:eastAsia="Times New Roman" w:hAnsi="Times New Roman" w:cs="Times New Roman"/>
          <w:b/>
          <w:bCs/>
          <w:sz w:val="23"/>
          <w:szCs w:val="23"/>
          <w:lang w:val="sl-SI"/>
        </w:rPr>
      </w:pPr>
    </w:p>
    <w:p w:rsidR="003E151C" w:rsidRPr="00284668" w:rsidRDefault="003E151C" w:rsidP="003E151C">
      <w:pPr>
        <w:numPr>
          <w:ilvl w:val="0"/>
          <w:numId w:val="18"/>
        </w:numPr>
        <w:spacing w:line="240" w:lineRule="auto"/>
        <w:ind w:left="0" w:right="-540"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PREDMET UGOVORA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1.1. </w:t>
      </w:r>
      <w:r w:rsidRPr="00284668">
        <w:rPr>
          <w:rFonts w:ascii="Times New Roman" w:eastAsia="Times New Roman" w:hAnsi="Times New Roman" w:cs="Times New Roman"/>
          <w:sz w:val="23"/>
          <w:szCs w:val="23"/>
          <w:lang w:val="sl-SI"/>
        </w:rPr>
        <w:t xml:space="preserve">Predmet ovog Ugovora je kupoprodaja RENDGEN POTROŠNOG MATERIJALA, </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Sastavni deo ovog Ugovora je Ponuda sa svim prilozima PRODAVCA broj ________ od __________ 201</w:t>
      </w:r>
      <w:r w:rsidR="00E64445">
        <w:rPr>
          <w:rFonts w:ascii="Times New Roman" w:eastAsia="Times New Roman" w:hAnsi="Times New Roman" w:cs="Times New Roman"/>
          <w:sz w:val="23"/>
          <w:szCs w:val="23"/>
        </w:rPr>
        <w:t>8</w:t>
      </w:r>
      <w:r w:rsidRPr="00284668">
        <w:rPr>
          <w:rFonts w:ascii="Times New Roman" w:eastAsia="Times New Roman" w:hAnsi="Times New Roman" w:cs="Times New Roman"/>
          <w:sz w:val="23"/>
          <w:szCs w:val="23"/>
          <w:lang w:val="sl-SI"/>
        </w:rPr>
        <w:t>.g. koja je zavedena kod naručioca pod brojem ____________ od ______ 201</w:t>
      </w:r>
      <w:r w:rsidR="00E64445">
        <w:rPr>
          <w:rFonts w:ascii="Times New Roman" w:eastAsia="Times New Roman" w:hAnsi="Times New Roman" w:cs="Times New Roman"/>
          <w:sz w:val="23"/>
          <w:szCs w:val="23"/>
          <w:lang w:val="sl-SI"/>
        </w:rPr>
        <w:t>8</w:t>
      </w:r>
      <w:r w:rsidRPr="00284668">
        <w:rPr>
          <w:rFonts w:ascii="Times New Roman" w:eastAsia="Times New Roman" w:hAnsi="Times New Roman" w:cs="Times New Roman"/>
          <w:sz w:val="23"/>
          <w:szCs w:val="23"/>
          <w:lang w:val="sl-SI"/>
        </w:rPr>
        <w:t>. i dostavljena u otvorenom postupku javne nabavke objavljene na Portalu javnih nabavki i internet stranici naručioca dana _________. godine i prihvaćena od strane Komisije za javne nabavke KUPCA.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p>
    <w:p w:rsidR="003E151C" w:rsidRPr="00284668" w:rsidRDefault="003E151C" w:rsidP="003E151C">
      <w:pPr>
        <w:numPr>
          <w:ilvl w:val="0"/>
          <w:numId w:val="18"/>
        </w:numPr>
        <w:spacing w:line="240" w:lineRule="auto"/>
        <w:ind w:left="0" w:right="1" w:firstLine="0"/>
        <w:jc w:val="both"/>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CENA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2.1. </w:t>
      </w:r>
      <w:r w:rsidRPr="00284668">
        <w:rPr>
          <w:rFonts w:ascii="Times New Roman" w:eastAsia="Times New Roman" w:hAnsi="Times New Roman" w:cs="Times New Roman"/>
          <w:sz w:val="23"/>
          <w:szCs w:val="23"/>
          <w:lang w:val="sl-SI"/>
        </w:rPr>
        <w:t>Cene robe utvrđene su na osnovu prihvaćene ponude (predračunom) PRODAVCA broj ________ od ________201</w:t>
      </w:r>
      <w:r w:rsidR="00E64445">
        <w:rPr>
          <w:rFonts w:ascii="Times New Roman" w:eastAsia="Times New Roman" w:hAnsi="Times New Roman" w:cs="Times New Roman"/>
          <w:sz w:val="23"/>
          <w:szCs w:val="23"/>
        </w:rPr>
        <w:t>8</w:t>
      </w:r>
      <w:r w:rsidRPr="00284668">
        <w:rPr>
          <w:rFonts w:ascii="Times New Roman" w:eastAsia="Times New Roman" w:hAnsi="Times New Roman" w:cs="Times New Roman"/>
          <w:sz w:val="23"/>
          <w:szCs w:val="23"/>
          <w:lang w:val="sl-SI"/>
        </w:rPr>
        <w:t>.god, koja je zavedena kod kupca pod brojem ________ od ________201</w:t>
      </w:r>
      <w:r w:rsidR="00E64445">
        <w:rPr>
          <w:rFonts w:ascii="Times New Roman" w:eastAsia="Times New Roman" w:hAnsi="Times New Roman" w:cs="Times New Roman"/>
          <w:sz w:val="23"/>
          <w:szCs w:val="23"/>
        </w:rPr>
        <w:t>8</w:t>
      </w:r>
      <w:r w:rsidRPr="00284668">
        <w:rPr>
          <w:rFonts w:ascii="Times New Roman" w:eastAsia="Times New Roman" w:hAnsi="Times New Roman" w:cs="Times New Roman"/>
          <w:sz w:val="23"/>
          <w:szCs w:val="23"/>
          <w:lang w:val="sl-SI"/>
        </w:rPr>
        <w:t>.god. Cene se mogu menjati samo iz opravdanih razloga, zbog promene cena na tržištu, uz obostranu saglasnost prodavca i kupca.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2.2. </w:t>
      </w:r>
      <w:r w:rsidRPr="00284668">
        <w:rPr>
          <w:rFonts w:ascii="Times New Roman" w:eastAsia="Times New Roman" w:hAnsi="Times New Roman" w:cs="Times New Roman"/>
          <w:sz w:val="23"/>
          <w:szCs w:val="23"/>
          <w:lang w:val="sl-SI"/>
        </w:rPr>
        <w:t>Ugovorena vrednost kupoprodaje iznosi _________________ dinara sa mogućnošću korekcije saglasno predhodnoj tački i tački 4.2. ovog ugovora.</w:t>
      </w:r>
    </w:p>
    <w:p w:rsidR="003E151C" w:rsidRPr="00284668" w:rsidRDefault="003E151C" w:rsidP="003E151C">
      <w:pPr>
        <w:spacing w:line="240" w:lineRule="auto"/>
        <w:ind w:right="1"/>
        <w:jc w:val="both"/>
        <w:rPr>
          <w:rFonts w:ascii="Times New Roman" w:eastAsia="Times New Roman" w:hAnsi="Times New Roman" w:cs="Times New Roman"/>
          <w:b/>
          <w:bCs/>
          <w:sz w:val="23"/>
          <w:szCs w:val="23"/>
          <w:lang w:val="sl-SI"/>
        </w:rPr>
      </w:pP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3.  ROK I NAČIN PLAĆANJA</w:t>
      </w:r>
      <w:r w:rsidRPr="00284668">
        <w:rPr>
          <w:rFonts w:ascii="Times New Roman" w:eastAsia="Times New Roman" w:hAnsi="Times New Roman" w:cs="Times New Roman"/>
          <w:sz w:val="23"/>
          <w:szCs w:val="23"/>
          <w:lang w:val="sl-SI"/>
        </w:rPr>
        <w:t xml:space="preserve">. </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3.1.</w:t>
      </w:r>
      <w:r w:rsidRPr="00284668">
        <w:rPr>
          <w:rFonts w:ascii="Times New Roman" w:eastAsia="Times New Roman" w:hAnsi="Times New Roman" w:cs="Times New Roman"/>
          <w:sz w:val="23"/>
          <w:szCs w:val="23"/>
          <w:lang w:val="sl-SI"/>
        </w:rPr>
        <w:t xml:space="preserve"> KUPAC se obavezuje da plaćanje po ovom Ugovoru izvrši</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_________________________________________________________________________.</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navesti način i rok plaćanja u skladu sa ponudom)</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sz w:val="23"/>
          <w:szCs w:val="23"/>
          <w:lang w:val="sl-SI"/>
        </w:rPr>
        <w:t>3.2.</w:t>
      </w:r>
      <w:r w:rsidRPr="00284668">
        <w:rPr>
          <w:rFonts w:ascii="Times New Roman" w:eastAsia="Times New Roman" w:hAnsi="Times New Roman" w:cs="Times New Roman"/>
          <w:sz w:val="23"/>
          <w:szCs w:val="23"/>
        </w:rPr>
        <w:t>Plaćanje po ovom ugovoru u 201</w:t>
      </w:r>
      <w:r w:rsidR="00E64445">
        <w:rPr>
          <w:rFonts w:ascii="Times New Roman" w:eastAsia="Times New Roman" w:hAnsi="Times New Roman" w:cs="Times New Roman"/>
          <w:sz w:val="23"/>
          <w:szCs w:val="23"/>
        </w:rPr>
        <w:t>8</w:t>
      </w:r>
      <w:r w:rsidRPr="00284668">
        <w:rPr>
          <w:rFonts w:ascii="Times New Roman" w:eastAsia="Times New Roman" w:hAnsi="Times New Roman" w:cs="Times New Roman"/>
          <w:sz w:val="23"/>
          <w:szCs w:val="23"/>
        </w:rPr>
        <w:t xml:space="preserve">. godini vršiće se do nivoa sredstava obezbeđenih Finansijskim </w:t>
      </w:r>
    </w:p>
    <w:p w:rsidR="003E151C" w:rsidRPr="00284668" w:rsidRDefault="003E151C" w:rsidP="003E151C">
      <w:pPr>
        <w:spacing w:line="240" w:lineRule="auto"/>
        <w:ind w:right="1"/>
        <w:jc w:val="both"/>
        <w:rPr>
          <w:rFonts w:ascii="Times New Roman" w:eastAsia="Times New Roman" w:hAnsi="Times New Roman" w:cs="Times New Roman"/>
          <w:sz w:val="23"/>
          <w:szCs w:val="23"/>
        </w:rPr>
      </w:pPr>
      <w:r w:rsidRPr="00284668">
        <w:rPr>
          <w:rFonts w:ascii="Times New Roman" w:eastAsia="Times New Roman" w:hAnsi="Times New Roman" w:cs="Times New Roman"/>
          <w:sz w:val="23"/>
          <w:szCs w:val="23"/>
        </w:rPr>
        <w:t>planom za 201</w:t>
      </w:r>
      <w:r w:rsidR="00E64445">
        <w:rPr>
          <w:rFonts w:ascii="Times New Roman" w:eastAsia="Times New Roman" w:hAnsi="Times New Roman" w:cs="Times New Roman"/>
          <w:sz w:val="23"/>
          <w:szCs w:val="23"/>
        </w:rPr>
        <w:t>8</w:t>
      </w:r>
      <w:r w:rsidRPr="00284668">
        <w:rPr>
          <w:rFonts w:ascii="Times New Roman" w:eastAsia="Times New Roman" w:hAnsi="Times New Roman" w:cs="Times New Roman"/>
          <w:sz w:val="23"/>
          <w:szCs w:val="23"/>
        </w:rPr>
        <w:t>. godinu, za ove namene.</w:t>
      </w:r>
    </w:p>
    <w:p w:rsidR="003E151C" w:rsidRPr="00284668" w:rsidRDefault="003E151C" w:rsidP="003E151C">
      <w:pPr>
        <w:spacing w:line="240" w:lineRule="auto"/>
        <w:ind w:right="1"/>
        <w:jc w:val="both"/>
        <w:rPr>
          <w:rFonts w:ascii="Times New Roman" w:eastAsia="Times New Roman" w:hAnsi="Times New Roman" w:cs="Times New Roman"/>
          <w:sz w:val="23"/>
          <w:szCs w:val="23"/>
        </w:rPr>
      </w:pPr>
      <w:r w:rsidRPr="00284668">
        <w:rPr>
          <w:rFonts w:ascii="Times New Roman" w:eastAsia="Times New Roman" w:hAnsi="Times New Roman" w:cs="Times New Roman"/>
          <w:b/>
          <w:sz w:val="23"/>
          <w:szCs w:val="23"/>
        </w:rPr>
        <w:t>3.3.</w:t>
      </w:r>
      <w:r w:rsidRPr="00284668">
        <w:rPr>
          <w:rFonts w:ascii="Times New Roman" w:eastAsia="Times New Roman" w:hAnsi="Times New Roman" w:cs="Times New Roman"/>
          <w:sz w:val="23"/>
          <w:szCs w:val="23"/>
        </w:rPr>
        <w:t>Za obaveze koje po ovom  Ugovoru dospevaju u 201</w:t>
      </w:r>
      <w:r w:rsidR="00E64445">
        <w:rPr>
          <w:rFonts w:ascii="Times New Roman" w:eastAsia="Times New Roman" w:hAnsi="Times New Roman" w:cs="Times New Roman"/>
          <w:sz w:val="23"/>
          <w:szCs w:val="23"/>
        </w:rPr>
        <w:t>9</w:t>
      </w:r>
      <w:r w:rsidRPr="00284668">
        <w:rPr>
          <w:rFonts w:ascii="Times New Roman" w:eastAsia="Times New Roman" w:hAnsi="Times New Roman" w:cs="Times New Roman"/>
          <w:sz w:val="23"/>
          <w:szCs w:val="23"/>
        </w:rPr>
        <w:t>. godini, naručilac će izvršiti trebovanje preostalih količina i plaćanje dobavljaču po obezbeđivanju finansijskih sredstava usvajanjem Finansijskog plana za 201</w:t>
      </w:r>
      <w:r w:rsidR="00E64445">
        <w:rPr>
          <w:rFonts w:ascii="Times New Roman" w:eastAsia="Times New Roman" w:hAnsi="Times New Roman" w:cs="Times New Roman"/>
          <w:sz w:val="23"/>
          <w:szCs w:val="23"/>
        </w:rPr>
        <w:t>9</w:t>
      </w:r>
      <w:r w:rsidRPr="00284668">
        <w:rPr>
          <w:rFonts w:ascii="Times New Roman" w:eastAsia="Times New Roman" w:hAnsi="Times New Roman" w:cs="Times New Roman"/>
          <w:sz w:val="23"/>
          <w:szCs w:val="23"/>
        </w:rPr>
        <w:t>. godinu ili donošenjem Odluke o privremenom finansiranju.</w:t>
      </w:r>
    </w:p>
    <w:p w:rsidR="003E151C" w:rsidRPr="00284668" w:rsidRDefault="003E151C" w:rsidP="003E151C">
      <w:pPr>
        <w:spacing w:line="240" w:lineRule="auto"/>
        <w:ind w:right="1"/>
        <w:jc w:val="both"/>
        <w:rPr>
          <w:rFonts w:ascii="Times New Roman" w:eastAsia="Times New Roman" w:hAnsi="Times New Roman" w:cs="Times New Roman"/>
          <w:sz w:val="23"/>
          <w:szCs w:val="23"/>
        </w:rPr>
      </w:pPr>
      <w:r w:rsidRPr="00284668">
        <w:rPr>
          <w:rFonts w:ascii="Times New Roman" w:eastAsia="Times New Roman" w:hAnsi="Times New Roman" w:cs="Times New Roman"/>
          <w:sz w:val="23"/>
          <w:szCs w:val="23"/>
        </w:rPr>
        <w:lastRenderedPageBreak/>
        <w:t>U suprotnom Ugovor prestaje da važi bez naknade štete zbog nemogućnosti preuzimanja obaveza od strane naručioca.</w:t>
      </w:r>
    </w:p>
    <w:p w:rsidR="003E151C" w:rsidRPr="00284668" w:rsidRDefault="003E151C" w:rsidP="003E151C">
      <w:pPr>
        <w:spacing w:line="240" w:lineRule="auto"/>
        <w:ind w:right="1"/>
        <w:jc w:val="both"/>
        <w:rPr>
          <w:rFonts w:ascii="Times New Roman" w:eastAsia="Times New Roman" w:hAnsi="Times New Roman" w:cs="Times New Roman"/>
          <w:sz w:val="23"/>
          <w:szCs w:val="23"/>
        </w:rPr>
      </w:pPr>
    </w:p>
    <w:p w:rsidR="003E151C" w:rsidRPr="00284668" w:rsidRDefault="003E151C" w:rsidP="003E151C">
      <w:pPr>
        <w:numPr>
          <w:ilvl w:val="0"/>
          <w:numId w:val="19"/>
        </w:numPr>
        <w:spacing w:line="240" w:lineRule="auto"/>
        <w:ind w:left="0" w:right="-720"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ROK, MESTO  I DINAMIKA ISPORUKE</w:t>
      </w:r>
    </w:p>
    <w:p w:rsidR="003E151C" w:rsidRPr="00284668" w:rsidRDefault="003E151C" w:rsidP="003E151C">
      <w:pPr>
        <w:spacing w:line="240" w:lineRule="auto"/>
        <w:ind w:right="1"/>
        <w:jc w:val="both"/>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4.1.</w:t>
      </w:r>
      <w:r w:rsidRPr="00284668">
        <w:rPr>
          <w:rFonts w:ascii="Times New Roman" w:eastAsia="Times New Roman" w:hAnsi="Times New Roman" w:cs="Times New Roman"/>
          <w:sz w:val="23"/>
          <w:szCs w:val="23"/>
          <w:lang w:val="sl-SI"/>
        </w:rPr>
        <w:t xml:space="preserve"> Roba koja je predmet ovog Ugovora isporučuje se na paritetu F-co magacin kupca</w:t>
      </w:r>
      <w:r w:rsidRPr="00284668">
        <w:rPr>
          <w:rFonts w:ascii="Times New Roman" w:eastAsia="Times New Roman" w:hAnsi="Times New Roman" w:cs="Times New Roman"/>
          <w:b/>
          <w:bCs/>
          <w:sz w:val="23"/>
          <w:szCs w:val="23"/>
          <w:lang w:val="sl-SI"/>
        </w:rPr>
        <w:t>.</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4.2.</w:t>
      </w:r>
      <w:r w:rsidRPr="00284668">
        <w:rPr>
          <w:rFonts w:ascii="Times New Roman" w:eastAsia="Times New Roman" w:hAnsi="Times New Roman" w:cs="Times New Roman"/>
          <w:sz w:val="23"/>
          <w:szCs w:val="23"/>
          <w:lang w:val="sl-SI"/>
        </w:rPr>
        <w:t xml:space="preserve"> PRODAVAC se obavezuje da u periodu od  jedne godine od potpisivanja ovog Ugovora  isporuči KUPCU celokupnu ugovorenu količinu robe sa mogućnošću korekcije +/- 5% u zavisnosti od potreba kupca.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4.3.</w:t>
      </w:r>
      <w:r w:rsidRPr="00284668">
        <w:rPr>
          <w:rFonts w:ascii="Times New Roman" w:eastAsia="Times New Roman" w:hAnsi="Times New Roman" w:cs="Times New Roman"/>
          <w:sz w:val="23"/>
          <w:szCs w:val="23"/>
          <w:lang w:val="sl-SI"/>
        </w:rPr>
        <w:t xml:space="preserve"> Roba se isporučuje sukcesivno u dogovorenim količinama, u roku od _______ dana od dana prijema trebovanja ( specifikacije ) kupca.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4.4. </w:t>
      </w:r>
      <w:r w:rsidRPr="00284668">
        <w:rPr>
          <w:rFonts w:ascii="Times New Roman" w:eastAsia="Times New Roman" w:hAnsi="Times New Roman" w:cs="Times New Roman"/>
          <w:sz w:val="23"/>
          <w:szCs w:val="23"/>
          <w:lang w:val="sl-SI"/>
        </w:rPr>
        <w:t>Produženje roka isporuke toleriše se samo u slučaju više sile.</w:t>
      </w:r>
    </w:p>
    <w:p w:rsidR="003E151C" w:rsidRPr="00284668" w:rsidRDefault="003E151C" w:rsidP="003E151C">
      <w:pPr>
        <w:spacing w:line="240" w:lineRule="auto"/>
        <w:ind w:right="-720"/>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720"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FINANSIJSKA GARANCIJA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5.1.</w:t>
      </w:r>
      <w:r w:rsidRPr="00284668">
        <w:rPr>
          <w:rFonts w:ascii="Times New Roman" w:eastAsia="Times New Roman" w:hAnsi="Times New Roman" w:cs="Times New Roman"/>
          <w:sz w:val="23"/>
          <w:szCs w:val="23"/>
          <w:lang w:val="sl-SI"/>
        </w:rPr>
        <w:t xml:space="preserve"> PRODAVAC se obavezuje da dostavi KUPCU menicu na iznos od 10% ugovorene vrednosti sa ovlašćenjem u korist kupca da u slučaju neispunjenja ili neurednog izvršenja ugovorenih obaveza istu može naplatiti sa tekućeg računa prodavca.</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080"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KVALITET I KOLIČINA</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6.1. </w:t>
      </w:r>
      <w:r w:rsidRPr="00284668">
        <w:rPr>
          <w:rFonts w:ascii="Times New Roman" w:eastAsia="Times New Roman" w:hAnsi="Times New Roman" w:cs="Times New Roman"/>
          <w:sz w:val="23"/>
          <w:szCs w:val="23"/>
          <w:lang w:val="sl-SI"/>
        </w:rPr>
        <w:t>Kvalitet proizvoda koji su predmet ovog ugovora mora u potpunosti odgovarati</w:t>
      </w:r>
    </w:p>
    <w:p w:rsidR="003E151C" w:rsidRPr="00284668" w:rsidRDefault="003E151C" w:rsidP="003E151C">
      <w:pPr>
        <w:numPr>
          <w:ilvl w:val="0"/>
          <w:numId w:val="17"/>
        </w:numPr>
        <w:spacing w:line="240" w:lineRule="auto"/>
        <w:ind w:right="-1080" w:firstLine="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važećim domaćim ili međunarodnim standardima za tu vrstu robe;</w:t>
      </w:r>
    </w:p>
    <w:p w:rsidR="003E151C" w:rsidRPr="00284668" w:rsidRDefault="003E151C" w:rsidP="003E151C">
      <w:pPr>
        <w:numPr>
          <w:ilvl w:val="0"/>
          <w:numId w:val="17"/>
        </w:numPr>
        <w:spacing w:line="240" w:lineRule="auto"/>
        <w:ind w:right="-1080" w:firstLine="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uverenje o kvalitetu i atestima dostavljenim uz ponudu Prodavca i</w:t>
      </w:r>
    </w:p>
    <w:p w:rsidR="003E151C" w:rsidRPr="00284668" w:rsidRDefault="003E151C" w:rsidP="003E151C">
      <w:pPr>
        <w:numPr>
          <w:ilvl w:val="0"/>
          <w:numId w:val="17"/>
        </w:numPr>
        <w:spacing w:line="240" w:lineRule="auto"/>
        <w:ind w:right="1" w:firstLine="0"/>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dostavljenim uzorcima proizvoda (</w:t>
      </w:r>
      <w:r w:rsidRPr="00284668">
        <w:rPr>
          <w:rFonts w:ascii="Times New Roman" w:eastAsia="Times New Roman" w:hAnsi="Times New Roman" w:cs="Times New Roman"/>
          <w:sz w:val="23"/>
          <w:szCs w:val="23"/>
        </w:rPr>
        <w:t>samo u slučaju da to naknadno taži naručilac, pre donošenja odluke o dodeli ugovora)</w:t>
      </w:r>
      <w:r w:rsidRPr="00284668">
        <w:rPr>
          <w:rFonts w:ascii="Times New Roman" w:eastAsia="Times New Roman" w:hAnsi="Times New Roman" w:cs="Times New Roman"/>
          <w:sz w:val="23"/>
          <w:szCs w:val="23"/>
          <w:lang w:val="sl-SI"/>
        </w:rPr>
        <w:t>.</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6.2. </w:t>
      </w:r>
      <w:r w:rsidRPr="00284668">
        <w:rPr>
          <w:rFonts w:ascii="Times New Roman" w:eastAsia="Times New Roman" w:hAnsi="Times New Roman" w:cs="Times New Roman"/>
          <w:sz w:val="23"/>
          <w:szCs w:val="23"/>
          <w:lang w:val="sl-SI"/>
        </w:rPr>
        <w:t>KUPAC je ovlašćen da vrši kontrolu kvaliteta isporučene robe u bilo koje vreme i bez prethodne najave mestu prijema, tokom i posle isporuke, sa pravom da uzorke proizvoda iz bilo koje isporuke dostavi nezavisnoj specijalizovanoj instituciji radi analize.</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6.3.</w:t>
      </w:r>
      <w:r w:rsidRPr="00284668">
        <w:rPr>
          <w:rFonts w:ascii="Times New Roman" w:eastAsia="Times New Roman" w:hAnsi="Times New Roman" w:cs="Times New Roman"/>
          <w:sz w:val="23"/>
          <w:szCs w:val="23"/>
          <w:lang w:val="sl-SI"/>
        </w:rPr>
        <w:t xml:space="preserve"> U slučaju kada nezavisna specijalizovana institucija utvrdi odstupanje od ugovorenog kvaliteta proizvoda, troškovi analize padaju na teret PRODAVCA.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6.4.</w:t>
      </w:r>
      <w:r w:rsidRPr="00284668">
        <w:rPr>
          <w:rFonts w:ascii="Times New Roman" w:eastAsia="Times New Roman" w:hAnsi="Times New Roman" w:cs="Times New Roman"/>
          <w:sz w:val="23"/>
          <w:szCs w:val="23"/>
          <w:lang w:val="sl-SI"/>
        </w:rPr>
        <w:t xml:space="preserve"> Kvantitativni prijem robe vrši se prilikom prijema robe u prisustvu predstavnika ugovornih strana. Eventualna reklamacija od strane Kupca na isporučene količine mora biti sačinjena u pisanoj formi i dostavljena Naručiocu u roku od 24 (dvadeset četiri) časa.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6.5.</w:t>
      </w:r>
      <w:r w:rsidRPr="00284668">
        <w:rPr>
          <w:rFonts w:ascii="Times New Roman" w:eastAsia="Times New Roman" w:hAnsi="Times New Roman" w:cs="Times New Roman"/>
          <w:sz w:val="23"/>
          <w:szCs w:val="23"/>
          <w:lang w:val="sl-SI"/>
        </w:rPr>
        <w:t xml:space="preserve"> Ukoliko bilo koja isporuka na zadovoljava kvalitet i dogovorenu količinu, PRODAVAC je u obavezi da je zameni ispravnom u roku od 3(tri) dana.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6.</w:t>
      </w:r>
      <w:r w:rsidRPr="00284668">
        <w:rPr>
          <w:rFonts w:ascii="Times New Roman" w:hAnsi="Times New Roman" w:cs="Times New Roman"/>
          <w:b/>
          <w:sz w:val="23"/>
          <w:szCs w:val="23"/>
        </w:rPr>
        <w:t>6.</w:t>
      </w:r>
      <w:r w:rsidRPr="00284668">
        <w:rPr>
          <w:rFonts w:ascii="Times New Roman" w:hAnsi="Times New Roman" w:cs="Times New Roman"/>
          <w:sz w:val="23"/>
          <w:szCs w:val="23"/>
        </w:rPr>
        <w:t xml:space="preserve"> KUPAC</w:t>
      </w:r>
      <w:r w:rsidRPr="00284668">
        <w:rPr>
          <w:rFonts w:ascii="Times New Roman" w:hAnsi="Times New Roman" w:cs="Times New Roman"/>
          <w:sz w:val="23"/>
          <w:szCs w:val="23"/>
          <w:lang w:val="sl-SI"/>
        </w:rPr>
        <w:t xml:space="preserve"> zadržava pravo da ne prihvati isporuku , odnosno vrati isporučena dobra ukoliko </w:t>
      </w:r>
      <w:r w:rsidRPr="00284668">
        <w:rPr>
          <w:rFonts w:ascii="Times New Roman" w:hAnsi="Times New Roman" w:cs="Times New Roman"/>
          <w:sz w:val="23"/>
          <w:szCs w:val="23"/>
        </w:rPr>
        <w:t>PRODAVAC</w:t>
      </w:r>
      <w:r w:rsidRPr="00284668">
        <w:rPr>
          <w:rFonts w:ascii="Times New Roman" w:hAnsi="Times New Roman" w:cs="Times New Roman"/>
          <w:sz w:val="23"/>
          <w:szCs w:val="23"/>
          <w:lang w:val="sl-SI"/>
        </w:rPr>
        <w:t xml:space="preserve"> ne poštuje odredbe o kvalitetu navedene u konkursnoj dokumentaciji ili nisu u skladu sa odredbama Zakona i Pravilnika koji se odnose na dobra ili isporučuje dobra koja nisu navedena u spisku proizvođača u okviru konkursne dokumentacije.</w:t>
      </w:r>
      <w:r w:rsidRPr="00284668">
        <w:rPr>
          <w:rFonts w:ascii="Times New Roman" w:hAnsi="Times New Roman" w:cs="Times New Roman"/>
          <w:sz w:val="23"/>
          <w:szCs w:val="23"/>
          <w:lang w:val="sr-Cyrl-CS"/>
        </w:rPr>
        <w:t xml:space="preserve"> </w:t>
      </w:r>
      <w:r w:rsidRPr="00284668">
        <w:rPr>
          <w:rFonts w:ascii="Times New Roman" w:hAnsi="Times New Roman" w:cs="Times New Roman"/>
          <w:sz w:val="23"/>
          <w:szCs w:val="23"/>
          <w:lang w:val="sl-SI"/>
        </w:rPr>
        <w:t xml:space="preserve">U slučaju da </w:t>
      </w:r>
      <w:r w:rsidRPr="00284668">
        <w:rPr>
          <w:rFonts w:ascii="Times New Roman" w:hAnsi="Times New Roman" w:cs="Times New Roman"/>
          <w:sz w:val="23"/>
          <w:szCs w:val="23"/>
        </w:rPr>
        <w:t>KUPAC</w:t>
      </w:r>
      <w:r w:rsidRPr="00284668">
        <w:rPr>
          <w:rFonts w:ascii="Times New Roman" w:hAnsi="Times New Roman" w:cs="Times New Roman"/>
          <w:sz w:val="23"/>
          <w:szCs w:val="23"/>
          <w:lang w:val="sl-SI"/>
        </w:rPr>
        <w:t xml:space="preserve"> </w:t>
      </w:r>
      <w:r w:rsidRPr="00284668">
        <w:rPr>
          <w:rFonts w:ascii="Times New Roman" w:hAnsi="Times New Roman" w:cs="Times New Roman"/>
          <w:b/>
          <w:color w:val="FF0000"/>
          <w:sz w:val="23"/>
          <w:szCs w:val="23"/>
          <w:lang w:val="sl-SI"/>
        </w:rPr>
        <w:t>3 puta</w:t>
      </w:r>
      <w:r w:rsidRPr="00284668">
        <w:rPr>
          <w:rFonts w:ascii="Times New Roman" w:hAnsi="Times New Roman" w:cs="Times New Roman"/>
          <w:color w:val="FF0000"/>
          <w:sz w:val="23"/>
          <w:szCs w:val="23"/>
          <w:lang w:val="sl-SI"/>
        </w:rPr>
        <w:t xml:space="preserve"> </w:t>
      </w:r>
      <w:r w:rsidRPr="00284668">
        <w:rPr>
          <w:rFonts w:ascii="Times New Roman" w:hAnsi="Times New Roman" w:cs="Times New Roman"/>
          <w:sz w:val="23"/>
          <w:szCs w:val="23"/>
          <w:lang w:val="sl-SI"/>
        </w:rPr>
        <w:t>u toku trajanja ugovora ne prihvati isporuku, odnosno vrati isporučena dobra naručilac može otkazati ugovor uz otkazni rok od 8 dana.</w:t>
      </w:r>
    </w:p>
    <w:p w:rsidR="003E151C" w:rsidRPr="00284668" w:rsidRDefault="003E151C" w:rsidP="003E151C">
      <w:pPr>
        <w:pStyle w:val="NoSpacing"/>
        <w:rPr>
          <w:rFonts w:ascii="Times New Roman" w:hAnsi="Times New Roman" w:cs="Times New Roman"/>
          <w:sz w:val="23"/>
          <w:szCs w:val="23"/>
        </w:rPr>
      </w:pPr>
      <w:r w:rsidRPr="00284668">
        <w:rPr>
          <w:rFonts w:ascii="Times New Roman" w:hAnsi="Times New Roman" w:cs="Times New Roman"/>
          <w:b/>
          <w:bCs/>
          <w:sz w:val="23"/>
          <w:szCs w:val="23"/>
        </w:rPr>
        <w:t>6.7.</w:t>
      </w:r>
      <w:r w:rsidRPr="00284668">
        <w:rPr>
          <w:rFonts w:ascii="Times New Roman" w:hAnsi="Times New Roman" w:cs="Times New Roman"/>
          <w:bCs/>
          <w:sz w:val="23"/>
          <w:szCs w:val="23"/>
        </w:rPr>
        <w:t xml:space="preserve"> KUPAC</w:t>
      </w:r>
      <w:r w:rsidRPr="00284668">
        <w:rPr>
          <w:rFonts w:ascii="Times New Roman" w:hAnsi="Times New Roman" w:cs="Times New Roman"/>
          <w:sz w:val="23"/>
          <w:szCs w:val="23"/>
          <w:lang w:val="sl-SI"/>
        </w:rPr>
        <w:t xml:space="preserve"> i </w:t>
      </w:r>
      <w:r w:rsidRPr="00284668">
        <w:rPr>
          <w:rFonts w:ascii="Times New Roman" w:hAnsi="Times New Roman" w:cs="Times New Roman"/>
          <w:sz w:val="23"/>
          <w:szCs w:val="23"/>
        </w:rPr>
        <w:t>PRODAVAC</w:t>
      </w:r>
      <w:r w:rsidRPr="00284668">
        <w:rPr>
          <w:rFonts w:ascii="Times New Roman" w:hAnsi="Times New Roman" w:cs="Times New Roman"/>
          <w:sz w:val="23"/>
          <w:szCs w:val="23"/>
          <w:lang w:val="sl-SI"/>
        </w:rPr>
        <w:t xml:space="preserve"> posebnim sporazumom dogovaraju dinamiku i obim vanrednih sukcesivnih isporuka dobara (isporuka bez sačinjenog blagovremenog trebovanja iz stava 2. ovog člana).</w:t>
      </w:r>
    </w:p>
    <w:p w:rsidR="003E151C" w:rsidRPr="00284668" w:rsidRDefault="003E151C" w:rsidP="003E151C">
      <w:pPr>
        <w:pStyle w:val="NoSpacing"/>
        <w:rPr>
          <w:rFonts w:ascii="Times New Roman" w:hAnsi="Times New Roman" w:cs="Times New Roman"/>
          <w:sz w:val="23"/>
          <w:szCs w:val="23"/>
        </w:rPr>
      </w:pPr>
      <w:r w:rsidRPr="00284668">
        <w:rPr>
          <w:rFonts w:ascii="Times New Roman" w:hAnsi="Times New Roman" w:cs="Times New Roman"/>
          <w:b/>
          <w:sz w:val="23"/>
          <w:szCs w:val="23"/>
        </w:rPr>
        <w:t>6.8.</w:t>
      </w:r>
      <w:r w:rsidRPr="00284668">
        <w:rPr>
          <w:rFonts w:ascii="Times New Roman" w:hAnsi="Times New Roman" w:cs="Times New Roman"/>
          <w:sz w:val="23"/>
          <w:szCs w:val="23"/>
        </w:rPr>
        <w:t xml:space="preserve"> KUPAC ima pravo da u toku trajanja ugovora, a u okviru ukupno ugovorene vrednosti dobara, izvrši preraspodelu u količinama istih, prema svojim potrebama.</w:t>
      </w:r>
    </w:p>
    <w:p w:rsidR="003E151C" w:rsidRPr="00284668" w:rsidRDefault="003E151C" w:rsidP="003E151C">
      <w:pPr>
        <w:pStyle w:val="NoSpacing"/>
        <w:jc w:val="both"/>
        <w:rPr>
          <w:rFonts w:ascii="Times New Roman" w:hAnsi="Times New Roman" w:cs="Times New Roman"/>
          <w:sz w:val="23"/>
          <w:szCs w:val="23"/>
        </w:rPr>
      </w:pPr>
      <w:r w:rsidRPr="00284668">
        <w:rPr>
          <w:rFonts w:ascii="Times New Roman" w:hAnsi="Times New Roman" w:cs="Times New Roman"/>
          <w:b/>
          <w:sz w:val="23"/>
          <w:szCs w:val="23"/>
        </w:rPr>
        <w:t>6.9.</w:t>
      </w:r>
      <w:r w:rsidRPr="00284668">
        <w:rPr>
          <w:rFonts w:ascii="Times New Roman" w:hAnsi="Times New Roman" w:cs="Times New Roman"/>
          <w:sz w:val="23"/>
          <w:szCs w:val="23"/>
        </w:rPr>
        <w:t xml:space="preserve"> KUPAC i PRODAVAC su saglasni da KUPAC može zahtevati isporuku i srodnih dobara nenavedenih u obrascu ponude ili dobra drugih karakteristika ili drugih proizvođača u odnosu na ugovorena dobra. U slučaju iz ovog stava PRODAVAC ima pravo na isplatu kupoprodajne cene za ta dobra prema svom zvaničnom cenovniku.</w:t>
      </w:r>
    </w:p>
    <w:p w:rsidR="003E151C" w:rsidRPr="00284668" w:rsidRDefault="003E151C" w:rsidP="003E151C">
      <w:pPr>
        <w:pStyle w:val="NoSpacing"/>
        <w:rPr>
          <w:rFonts w:ascii="Times New Roman" w:hAnsi="Times New Roman" w:cs="Times New Roman"/>
          <w:sz w:val="23"/>
          <w:szCs w:val="23"/>
        </w:rPr>
      </w:pPr>
      <w:r w:rsidRPr="00284668">
        <w:rPr>
          <w:rFonts w:ascii="Times New Roman" w:hAnsi="Times New Roman" w:cs="Times New Roman"/>
          <w:b/>
          <w:sz w:val="23"/>
          <w:szCs w:val="23"/>
        </w:rPr>
        <w:t>6.10.</w:t>
      </w:r>
      <w:r w:rsidRPr="00284668">
        <w:rPr>
          <w:rFonts w:ascii="Times New Roman" w:hAnsi="Times New Roman" w:cs="Times New Roman"/>
          <w:sz w:val="23"/>
          <w:szCs w:val="23"/>
        </w:rPr>
        <w:t xml:space="preserve">PRODAVAC </w:t>
      </w:r>
      <w:r w:rsidRPr="00284668">
        <w:rPr>
          <w:rFonts w:ascii="Times New Roman" w:hAnsi="Times New Roman" w:cs="Times New Roman"/>
          <w:sz w:val="23"/>
          <w:szCs w:val="23"/>
          <w:lang w:val="sl-SI"/>
        </w:rPr>
        <w:t xml:space="preserve">je dužan da sukcesivnu isporuku izvrši na dan i u količinama određenim blagovremenim trebovanjem. Ukoliko </w:t>
      </w:r>
      <w:r w:rsidRPr="00284668">
        <w:rPr>
          <w:rFonts w:ascii="Times New Roman" w:hAnsi="Times New Roman" w:cs="Times New Roman"/>
          <w:sz w:val="23"/>
          <w:szCs w:val="23"/>
        </w:rPr>
        <w:t>PRODAVAC</w:t>
      </w:r>
      <w:r w:rsidRPr="00284668">
        <w:rPr>
          <w:rFonts w:ascii="Times New Roman" w:hAnsi="Times New Roman" w:cs="Times New Roman"/>
          <w:sz w:val="23"/>
          <w:szCs w:val="23"/>
          <w:lang w:val="sl-SI"/>
        </w:rPr>
        <w:t xml:space="preserve"> nije u mogućnosti da sukcesivnu isporuku u celosti izvrši, dužan je da o tome pismenim putem obavesti naručioca </w:t>
      </w:r>
      <w:r w:rsidRPr="00284668">
        <w:rPr>
          <w:rFonts w:ascii="Times New Roman" w:hAnsi="Times New Roman" w:cs="Times New Roman"/>
          <w:b/>
          <w:color w:val="FF0000"/>
          <w:sz w:val="23"/>
          <w:szCs w:val="23"/>
          <w:lang w:val="sl-SI"/>
        </w:rPr>
        <w:t>pre roka</w:t>
      </w:r>
      <w:r w:rsidRPr="00284668">
        <w:rPr>
          <w:rFonts w:ascii="Times New Roman" w:hAnsi="Times New Roman" w:cs="Times New Roman"/>
          <w:sz w:val="23"/>
          <w:szCs w:val="23"/>
          <w:lang w:val="sl-SI"/>
        </w:rPr>
        <w:t xml:space="preserve"> za sukcesivnu isporuku. U tom slučaju, </w:t>
      </w:r>
      <w:r w:rsidRPr="00284668">
        <w:rPr>
          <w:rFonts w:ascii="Times New Roman" w:hAnsi="Times New Roman" w:cs="Times New Roman"/>
          <w:sz w:val="23"/>
          <w:szCs w:val="23"/>
        </w:rPr>
        <w:t>KUPAC</w:t>
      </w:r>
      <w:r w:rsidRPr="00284668">
        <w:rPr>
          <w:rFonts w:ascii="Times New Roman" w:hAnsi="Times New Roman" w:cs="Times New Roman"/>
          <w:sz w:val="23"/>
          <w:szCs w:val="23"/>
          <w:lang w:val="sl-SI"/>
        </w:rPr>
        <w:t xml:space="preserve"> ima pravo da robu sadržanu u sukcesivnom trebovanju nabavi od trećeg lica. </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080"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lastRenderedPageBreak/>
        <w:t>VIŠA SILA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7.1.</w:t>
      </w:r>
      <w:r w:rsidRPr="00284668">
        <w:rPr>
          <w:rFonts w:ascii="Times New Roman" w:eastAsia="Times New Roman" w:hAnsi="Times New Roman" w:cs="Times New Roman"/>
          <w:sz w:val="23"/>
          <w:szCs w:val="23"/>
          <w:lang w:val="sl-SI"/>
        </w:rPr>
        <w:t xml:space="preserve"> Nastupanje više sile oslobađa od odgovornosti Ugovorne strane za kašnjenje u izvršenju ugovorenih obaveza. O datumu nastupanja, trajanju i datumu prestanka više sile, ugovorene strane su obavezne, da jedna drugu obaveste pismenim putem u roku od 24 (dvadeset četiri) časa.</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7.2.</w:t>
      </w:r>
      <w:r w:rsidRPr="00284668">
        <w:rPr>
          <w:rFonts w:ascii="Times New Roman" w:eastAsia="Times New Roman" w:hAnsi="Times New Roman" w:cs="Times New Roman"/>
          <w:sz w:val="23"/>
          <w:szCs w:val="23"/>
          <w:lang w:val="sl-SI"/>
        </w:rPr>
        <w:t xml:space="preserve"> Kao slučaj više sile smatraju se prirodne katastrofe, požar, poplava, eksplozija, transportne nesreće, odluke organa vlasti i drugi slučajevi, koji su Zakonom utvrđeni kao viša sila.</w:t>
      </w:r>
    </w:p>
    <w:p w:rsidR="00E96EA1" w:rsidRPr="00284668" w:rsidRDefault="00E96EA1" w:rsidP="003E151C">
      <w:pPr>
        <w:spacing w:line="240" w:lineRule="auto"/>
        <w:ind w:right="1"/>
        <w:jc w:val="both"/>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 w:firstLine="0"/>
        <w:jc w:val="both"/>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SPOROVI</w:t>
      </w:r>
    </w:p>
    <w:p w:rsidR="003E151C" w:rsidRPr="00284668" w:rsidRDefault="003E151C" w:rsidP="003E151C">
      <w:pPr>
        <w:spacing w:line="240" w:lineRule="auto"/>
        <w:ind w:right="1"/>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8.1.</w:t>
      </w:r>
      <w:r w:rsidRPr="00284668">
        <w:rPr>
          <w:rFonts w:ascii="Times New Roman" w:eastAsia="Times New Roman" w:hAnsi="Times New Roman" w:cs="Times New Roman"/>
          <w:sz w:val="23"/>
          <w:szCs w:val="23"/>
          <w:lang w:val="sl-SI"/>
        </w:rPr>
        <w:t xml:space="preserve"> UGOVORNE STRANE su sagalasne da se eventualni sporovi po ovom Ugovoru rešavaju sporazumno, a u slučaju spora ugovaraju stvarnu i mesnu nadležnost po mestu sedišta kupca.</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p>
    <w:p w:rsidR="003E151C" w:rsidRPr="00284668" w:rsidRDefault="003E151C" w:rsidP="003E151C">
      <w:pPr>
        <w:pStyle w:val="ListParagraph"/>
        <w:numPr>
          <w:ilvl w:val="0"/>
          <w:numId w:val="19"/>
        </w:numPr>
        <w:spacing w:line="240" w:lineRule="auto"/>
        <w:ind w:left="0" w:right="1" w:firstLine="0"/>
        <w:rPr>
          <w:rFonts w:ascii="Times New Roman" w:eastAsia="Times New Roman" w:hAnsi="Times New Roman" w:cs="Times New Roman"/>
          <w:b/>
          <w:sz w:val="23"/>
          <w:szCs w:val="23"/>
          <w:lang w:val="sl-SI"/>
        </w:rPr>
      </w:pPr>
      <w:r w:rsidRPr="00284668">
        <w:rPr>
          <w:rFonts w:ascii="Times New Roman" w:eastAsia="Times New Roman" w:hAnsi="Times New Roman" w:cs="Times New Roman"/>
          <w:b/>
          <w:sz w:val="23"/>
          <w:szCs w:val="23"/>
          <w:lang w:val="sl-SI"/>
        </w:rPr>
        <w:t>VAŽENJE UGOVORA</w:t>
      </w:r>
    </w:p>
    <w:p w:rsidR="003E151C" w:rsidRPr="00284668" w:rsidRDefault="003E151C" w:rsidP="003E151C">
      <w:pPr>
        <w:autoSpaceDE w:val="0"/>
        <w:autoSpaceDN w:val="0"/>
        <w:adjustRightInd w:val="0"/>
        <w:spacing w:line="240" w:lineRule="auto"/>
        <w:ind w:right="1"/>
        <w:rPr>
          <w:rFonts w:ascii="Times New Roman" w:hAnsi="Times New Roman" w:cs="Times New Roman"/>
          <w:color w:val="000000"/>
          <w:sz w:val="23"/>
          <w:szCs w:val="23"/>
        </w:rPr>
      </w:pPr>
      <w:r w:rsidRPr="00284668">
        <w:rPr>
          <w:rFonts w:ascii="Times New Roman" w:hAnsi="Times New Roman" w:cs="Times New Roman"/>
          <w:color w:val="000000"/>
          <w:sz w:val="23"/>
          <w:szCs w:val="23"/>
        </w:rPr>
        <w:t>Ovaj ugovor se zaključuje na određeno vreme od 12 meseci, do realizacije ugovorenih obaveza.</w:t>
      </w:r>
    </w:p>
    <w:p w:rsidR="003E151C" w:rsidRPr="00284668" w:rsidRDefault="003E151C" w:rsidP="003E151C">
      <w:pPr>
        <w:autoSpaceDE w:val="0"/>
        <w:autoSpaceDN w:val="0"/>
        <w:adjustRightInd w:val="0"/>
        <w:spacing w:line="240" w:lineRule="auto"/>
        <w:ind w:right="1"/>
        <w:rPr>
          <w:rFonts w:ascii="Times New Roman" w:hAnsi="Times New Roman" w:cs="Times New Roman"/>
          <w:sz w:val="23"/>
          <w:szCs w:val="23"/>
        </w:rPr>
      </w:pPr>
      <w:r w:rsidRPr="00284668">
        <w:rPr>
          <w:rFonts w:ascii="Times New Roman" w:hAnsi="Times New Roman" w:cs="Times New Roman"/>
          <w:sz w:val="23"/>
          <w:szCs w:val="23"/>
        </w:rPr>
        <w:t>Naručilac ima pravo jednostranog raskida ovog ugovora ili dela ugovora i pre realizacije svih ugovorenih obaveza u slučaju realizacije centralizovanih javnih nabavki na nivou Republike Srbije.</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RASKID UGOVORA</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10.1.</w:t>
      </w:r>
      <w:r w:rsidRPr="00284668">
        <w:rPr>
          <w:rFonts w:ascii="Times New Roman" w:eastAsia="Times New Roman" w:hAnsi="Times New Roman" w:cs="Times New Roman"/>
          <w:sz w:val="23"/>
          <w:szCs w:val="23"/>
          <w:lang w:val="sl-SI"/>
        </w:rPr>
        <w:t xml:space="preserve"> Ugovorna strana nezadovoljna ispunjenjem</w:t>
      </w:r>
      <w:r w:rsidR="004A6C81" w:rsidRPr="00284668">
        <w:rPr>
          <w:rFonts w:ascii="Times New Roman" w:eastAsia="Times New Roman" w:hAnsi="Times New Roman" w:cs="Times New Roman"/>
          <w:sz w:val="23"/>
          <w:szCs w:val="23"/>
          <w:lang w:val="sl-SI"/>
        </w:rPr>
        <w:t xml:space="preserve"> </w:t>
      </w:r>
      <w:r w:rsidRPr="00284668">
        <w:rPr>
          <w:rFonts w:ascii="Times New Roman" w:eastAsia="Times New Roman" w:hAnsi="Times New Roman" w:cs="Times New Roman"/>
          <w:sz w:val="23"/>
          <w:szCs w:val="23"/>
          <w:lang w:val="sl-SI"/>
        </w:rPr>
        <w:t xml:space="preserve"> ugovornih obaveza druge ugovorne strane može zahtevati raskid ugovora.</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10.2. </w:t>
      </w:r>
      <w:r w:rsidRPr="00284668">
        <w:rPr>
          <w:rFonts w:ascii="Times New Roman" w:eastAsia="Times New Roman" w:hAnsi="Times New Roman" w:cs="Times New Roman"/>
          <w:sz w:val="23"/>
          <w:szCs w:val="23"/>
          <w:lang w:val="sl-SI"/>
        </w:rPr>
        <w:t>Raskid ugovora se zahteva pismenim putem, sa raskidnim rokom od 15 (petnaest) dana.</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10.3. </w:t>
      </w:r>
      <w:r w:rsidRPr="00284668">
        <w:rPr>
          <w:rFonts w:ascii="Times New Roman" w:eastAsia="Times New Roman" w:hAnsi="Times New Roman" w:cs="Times New Roman"/>
          <w:sz w:val="23"/>
          <w:szCs w:val="23"/>
          <w:lang w:val="sl-SI"/>
        </w:rPr>
        <w:t>Ukoliko u navedenom roku druga strana ne odgovori na zahtev ugovor će se smatrati raskinutim.</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 xml:space="preserve">  IZMENE I DOPUNE</w:t>
      </w:r>
    </w:p>
    <w:p w:rsidR="003E151C" w:rsidRPr="00284668" w:rsidRDefault="003E151C" w:rsidP="003E151C">
      <w:pPr>
        <w:spacing w:line="240" w:lineRule="auto"/>
        <w:ind w:right="142"/>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11.1. </w:t>
      </w:r>
      <w:r w:rsidRPr="00284668">
        <w:rPr>
          <w:rFonts w:ascii="Times New Roman" w:eastAsia="Times New Roman" w:hAnsi="Times New Roman" w:cs="Times New Roman"/>
          <w:sz w:val="23"/>
          <w:szCs w:val="23"/>
          <w:lang w:val="sl-SI"/>
        </w:rPr>
        <w:t>Izmene i dopune teksta ovog Ugovora moguće su samo uz pristanak obe UGOVORNE STRANE koji je dat u pisanom obliku.</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 xml:space="preserve"> STUPANJE NA SNAGU UGOVORA</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12.1. </w:t>
      </w:r>
      <w:r w:rsidRPr="00284668">
        <w:rPr>
          <w:rFonts w:ascii="Times New Roman" w:eastAsia="Times New Roman" w:hAnsi="Times New Roman" w:cs="Times New Roman"/>
          <w:sz w:val="23"/>
          <w:szCs w:val="23"/>
          <w:lang w:val="sl-SI"/>
        </w:rPr>
        <w:t>Ovaj ugovor stupa na snagu danom potpisivanja obe ugovorne strane.</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p>
    <w:p w:rsidR="003E151C" w:rsidRPr="00284668" w:rsidRDefault="003E151C" w:rsidP="003E151C">
      <w:pPr>
        <w:numPr>
          <w:ilvl w:val="0"/>
          <w:numId w:val="19"/>
        </w:numPr>
        <w:spacing w:line="240" w:lineRule="auto"/>
        <w:ind w:left="0" w:right="1" w:firstLine="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 xml:space="preserve"> ZAVRŠNE ODREDBE</w:t>
      </w:r>
    </w:p>
    <w:p w:rsidR="003E151C" w:rsidRPr="00284668" w:rsidRDefault="003E151C" w:rsidP="003E151C">
      <w:pPr>
        <w:spacing w:line="240" w:lineRule="auto"/>
        <w:ind w:right="142"/>
        <w:jc w:val="both"/>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 xml:space="preserve">13.1. </w:t>
      </w:r>
      <w:r w:rsidRPr="00284668">
        <w:rPr>
          <w:rFonts w:ascii="Times New Roman" w:eastAsia="Times New Roman" w:hAnsi="Times New Roman" w:cs="Times New Roman"/>
          <w:sz w:val="23"/>
          <w:szCs w:val="23"/>
          <w:lang w:val="sl-SI"/>
        </w:rPr>
        <w:t>Ovaj Ugovor sačinjen je u 4 (četiri) istovetna primerka na srpskom jeziku, od kojih se svakoj ugovornoj strani uručuju po 2(dva) primerka.</w:t>
      </w:r>
    </w:p>
    <w:p w:rsidR="003E151C" w:rsidRPr="00284668" w:rsidRDefault="003E151C" w:rsidP="003E151C">
      <w:pPr>
        <w:spacing w:line="240" w:lineRule="auto"/>
        <w:ind w:right="1"/>
        <w:rPr>
          <w:rFonts w:ascii="Times New Roman" w:eastAsia="Times New Roman" w:hAnsi="Times New Roman" w:cs="Times New Roman"/>
          <w:sz w:val="23"/>
          <w:szCs w:val="23"/>
          <w:lang w:val="sl-SI"/>
        </w:rPr>
      </w:pPr>
      <w:r w:rsidRPr="00284668">
        <w:rPr>
          <w:rFonts w:ascii="Times New Roman" w:eastAsia="Times New Roman" w:hAnsi="Times New Roman" w:cs="Times New Roman"/>
          <w:b/>
          <w:bCs/>
          <w:sz w:val="23"/>
          <w:szCs w:val="23"/>
          <w:lang w:val="sl-SI"/>
        </w:rPr>
        <w:t>13.2.</w:t>
      </w:r>
      <w:r w:rsidRPr="00284668">
        <w:rPr>
          <w:rFonts w:ascii="Times New Roman" w:eastAsia="Times New Roman" w:hAnsi="Times New Roman" w:cs="Times New Roman"/>
          <w:sz w:val="23"/>
          <w:szCs w:val="23"/>
          <w:lang w:val="sl-SI"/>
        </w:rPr>
        <w:t xml:space="preserve"> Sastavni deo ovog Ugovora su i njegovi prilozi i to</w:t>
      </w:r>
      <w:r w:rsidRPr="00284668">
        <w:rPr>
          <w:rFonts w:ascii="Times New Roman" w:eastAsia="Times New Roman" w:hAnsi="Times New Roman" w:cs="Times New Roman"/>
          <w:sz w:val="23"/>
          <w:szCs w:val="23"/>
          <w:lang w:val="sr-Latn-CS"/>
        </w:rPr>
        <w:t xml:space="preserve">: </w:t>
      </w:r>
      <w:r w:rsidRPr="00284668">
        <w:rPr>
          <w:rFonts w:ascii="Times New Roman" w:eastAsia="Times New Roman" w:hAnsi="Times New Roman" w:cs="Times New Roman"/>
          <w:sz w:val="23"/>
          <w:szCs w:val="23"/>
          <w:lang w:val="sl-SI"/>
        </w:rPr>
        <w:t xml:space="preserve"> Ponuda br. ............ od ............201</w:t>
      </w:r>
      <w:r w:rsidR="00E64445">
        <w:rPr>
          <w:rFonts w:ascii="Times New Roman" w:eastAsia="Times New Roman" w:hAnsi="Times New Roman" w:cs="Times New Roman"/>
          <w:sz w:val="23"/>
          <w:szCs w:val="23"/>
          <w:lang w:val="sl-SI"/>
        </w:rPr>
        <w:t>8</w:t>
      </w:r>
      <w:r w:rsidRPr="00284668">
        <w:rPr>
          <w:rFonts w:ascii="Times New Roman" w:eastAsia="Times New Roman" w:hAnsi="Times New Roman" w:cs="Times New Roman"/>
          <w:sz w:val="23"/>
          <w:szCs w:val="23"/>
          <w:lang w:val="sl-SI"/>
        </w:rPr>
        <w:t xml:space="preserve"> i Finansijska garancija prodavca.</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p>
    <w:p w:rsidR="003E151C" w:rsidRPr="00284668" w:rsidRDefault="003E151C" w:rsidP="003E151C">
      <w:pPr>
        <w:spacing w:line="240" w:lineRule="auto"/>
        <w:ind w:right="-108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sz w:val="23"/>
          <w:szCs w:val="23"/>
          <w:lang w:val="sl-SI"/>
        </w:rPr>
        <w:tab/>
      </w:r>
      <w:r w:rsidRPr="00284668">
        <w:rPr>
          <w:rFonts w:ascii="Times New Roman" w:eastAsia="Times New Roman" w:hAnsi="Times New Roman" w:cs="Times New Roman"/>
          <w:sz w:val="23"/>
          <w:szCs w:val="23"/>
          <w:lang w:val="sl-SI"/>
        </w:rPr>
        <w:tab/>
      </w:r>
      <w:r w:rsidRPr="00284668">
        <w:rPr>
          <w:rFonts w:ascii="Times New Roman" w:eastAsia="Times New Roman" w:hAnsi="Times New Roman" w:cs="Times New Roman"/>
          <w:sz w:val="23"/>
          <w:szCs w:val="23"/>
          <w:lang w:val="sl-SI"/>
        </w:rPr>
        <w:tab/>
      </w:r>
      <w:r w:rsidRPr="00284668">
        <w:rPr>
          <w:rFonts w:ascii="Times New Roman" w:eastAsia="Times New Roman" w:hAnsi="Times New Roman" w:cs="Times New Roman"/>
          <w:sz w:val="23"/>
          <w:szCs w:val="23"/>
          <w:lang w:val="sl-SI"/>
        </w:rPr>
        <w:tab/>
      </w:r>
      <w:r w:rsidRPr="00284668">
        <w:rPr>
          <w:rFonts w:ascii="Times New Roman" w:eastAsia="Times New Roman" w:hAnsi="Times New Roman" w:cs="Times New Roman"/>
          <w:b/>
          <w:bCs/>
          <w:sz w:val="23"/>
          <w:szCs w:val="23"/>
          <w:lang w:val="sl-SI"/>
        </w:rPr>
        <w:t>UGOVORNE STRANE:</w:t>
      </w:r>
    </w:p>
    <w:p w:rsidR="003E151C" w:rsidRPr="00284668" w:rsidRDefault="003E151C" w:rsidP="003E151C">
      <w:pPr>
        <w:spacing w:line="240" w:lineRule="auto"/>
        <w:ind w:right="-1080"/>
        <w:rPr>
          <w:rFonts w:ascii="Times New Roman" w:eastAsia="Times New Roman" w:hAnsi="Times New Roman" w:cs="Times New Roman"/>
          <w:b/>
          <w:bCs/>
          <w:sz w:val="23"/>
          <w:szCs w:val="23"/>
          <w:lang w:val="sl-SI"/>
        </w:rPr>
      </w:pPr>
    </w:p>
    <w:p w:rsidR="003E151C" w:rsidRPr="00284668" w:rsidRDefault="003E151C" w:rsidP="003E151C">
      <w:pPr>
        <w:spacing w:line="240" w:lineRule="auto"/>
        <w:ind w:right="-1080" w:firstLine="540"/>
        <w:rPr>
          <w:rFonts w:ascii="Times New Roman" w:eastAsia="Times New Roman" w:hAnsi="Times New Roman" w:cs="Times New Roman"/>
          <w:b/>
          <w:bCs/>
          <w:sz w:val="23"/>
          <w:szCs w:val="23"/>
          <w:lang w:val="sl-SI"/>
        </w:rPr>
      </w:pPr>
      <w:r w:rsidRPr="00284668">
        <w:rPr>
          <w:rFonts w:ascii="Times New Roman" w:eastAsia="Times New Roman" w:hAnsi="Times New Roman" w:cs="Times New Roman"/>
          <w:b/>
          <w:bCs/>
          <w:sz w:val="23"/>
          <w:szCs w:val="23"/>
          <w:lang w:val="sl-SI"/>
        </w:rPr>
        <w:t xml:space="preserve">      KUPAC</w:t>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r>
      <w:r w:rsidRPr="00284668">
        <w:rPr>
          <w:rFonts w:ascii="Times New Roman" w:eastAsia="Times New Roman" w:hAnsi="Times New Roman" w:cs="Times New Roman"/>
          <w:b/>
          <w:bCs/>
          <w:sz w:val="23"/>
          <w:szCs w:val="23"/>
          <w:lang w:val="sl-SI"/>
        </w:rPr>
        <w:tab/>
        <w:t>PRODAVAC</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xml:space="preserve">       OPŠTA BOLNICA</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xml:space="preserve">   PETROVAC NA MLAVI</w:t>
      </w:r>
    </w:p>
    <w:p w:rsidR="003E151C" w:rsidRPr="00284668" w:rsidRDefault="003E151C" w:rsidP="003E151C">
      <w:pPr>
        <w:spacing w:line="240" w:lineRule="auto"/>
        <w:ind w:right="-1080"/>
        <w:rPr>
          <w:rFonts w:ascii="Times New Roman" w:eastAsia="Times New Roman" w:hAnsi="Times New Roman" w:cs="Times New Roman"/>
          <w:sz w:val="23"/>
          <w:szCs w:val="23"/>
          <w:lang w:val="sl-SI"/>
        </w:rPr>
      </w:pPr>
      <w:r w:rsidRPr="00284668">
        <w:rPr>
          <w:rFonts w:ascii="Times New Roman" w:eastAsia="Times New Roman" w:hAnsi="Times New Roman" w:cs="Times New Roman"/>
          <w:sz w:val="23"/>
          <w:szCs w:val="23"/>
          <w:lang w:val="sl-SI"/>
        </w:rPr>
        <w:t xml:space="preserve">          </w:t>
      </w:r>
      <w:r w:rsidRPr="00284668">
        <w:rPr>
          <w:rFonts w:ascii="Times New Roman" w:eastAsia="Times New Roman" w:hAnsi="Times New Roman" w:cs="Times New Roman"/>
          <w:sz w:val="23"/>
          <w:szCs w:val="23"/>
          <w:lang w:val="sr-Cyrl-BA"/>
        </w:rPr>
        <w:t>v.d.d</w:t>
      </w:r>
      <w:r w:rsidRPr="00284668">
        <w:rPr>
          <w:rFonts w:ascii="Times New Roman" w:eastAsia="Times New Roman" w:hAnsi="Times New Roman" w:cs="Times New Roman"/>
          <w:sz w:val="23"/>
          <w:szCs w:val="23"/>
          <w:lang w:val="sl-SI"/>
        </w:rPr>
        <w:t xml:space="preserve"> i r e k t o r</w:t>
      </w:r>
    </w:p>
    <w:p w:rsidR="003E151C" w:rsidRPr="00E64445" w:rsidRDefault="003E151C" w:rsidP="003E151C">
      <w:pPr>
        <w:spacing w:line="240" w:lineRule="auto"/>
        <w:ind w:right="-1080"/>
        <w:rPr>
          <w:rFonts w:ascii="Times New Roman" w:eastAsia="Times New Roman" w:hAnsi="Times New Roman" w:cs="Times New Roman"/>
          <w:sz w:val="23"/>
          <w:szCs w:val="23"/>
        </w:rPr>
      </w:pPr>
      <w:r w:rsidRPr="00284668">
        <w:rPr>
          <w:rFonts w:ascii="Times New Roman" w:eastAsia="Times New Roman" w:hAnsi="Times New Roman" w:cs="Times New Roman"/>
          <w:sz w:val="23"/>
          <w:szCs w:val="23"/>
          <w:lang w:val="sl-SI"/>
        </w:rPr>
        <w:t xml:space="preserve">       Dr </w:t>
      </w:r>
      <w:r w:rsidR="00E64445">
        <w:rPr>
          <w:rFonts w:ascii="Times New Roman" w:eastAsia="Times New Roman" w:hAnsi="Times New Roman" w:cs="Times New Roman"/>
          <w:sz w:val="23"/>
          <w:szCs w:val="23"/>
        </w:rPr>
        <w:t>Branko Lukić</w:t>
      </w:r>
    </w:p>
    <w:p w:rsidR="004A6C81" w:rsidRPr="00284668" w:rsidRDefault="004A6C81" w:rsidP="003E151C">
      <w:pPr>
        <w:spacing w:line="240" w:lineRule="auto"/>
        <w:ind w:right="-1080"/>
        <w:rPr>
          <w:rFonts w:ascii="Times New Roman" w:eastAsia="Times New Roman" w:hAnsi="Times New Roman" w:cs="Times New Roman"/>
          <w:sz w:val="23"/>
          <w:szCs w:val="23"/>
        </w:rPr>
      </w:pPr>
    </w:p>
    <w:p w:rsidR="004A6C81" w:rsidRPr="00284668" w:rsidRDefault="004A6C81" w:rsidP="003E151C">
      <w:pPr>
        <w:spacing w:line="240" w:lineRule="auto"/>
        <w:ind w:right="-1080"/>
        <w:rPr>
          <w:rFonts w:ascii="Times New Roman" w:eastAsia="Times New Roman" w:hAnsi="Times New Roman" w:cs="Times New Roman"/>
          <w:sz w:val="23"/>
          <w:szCs w:val="23"/>
        </w:rPr>
      </w:pPr>
    </w:p>
    <w:p w:rsidR="004A6C81" w:rsidRPr="008115E0" w:rsidRDefault="004A6C81" w:rsidP="003E151C">
      <w:pPr>
        <w:spacing w:line="240" w:lineRule="auto"/>
        <w:ind w:right="-1080"/>
        <w:rPr>
          <w:rFonts w:ascii="Times New Roman" w:eastAsia="Times New Roman" w:hAnsi="Times New Roman" w:cs="Times New Roman"/>
          <w:sz w:val="24"/>
          <w:szCs w:val="24"/>
        </w:rPr>
      </w:pPr>
    </w:p>
    <w:p w:rsidR="004A6C81" w:rsidRPr="008115E0" w:rsidRDefault="004A6C81" w:rsidP="003E151C">
      <w:pPr>
        <w:spacing w:line="240" w:lineRule="auto"/>
        <w:ind w:right="-1080"/>
        <w:rPr>
          <w:rFonts w:ascii="Times New Roman" w:eastAsia="Times New Roman" w:hAnsi="Times New Roman" w:cs="Times New Roman"/>
          <w:sz w:val="24"/>
          <w:szCs w:val="24"/>
        </w:rPr>
      </w:pPr>
    </w:p>
    <w:p w:rsidR="004A6C81" w:rsidRPr="008115E0" w:rsidRDefault="004A6C81" w:rsidP="003E151C">
      <w:pPr>
        <w:spacing w:line="240" w:lineRule="auto"/>
        <w:ind w:right="-1080"/>
        <w:rPr>
          <w:rFonts w:ascii="Times New Roman" w:eastAsia="Times New Roman" w:hAnsi="Times New Roman" w:cs="Times New Roman"/>
          <w:sz w:val="24"/>
          <w:szCs w:val="24"/>
        </w:rPr>
      </w:pPr>
    </w:p>
    <w:p w:rsidR="004A6C81" w:rsidRDefault="004A6C81" w:rsidP="003E151C">
      <w:pPr>
        <w:spacing w:line="240" w:lineRule="auto"/>
        <w:ind w:right="-1080"/>
        <w:rPr>
          <w:rFonts w:ascii="Times New Roman" w:eastAsia="Times New Roman" w:hAnsi="Times New Roman" w:cs="Times New Roman"/>
          <w:sz w:val="24"/>
          <w:szCs w:val="24"/>
        </w:rPr>
      </w:pPr>
    </w:p>
    <w:p w:rsidR="0076233B" w:rsidRPr="008115E0" w:rsidRDefault="0076233B" w:rsidP="003E151C">
      <w:pPr>
        <w:spacing w:line="240" w:lineRule="auto"/>
        <w:ind w:right="-1080"/>
        <w:rPr>
          <w:rFonts w:ascii="Times New Roman" w:eastAsia="Times New Roman" w:hAnsi="Times New Roman" w:cs="Times New Roman"/>
          <w:sz w:val="24"/>
          <w:szCs w:val="24"/>
        </w:rPr>
      </w:pPr>
    </w:p>
    <w:p w:rsidR="004A6C81" w:rsidRPr="008115E0" w:rsidRDefault="004A6C81" w:rsidP="003E151C">
      <w:pPr>
        <w:spacing w:line="240" w:lineRule="auto"/>
        <w:ind w:right="-1080"/>
        <w:rPr>
          <w:rFonts w:ascii="Times New Roman" w:eastAsia="Times New Roman" w:hAnsi="Times New Roman" w:cs="Times New Roman"/>
          <w:sz w:val="24"/>
          <w:szCs w:val="24"/>
        </w:rPr>
      </w:pPr>
    </w:p>
    <w:p w:rsidR="003E151C" w:rsidRPr="008115E0" w:rsidRDefault="003E151C" w:rsidP="003E151C">
      <w:pPr>
        <w:autoSpaceDE w:val="0"/>
        <w:autoSpaceDN w:val="0"/>
        <w:adjustRightInd w:val="0"/>
        <w:spacing w:line="240" w:lineRule="auto"/>
        <w:rPr>
          <w:rFonts w:ascii="Times New Roman" w:hAnsi="Times New Roman" w:cs="Times New Roman"/>
          <w:b/>
          <w:bCs/>
          <w:color w:val="000000"/>
          <w:sz w:val="24"/>
          <w:szCs w:val="24"/>
        </w:rPr>
      </w:pPr>
    </w:p>
    <w:p w:rsidR="003E151C" w:rsidRPr="008115E0" w:rsidRDefault="003E151C" w:rsidP="003E151C">
      <w:pPr>
        <w:autoSpaceDE w:val="0"/>
        <w:autoSpaceDN w:val="0"/>
        <w:adjustRightInd w:val="0"/>
        <w:spacing w:line="240" w:lineRule="auto"/>
        <w:jc w:val="center"/>
        <w:rPr>
          <w:rFonts w:ascii="Times New Roman" w:hAnsi="Times New Roman" w:cs="Times New Roman"/>
          <w:b/>
          <w:bCs/>
          <w:color w:val="000000"/>
          <w:sz w:val="24"/>
          <w:szCs w:val="24"/>
        </w:rPr>
      </w:pPr>
    </w:p>
    <w:p w:rsidR="00E96EA1" w:rsidRPr="008115E0" w:rsidRDefault="00E96EA1" w:rsidP="00E96EA1">
      <w:pPr>
        <w:shd w:val="clear" w:color="auto" w:fill="C6D9F1" w:themeFill="text2" w:themeFillTint="33"/>
        <w:autoSpaceDE w:val="0"/>
        <w:autoSpaceDN w:val="0"/>
        <w:adjustRightInd w:val="0"/>
        <w:spacing w:line="240" w:lineRule="auto"/>
        <w:jc w:val="center"/>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lastRenderedPageBreak/>
        <w:t>VIII   UPUTSTVO PONUĐAČIMA KAKO DA SAČINE PONUDU</w:t>
      </w:r>
    </w:p>
    <w:p w:rsidR="003E151C" w:rsidRPr="008115E0" w:rsidRDefault="00E96EA1" w:rsidP="00E96EA1">
      <w:pPr>
        <w:tabs>
          <w:tab w:val="left" w:pos="2785"/>
        </w:tabs>
        <w:autoSpaceDE w:val="0"/>
        <w:autoSpaceDN w:val="0"/>
        <w:adjustRightInd w:val="0"/>
        <w:spacing w:line="240" w:lineRule="auto"/>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ab/>
      </w:r>
    </w:p>
    <w:p w:rsidR="003E151C" w:rsidRPr="008115E0" w:rsidRDefault="003E151C" w:rsidP="003E151C">
      <w:pPr>
        <w:numPr>
          <w:ilvl w:val="0"/>
          <w:numId w:val="24"/>
        </w:numPr>
        <w:autoSpaceDE w:val="0"/>
        <w:autoSpaceDN w:val="0"/>
        <w:adjustRightInd w:val="0"/>
        <w:spacing w:line="240" w:lineRule="auto"/>
        <w:ind w:left="426"/>
        <w:jc w:val="both"/>
        <w:rPr>
          <w:rFonts w:ascii="Times New Roman" w:hAnsi="Times New Roman" w:cs="Times New Roman"/>
          <w:b/>
          <w:noProof/>
          <w:sz w:val="24"/>
          <w:szCs w:val="24"/>
          <w:u w:val="single"/>
          <w:lang w:val="sr-Latn-CS"/>
        </w:rPr>
      </w:pPr>
      <w:r w:rsidRPr="008115E0">
        <w:rPr>
          <w:rFonts w:ascii="Times New Roman" w:hAnsi="Times New Roman" w:cs="Times New Roman"/>
          <w:b/>
          <w:noProof/>
          <w:sz w:val="24"/>
          <w:szCs w:val="24"/>
          <w:u w:val="single"/>
          <w:lang w:val="sr-Latn-CS"/>
        </w:rPr>
        <w:t>P</w:t>
      </w:r>
      <w:r w:rsidRPr="008115E0">
        <w:rPr>
          <w:rFonts w:ascii="Times New Roman" w:hAnsi="Times New Roman" w:cs="Times New Roman"/>
          <w:b/>
          <w:noProof/>
          <w:sz w:val="24"/>
          <w:szCs w:val="24"/>
          <w:u w:val="single"/>
          <w:lang w:val="sr-Cyrl-CS"/>
        </w:rPr>
        <w:t>oda</w:t>
      </w:r>
      <w:r w:rsidRPr="008115E0">
        <w:rPr>
          <w:rFonts w:ascii="Times New Roman" w:hAnsi="Times New Roman" w:cs="Times New Roman"/>
          <w:b/>
          <w:noProof/>
          <w:sz w:val="24"/>
          <w:szCs w:val="24"/>
          <w:u w:val="single"/>
          <w:lang w:val="sr-Latn-CS"/>
        </w:rPr>
        <w:t>ci</w:t>
      </w:r>
      <w:r w:rsidRPr="008115E0">
        <w:rPr>
          <w:rFonts w:ascii="Times New Roman" w:hAnsi="Times New Roman" w:cs="Times New Roman"/>
          <w:b/>
          <w:noProof/>
          <w:sz w:val="24"/>
          <w:szCs w:val="24"/>
          <w:u w:val="single"/>
          <w:lang w:val="sr-Cyrl-CS"/>
        </w:rPr>
        <w:t xml:space="preserve"> o jeziku na kojem ponuda mora biti sastavljena</w:t>
      </w:r>
    </w:p>
    <w:p w:rsidR="003E151C" w:rsidRPr="008115E0" w:rsidRDefault="003E151C" w:rsidP="003E151C">
      <w:pPr>
        <w:numPr>
          <w:ilvl w:val="1"/>
          <w:numId w:val="24"/>
        </w:numPr>
        <w:tabs>
          <w:tab w:val="clear" w:pos="1260"/>
          <w:tab w:val="num" w:pos="851"/>
        </w:tabs>
        <w:spacing w:line="240" w:lineRule="auto"/>
        <w:ind w:left="426" w:hanging="284"/>
        <w:jc w:val="both"/>
        <w:rPr>
          <w:rFonts w:ascii="Times New Roman" w:hAnsi="Times New Roman" w:cs="Times New Roman"/>
          <w:sz w:val="24"/>
          <w:szCs w:val="24"/>
          <w:lang w:val="de-DE"/>
        </w:rPr>
      </w:pPr>
      <w:r w:rsidRPr="008115E0">
        <w:rPr>
          <w:rFonts w:ascii="Times New Roman" w:hAnsi="Times New Roman" w:cs="Times New Roman"/>
          <w:sz w:val="24"/>
          <w:szCs w:val="24"/>
        </w:rPr>
        <w:t>Naručilac priprema konkursnu dokumentaciju i vodi postupak na srpskom jeziku.</w:t>
      </w:r>
    </w:p>
    <w:p w:rsidR="003E151C" w:rsidRPr="008115E0" w:rsidRDefault="003E151C" w:rsidP="003E151C">
      <w:pPr>
        <w:numPr>
          <w:ilvl w:val="1"/>
          <w:numId w:val="24"/>
        </w:numPr>
        <w:tabs>
          <w:tab w:val="clear" w:pos="1260"/>
          <w:tab w:val="num" w:pos="851"/>
        </w:tabs>
        <w:spacing w:line="240" w:lineRule="auto"/>
        <w:ind w:left="426" w:hanging="284"/>
        <w:jc w:val="both"/>
        <w:rPr>
          <w:rFonts w:ascii="Times New Roman" w:hAnsi="Times New Roman" w:cs="Times New Roman"/>
          <w:sz w:val="24"/>
          <w:szCs w:val="24"/>
          <w:lang w:val="de-DE"/>
        </w:rPr>
      </w:pPr>
      <w:r w:rsidRPr="008115E0">
        <w:rPr>
          <w:rFonts w:ascii="Times New Roman" w:hAnsi="Times New Roman" w:cs="Times New Roman"/>
          <w:sz w:val="24"/>
          <w:szCs w:val="24"/>
          <w:lang w:val="de-DE"/>
        </w:rPr>
        <w:t xml:space="preserve">Ponuda koju priprema PONUĐAČ, kao i celokupna korespondencija i dokumentacija u vezi s ponudom koju razmene PONUĐAČ i NARUČILAC, mora biti sačinjena na  srpskom jeziku. </w:t>
      </w:r>
    </w:p>
    <w:p w:rsidR="003E151C" w:rsidRPr="008115E0" w:rsidRDefault="003E151C" w:rsidP="003E151C">
      <w:pPr>
        <w:numPr>
          <w:ilvl w:val="1"/>
          <w:numId w:val="24"/>
        </w:numPr>
        <w:tabs>
          <w:tab w:val="clear" w:pos="1260"/>
          <w:tab w:val="num" w:pos="851"/>
        </w:tabs>
        <w:spacing w:line="240" w:lineRule="auto"/>
        <w:ind w:left="426" w:hanging="284"/>
        <w:jc w:val="both"/>
        <w:rPr>
          <w:rFonts w:ascii="Times New Roman" w:hAnsi="Times New Roman" w:cs="Times New Roman"/>
          <w:sz w:val="24"/>
          <w:szCs w:val="24"/>
          <w:lang w:val="de-DE"/>
        </w:rPr>
      </w:pPr>
      <w:r w:rsidRPr="008115E0">
        <w:rPr>
          <w:rFonts w:ascii="Times New Roman" w:hAnsi="Times New Roman" w:cs="Times New Roman"/>
          <w:sz w:val="24"/>
          <w:szCs w:val="24"/>
          <w:lang w:val="de-DE"/>
        </w:rPr>
        <w:t>Prateća dokumenta i štampana literatura koju</w:t>
      </w:r>
      <w:r w:rsidRPr="008115E0">
        <w:rPr>
          <w:rFonts w:ascii="Times New Roman" w:hAnsi="Times New Roman" w:cs="Times New Roman"/>
          <w:sz w:val="24"/>
          <w:szCs w:val="24"/>
        </w:rPr>
        <w:t xml:space="preserve"> </w:t>
      </w:r>
      <w:r w:rsidRPr="008115E0">
        <w:rPr>
          <w:rFonts w:ascii="Times New Roman" w:hAnsi="Times New Roman" w:cs="Times New Roman"/>
          <w:sz w:val="24"/>
          <w:szCs w:val="24"/>
          <w:lang w:val="de-DE"/>
        </w:rPr>
        <w:t>obezbedi ponuđač mogu biti na drugom jeziku, pod uslovom da ih prati tačan prevod relevantnih pasusa, na srpski ili engleski jezik.</w:t>
      </w:r>
    </w:p>
    <w:p w:rsidR="00E96EA1" w:rsidRPr="008115E0" w:rsidRDefault="00E96EA1" w:rsidP="00E96EA1">
      <w:pPr>
        <w:pStyle w:val="ListParagraph"/>
        <w:numPr>
          <w:ilvl w:val="0"/>
          <w:numId w:val="24"/>
        </w:num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NAČIN NA KOJI PONUDA MORA DA BUDE SAČINjENA</w:t>
      </w:r>
    </w:p>
    <w:p w:rsidR="00E96EA1" w:rsidRPr="008115E0" w:rsidRDefault="00E96EA1" w:rsidP="00E96EA1">
      <w:pPr>
        <w:autoSpaceDE w:val="0"/>
        <w:autoSpaceDN w:val="0"/>
        <w:adjustRightInd w:val="0"/>
        <w:ind w:left="142"/>
        <w:jc w:val="both"/>
        <w:rPr>
          <w:rFonts w:ascii="Times New Roman" w:eastAsia="Calibri" w:hAnsi="Times New Roman" w:cs="Times New Roman"/>
          <w:b/>
          <w:bCs/>
          <w:color w:val="000000"/>
          <w:sz w:val="24"/>
          <w:szCs w:val="24"/>
        </w:rPr>
      </w:pPr>
      <w:r w:rsidRPr="008115E0">
        <w:rPr>
          <w:rFonts w:ascii="Times New Roman" w:eastAsia="Calibri" w:hAnsi="Times New Roman" w:cs="Times New Roman"/>
          <w:b/>
          <w:bCs/>
          <w:color w:val="000000"/>
          <w:sz w:val="24"/>
          <w:szCs w:val="24"/>
        </w:rPr>
        <w:t>Оbаvеznu sаdržinu pоnudе činе svi</w:t>
      </w:r>
      <w:r w:rsidRPr="008115E0">
        <w:rPr>
          <w:rFonts w:ascii="Times New Roman" w:eastAsia="Calibri" w:hAnsi="Times New Roman" w:cs="Times New Roman"/>
          <w:b/>
          <w:bCs/>
          <w:color w:val="000000"/>
          <w:sz w:val="24"/>
          <w:szCs w:val="24"/>
          <w:lang w:val="sr-Cyrl-RS"/>
        </w:rPr>
        <w:t xml:space="preserve"> </w:t>
      </w:r>
      <w:r w:rsidRPr="008115E0">
        <w:rPr>
          <w:rFonts w:ascii="Times New Roman" w:eastAsia="Calibri" w:hAnsi="Times New Roman" w:cs="Times New Roman"/>
          <w:b/>
          <w:bCs/>
          <w:color w:val="000000"/>
          <w:sz w:val="24"/>
          <w:szCs w:val="24"/>
        </w:rPr>
        <w:t>dоkаzi (prilоzi) trаžеni kоnkursnоm dоkumеntаciјоm kао i pоpunjеni, pоtpisаni i оvеrеni svi оbrаsci iz kоnkursnе dоkumеntаciје.</w:t>
      </w:r>
    </w:p>
    <w:p w:rsidR="00E96EA1" w:rsidRPr="008115E0" w:rsidRDefault="00E96EA1" w:rsidP="00E96EA1">
      <w:pPr>
        <w:autoSpaceDE w:val="0"/>
        <w:autoSpaceDN w:val="0"/>
        <w:adjustRightInd w:val="0"/>
        <w:ind w:left="142"/>
        <w:jc w:val="both"/>
        <w:rPr>
          <w:rFonts w:ascii="Times New Roman" w:eastAsia="Calibri" w:hAnsi="Times New Roman" w:cs="Times New Roman"/>
          <w:bCs/>
          <w:color w:val="000000"/>
          <w:sz w:val="24"/>
          <w:szCs w:val="24"/>
        </w:rPr>
      </w:pPr>
      <w:r w:rsidRPr="008115E0">
        <w:rPr>
          <w:rFonts w:ascii="Times New Roman" w:eastAsia="Calibri" w:hAnsi="Times New Roman" w:cs="Times New Roman"/>
          <w:b/>
          <w:bCs/>
          <w:color w:val="000000"/>
          <w:sz w:val="24"/>
          <w:szCs w:val="24"/>
        </w:rPr>
        <w:t>Pоnuđаč је dužаn dа, nа nаčin dеfinisаn kоnkursnоm dоkumеntаciјоm, pоpuni, оvеri pеčаtоm i pоtpišе svе оbrаscе i model ugovora</w:t>
      </w:r>
      <w:r w:rsidRPr="008115E0">
        <w:rPr>
          <w:rFonts w:ascii="Times New Roman" w:eastAsia="Calibri" w:hAnsi="Times New Roman" w:cs="Times New Roman"/>
          <w:b/>
          <w:bCs/>
          <w:color w:val="000000"/>
          <w:sz w:val="24"/>
          <w:szCs w:val="24"/>
          <w:lang w:val="sr-Cyrl-RS"/>
        </w:rPr>
        <w:t xml:space="preserve"> </w:t>
      </w:r>
      <w:r w:rsidRPr="008115E0">
        <w:rPr>
          <w:rFonts w:ascii="Times New Roman" w:eastAsia="Calibri" w:hAnsi="Times New Roman" w:cs="Times New Roman"/>
          <w:b/>
          <w:bCs/>
          <w:color w:val="000000"/>
          <w:sz w:val="24"/>
          <w:szCs w:val="24"/>
        </w:rPr>
        <w:t>iz kоnkursnе dоkumеntаciје</w:t>
      </w:r>
      <w:r w:rsidRPr="008115E0">
        <w:rPr>
          <w:rFonts w:ascii="Times New Roman" w:eastAsia="Calibri" w:hAnsi="Times New Roman" w:cs="Times New Roman"/>
          <w:bCs/>
          <w:color w:val="000000"/>
          <w:sz w:val="24"/>
          <w:szCs w:val="24"/>
        </w:rPr>
        <w:t>.</w:t>
      </w:r>
    </w:p>
    <w:p w:rsidR="00E96EA1" w:rsidRPr="008115E0" w:rsidRDefault="00E96EA1" w:rsidP="00E96EA1">
      <w:pPr>
        <w:autoSpaceDE w:val="0"/>
        <w:autoSpaceDN w:val="0"/>
        <w:adjustRightInd w:val="0"/>
        <w:ind w:left="142"/>
        <w:jc w:val="both"/>
        <w:rPr>
          <w:rFonts w:ascii="Times New Roman" w:eastAsia="Calibri" w:hAnsi="Times New Roman" w:cs="Times New Roman"/>
          <w:bCs/>
          <w:color w:val="000000"/>
          <w:sz w:val="24"/>
          <w:szCs w:val="24"/>
          <w:lang w:val="sr-Cyrl-RS"/>
        </w:rPr>
      </w:pPr>
      <w:r w:rsidRPr="008115E0">
        <w:rPr>
          <w:rFonts w:ascii="Times New Roman" w:eastAsia="Calibri" w:hAnsi="Times New Roman" w:cs="Times New Roman"/>
          <w:bCs/>
          <w:color w:val="000000"/>
          <w:sz w:val="24"/>
          <w:szCs w:val="24"/>
        </w:rPr>
        <w:t>Оbrаscе Pоnuđаč mоrа pоpuniti čitkо, оdnоsnо dužаn је upisаti pоdаtkе u zа njih prеdviđеnа prаznа pоlја ili</w:t>
      </w:r>
      <w:r w:rsidRPr="008115E0">
        <w:rPr>
          <w:rFonts w:ascii="Times New Roman" w:eastAsia="Calibri" w:hAnsi="Times New Roman" w:cs="Times New Roman"/>
          <w:bCs/>
          <w:color w:val="000000"/>
          <w:sz w:val="24"/>
          <w:szCs w:val="24"/>
          <w:lang w:val="sr-Cyrl-RS"/>
        </w:rPr>
        <w:t xml:space="preserve"> </w:t>
      </w:r>
      <w:r w:rsidRPr="008115E0">
        <w:rPr>
          <w:rFonts w:ascii="Times New Roman" w:eastAsia="Calibri" w:hAnsi="Times New Roman" w:cs="Times New Roman"/>
          <w:bCs/>
          <w:color w:val="000000"/>
          <w:sz w:val="24"/>
          <w:szCs w:val="24"/>
        </w:rPr>
        <w:t>zаоkružiti vеć dаtе еlеmеntе u оbrаscimа, tаkо dа оbrаsci budu u pоtpunоsti pоpunjеni, а sаdržај јаsаn i</w:t>
      </w:r>
      <w:r w:rsidRPr="008115E0">
        <w:rPr>
          <w:rFonts w:ascii="Times New Roman" w:eastAsia="Calibri" w:hAnsi="Times New Roman" w:cs="Times New Roman"/>
          <w:bCs/>
          <w:color w:val="000000"/>
          <w:sz w:val="24"/>
          <w:szCs w:val="24"/>
          <w:lang w:val="sr-Cyrl-RS"/>
        </w:rPr>
        <w:t xml:space="preserve"> </w:t>
      </w:r>
      <w:r w:rsidRPr="008115E0">
        <w:rPr>
          <w:rFonts w:ascii="Times New Roman" w:eastAsia="Calibri" w:hAnsi="Times New Roman" w:cs="Times New Roman"/>
          <w:bCs/>
          <w:color w:val="000000"/>
          <w:sz w:val="24"/>
          <w:szCs w:val="24"/>
        </w:rPr>
        <w:t>nеdvоsmilеn</w:t>
      </w:r>
      <w:r w:rsidRPr="008115E0">
        <w:rPr>
          <w:rFonts w:ascii="Times New Roman" w:eastAsia="Calibri" w:hAnsi="Times New Roman" w:cs="Times New Roman"/>
          <w:b/>
          <w:bCs/>
          <w:color w:val="000000"/>
          <w:sz w:val="24"/>
          <w:szCs w:val="24"/>
        </w:rPr>
        <w:t xml:space="preserve">. </w:t>
      </w:r>
    </w:p>
    <w:p w:rsidR="00E96EA1" w:rsidRPr="008115E0" w:rsidRDefault="00E96EA1" w:rsidP="00E96EA1">
      <w:pPr>
        <w:autoSpaceDE w:val="0"/>
        <w:autoSpaceDN w:val="0"/>
        <w:adjustRightInd w:val="0"/>
        <w:ind w:left="142"/>
        <w:jc w:val="both"/>
        <w:rPr>
          <w:rFonts w:ascii="Times New Roman" w:eastAsia="Calibri" w:hAnsi="Times New Roman" w:cs="Times New Roman"/>
          <w:bCs/>
          <w:color w:val="000000"/>
          <w:sz w:val="24"/>
          <w:szCs w:val="24"/>
        </w:rPr>
      </w:pPr>
      <w:r w:rsidRPr="008115E0">
        <w:rPr>
          <w:rFonts w:ascii="Times New Roman" w:eastAsia="Calibri" w:hAnsi="Times New Roman" w:cs="Times New Roman"/>
          <w:bCs/>
          <w:color w:val="000000"/>
          <w:sz w:val="24"/>
          <w:szCs w:val="24"/>
        </w:rPr>
        <w:t>Pоnuđаč pоnudu pоdnоsi nеpоsrеdnо ili putеm pоštе u zаtvоrеnој kоvеrti ili kutiјi, zаtvоrеnu nа nаčin dа sе</w:t>
      </w:r>
      <w:r w:rsidRPr="008115E0">
        <w:rPr>
          <w:rFonts w:ascii="Times New Roman" w:eastAsia="Calibri" w:hAnsi="Times New Roman" w:cs="Times New Roman"/>
          <w:bCs/>
          <w:color w:val="000000"/>
          <w:sz w:val="24"/>
          <w:szCs w:val="24"/>
          <w:lang w:val="sr-Cyrl-RS"/>
        </w:rPr>
        <w:t xml:space="preserve"> </w:t>
      </w:r>
      <w:r w:rsidRPr="008115E0">
        <w:rPr>
          <w:rFonts w:ascii="Times New Roman" w:eastAsia="Calibri" w:hAnsi="Times New Roman" w:cs="Times New Roman"/>
          <w:bCs/>
          <w:color w:val="000000"/>
          <w:sz w:val="24"/>
          <w:szCs w:val="24"/>
        </w:rPr>
        <w:t>prilikоm оtvаrаnjа pоnudа mоžе sа sigurnоšću utvrditi dа sе prvi put оtvаrа.Nа pоlеđini kоvеrtе ili nа kutiјi nаvеsti nаziv</w:t>
      </w:r>
      <w:r w:rsidRPr="008115E0">
        <w:rPr>
          <w:rFonts w:ascii="Times New Roman" w:eastAsia="Calibri" w:hAnsi="Times New Roman" w:cs="Times New Roman"/>
          <w:bCs/>
          <w:color w:val="000000"/>
          <w:sz w:val="24"/>
          <w:szCs w:val="24"/>
          <w:lang w:val="sr-Cyrl-RS"/>
        </w:rPr>
        <w:t>,</w:t>
      </w:r>
      <w:r w:rsidRPr="008115E0">
        <w:rPr>
          <w:rFonts w:ascii="Times New Roman" w:eastAsia="Calibri" w:hAnsi="Times New Roman" w:cs="Times New Roman"/>
          <w:bCs/>
          <w:color w:val="000000"/>
          <w:sz w:val="24"/>
          <w:szCs w:val="24"/>
        </w:rPr>
        <w:t xml:space="preserve"> аdrеsu pоnuđаčа</w:t>
      </w:r>
      <w:r w:rsidRPr="008115E0">
        <w:rPr>
          <w:rFonts w:ascii="Times New Roman" w:eastAsia="Calibri" w:hAnsi="Times New Roman" w:cs="Times New Roman"/>
          <w:bCs/>
          <w:color w:val="000000"/>
          <w:sz w:val="24"/>
          <w:szCs w:val="24"/>
          <w:lang w:val="sr-Cyrl-RS"/>
        </w:rPr>
        <w:t>, licе zа kоntаkt i tеlеfоn</w:t>
      </w:r>
      <w:r w:rsidRPr="008115E0">
        <w:rPr>
          <w:rFonts w:ascii="Times New Roman" w:eastAsia="Calibri" w:hAnsi="Times New Roman" w:cs="Times New Roman"/>
          <w:bCs/>
          <w:color w:val="000000"/>
          <w:sz w:val="24"/>
          <w:szCs w:val="24"/>
        </w:rPr>
        <w:t>.U slučајu dа pоnudu pоdnоsi grupа pоnuđаčа, nа kоvеrti је pоtrеbnо nаznаčiti dа sе rаdi о grupi pоnuđаčа i nаvеsti</w:t>
      </w:r>
      <w:r w:rsidRPr="008115E0">
        <w:rPr>
          <w:rFonts w:ascii="Times New Roman" w:eastAsia="Calibri" w:hAnsi="Times New Roman" w:cs="Times New Roman"/>
          <w:bCs/>
          <w:color w:val="000000"/>
          <w:sz w:val="24"/>
          <w:szCs w:val="24"/>
          <w:lang w:val="sr-Cyrl-RS"/>
        </w:rPr>
        <w:t xml:space="preserve"> </w:t>
      </w:r>
      <w:r w:rsidRPr="008115E0">
        <w:rPr>
          <w:rFonts w:ascii="Times New Roman" w:eastAsia="Calibri" w:hAnsi="Times New Roman" w:cs="Times New Roman"/>
          <w:bCs/>
          <w:color w:val="000000"/>
          <w:sz w:val="24"/>
          <w:szCs w:val="24"/>
        </w:rPr>
        <w:t>nаzivе i аdrеsu svih učеsnikа u zајеdničkој pоnudi.</w:t>
      </w:r>
      <w:r w:rsidRPr="008115E0">
        <w:rPr>
          <w:rFonts w:ascii="Times New Roman" w:eastAsia="Calibri" w:hAnsi="Times New Roman" w:cs="Times New Roman"/>
          <w:bCs/>
          <w:color w:val="000000"/>
          <w:sz w:val="24"/>
          <w:szCs w:val="24"/>
          <w:lang w:val="sr-Cyrl-RS"/>
        </w:rPr>
        <w:t xml:space="preserve"> </w:t>
      </w:r>
      <w:r w:rsidRPr="008115E0">
        <w:rPr>
          <w:rFonts w:ascii="Times New Roman" w:eastAsia="Arial Unicode MS" w:hAnsi="Times New Roman" w:cs="Times New Roman"/>
          <w:color w:val="000000"/>
          <w:kern w:val="1"/>
          <w:sz w:val="24"/>
          <w:szCs w:val="24"/>
          <w:lang w:val="sr-Latn-CS" w:eastAsia="ar-SA"/>
        </w:rPr>
        <w:t xml:space="preserve">         </w:t>
      </w:r>
    </w:p>
    <w:p w:rsidR="003E151C" w:rsidRPr="008115E0" w:rsidRDefault="003E151C" w:rsidP="003E151C">
      <w:pPr>
        <w:pStyle w:val="ListParagraph"/>
        <w:ind w:left="426" w:right="-93"/>
        <w:jc w:val="both"/>
        <w:rPr>
          <w:rFonts w:ascii="Times New Roman" w:hAnsi="Times New Roman" w:cs="Times New Roman"/>
          <w:color w:val="000000"/>
          <w:sz w:val="24"/>
          <w:szCs w:val="24"/>
        </w:rPr>
      </w:pPr>
      <w:r w:rsidRPr="008115E0">
        <w:rPr>
          <w:rFonts w:ascii="Times New Roman" w:hAnsi="Times New Roman" w:cs="Times New Roman"/>
          <w:color w:val="000000"/>
          <w:sz w:val="24"/>
          <w:szCs w:val="24"/>
        </w:rPr>
        <w:t>Ponudu dostaviti na adresu: Opšta bolnica Petrovaca na Mlavi, Moravska br.2, 12300 Petrovac na Mlavi sa naznakom:</w:t>
      </w:r>
    </w:p>
    <w:p w:rsidR="003E151C" w:rsidRPr="008115E0" w:rsidRDefault="003E151C" w:rsidP="003E151C">
      <w:pPr>
        <w:pStyle w:val="ListParagraph"/>
        <w:ind w:left="0" w:right="-93"/>
        <w:jc w:val="center"/>
        <w:rPr>
          <w:rFonts w:ascii="Times New Roman" w:hAnsi="Times New Roman" w:cs="Times New Roman"/>
          <w:b/>
          <w:color w:val="000000"/>
          <w:sz w:val="24"/>
          <w:szCs w:val="24"/>
        </w:rPr>
      </w:pPr>
      <w:r w:rsidRPr="008115E0">
        <w:rPr>
          <w:rFonts w:ascii="Times New Roman" w:hAnsi="Times New Roman" w:cs="Times New Roman"/>
          <w:color w:val="000000"/>
          <w:sz w:val="24"/>
          <w:szCs w:val="24"/>
        </w:rPr>
        <w:t>„</w:t>
      </w:r>
      <w:r w:rsidRPr="008115E0">
        <w:rPr>
          <w:rFonts w:ascii="Times New Roman" w:hAnsi="Times New Roman" w:cs="Times New Roman"/>
          <w:b/>
          <w:color w:val="000000"/>
          <w:sz w:val="24"/>
          <w:szCs w:val="24"/>
        </w:rPr>
        <w:t xml:space="preserve">Ponuda za javnu </w:t>
      </w:r>
      <w:r w:rsidRPr="008115E0">
        <w:rPr>
          <w:rFonts w:ascii="Times New Roman" w:hAnsi="Times New Roman" w:cs="Times New Roman"/>
          <w:b/>
          <w:sz w:val="24"/>
          <w:szCs w:val="24"/>
        </w:rPr>
        <w:t xml:space="preserve">nabavku rendgen potrošnog materijala, </w:t>
      </w:r>
      <w:r w:rsidRPr="008115E0">
        <w:rPr>
          <w:rFonts w:ascii="Times New Roman" w:hAnsi="Times New Roman" w:cs="Times New Roman"/>
          <w:b/>
          <w:color w:val="000000"/>
          <w:sz w:val="24"/>
          <w:szCs w:val="24"/>
        </w:rPr>
        <w:t>JN br. BV2/01-201</w:t>
      </w:r>
      <w:r w:rsidR="00E64445">
        <w:rPr>
          <w:rFonts w:ascii="Times New Roman" w:hAnsi="Times New Roman" w:cs="Times New Roman"/>
          <w:b/>
          <w:color w:val="000000"/>
          <w:sz w:val="24"/>
          <w:szCs w:val="24"/>
        </w:rPr>
        <w:t>8</w:t>
      </w:r>
      <w:r w:rsidRPr="008115E0">
        <w:rPr>
          <w:rFonts w:ascii="Times New Roman" w:hAnsi="Times New Roman" w:cs="Times New Roman"/>
          <w:b/>
          <w:color w:val="000000"/>
          <w:sz w:val="24"/>
          <w:szCs w:val="24"/>
        </w:rPr>
        <w:t xml:space="preserve">, </w:t>
      </w:r>
    </w:p>
    <w:p w:rsidR="003E151C" w:rsidRPr="008115E0" w:rsidRDefault="003E151C" w:rsidP="003E151C">
      <w:pPr>
        <w:pStyle w:val="ListParagraph"/>
        <w:ind w:left="0" w:right="-93"/>
        <w:jc w:val="center"/>
        <w:rPr>
          <w:rFonts w:ascii="Times New Roman" w:hAnsi="Times New Roman" w:cs="Times New Roman"/>
          <w:b/>
          <w:color w:val="000000"/>
          <w:sz w:val="24"/>
          <w:szCs w:val="24"/>
        </w:rPr>
      </w:pPr>
      <w:r w:rsidRPr="008115E0">
        <w:rPr>
          <w:rFonts w:ascii="Times New Roman" w:hAnsi="Times New Roman" w:cs="Times New Roman"/>
          <w:b/>
          <w:color w:val="000000"/>
          <w:sz w:val="24"/>
          <w:szCs w:val="24"/>
        </w:rPr>
        <w:t xml:space="preserve">partije …….– NE OTVARATI.“ </w:t>
      </w:r>
    </w:p>
    <w:p w:rsidR="003E151C" w:rsidRPr="008115E0" w:rsidRDefault="003E151C" w:rsidP="003E151C">
      <w:pPr>
        <w:pStyle w:val="ListParagraph"/>
        <w:shd w:val="clear" w:color="auto" w:fill="FFFFCC"/>
        <w:ind w:left="426" w:right="-93"/>
        <w:jc w:val="both"/>
        <w:rPr>
          <w:rFonts w:ascii="Times New Roman" w:hAnsi="Times New Roman" w:cs="Times New Roman"/>
          <w:sz w:val="24"/>
          <w:szCs w:val="24"/>
        </w:rPr>
      </w:pPr>
      <w:r w:rsidRPr="008115E0">
        <w:rPr>
          <w:rFonts w:ascii="Times New Roman" w:hAnsi="Times New Roman" w:cs="Times New Roman"/>
          <w:color w:val="000000"/>
          <w:sz w:val="24"/>
          <w:szCs w:val="24"/>
        </w:rPr>
        <w:t xml:space="preserve">Ponude su blagovremene ako su primljene od strane naručioca do </w:t>
      </w:r>
      <w:r w:rsidRPr="008115E0">
        <w:rPr>
          <w:rFonts w:ascii="Times New Roman" w:hAnsi="Times New Roman" w:cs="Times New Roman"/>
          <w:b/>
          <w:color w:val="FF0000"/>
          <w:sz w:val="24"/>
          <w:szCs w:val="24"/>
          <w:shd w:val="clear" w:color="auto" w:fill="FFFFCC"/>
        </w:rPr>
        <w:t>2</w:t>
      </w:r>
      <w:r w:rsidR="00255BA5">
        <w:rPr>
          <w:rFonts w:ascii="Times New Roman" w:hAnsi="Times New Roman" w:cs="Times New Roman"/>
          <w:b/>
          <w:color w:val="FF0000"/>
          <w:sz w:val="24"/>
          <w:szCs w:val="24"/>
          <w:shd w:val="clear" w:color="auto" w:fill="FFFFCC"/>
        </w:rPr>
        <w:t>3</w:t>
      </w:r>
      <w:r w:rsidRPr="008115E0">
        <w:rPr>
          <w:rFonts w:ascii="Times New Roman" w:hAnsi="Times New Roman" w:cs="Times New Roman"/>
          <w:b/>
          <w:color w:val="FF0000"/>
          <w:sz w:val="24"/>
          <w:szCs w:val="24"/>
          <w:shd w:val="clear" w:color="auto" w:fill="FFFFCC"/>
        </w:rPr>
        <w:t>.03.201</w:t>
      </w:r>
      <w:r w:rsidR="00E64445">
        <w:rPr>
          <w:rFonts w:ascii="Times New Roman" w:hAnsi="Times New Roman" w:cs="Times New Roman"/>
          <w:b/>
          <w:color w:val="FF0000"/>
          <w:sz w:val="24"/>
          <w:szCs w:val="24"/>
          <w:shd w:val="clear" w:color="auto" w:fill="FFFFCC"/>
        </w:rPr>
        <w:t>8</w:t>
      </w:r>
      <w:r w:rsidRPr="008115E0">
        <w:rPr>
          <w:rFonts w:ascii="Times New Roman" w:hAnsi="Times New Roman" w:cs="Times New Roman"/>
          <w:b/>
          <w:color w:val="FF0000"/>
          <w:sz w:val="24"/>
          <w:szCs w:val="24"/>
          <w:shd w:val="clear" w:color="auto" w:fill="FFFFCC"/>
        </w:rPr>
        <w:t>.godine do 10,00 časova</w:t>
      </w:r>
      <w:r w:rsidRPr="008115E0">
        <w:rPr>
          <w:rFonts w:ascii="Times New Roman" w:hAnsi="Times New Roman" w:cs="Times New Roman"/>
          <w:b/>
          <w:color w:val="FF0000"/>
          <w:sz w:val="24"/>
          <w:szCs w:val="24"/>
        </w:rPr>
        <w:t>.</w:t>
      </w:r>
      <w:r w:rsidRPr="008115E0">
        <w:rPr>
          <w:rFonts w:ascii="Times New Roman" w:hAnsi="Times New Roman" w:cs="Times New Roman"/>
          <w:color w:val="FF0000"/>
          <w:sz w:val="24"/>
          <w:szCs w:val="24"/>
        </w:rPr>
        <w:t xml:space="preserve"> </w:t>
      </w:r>
      <w:r w:rsidRPr="008115E0">
        <w:rPr>
          <w:rFonts w:ascii="Times New Roman" w:hAnsi="Times New Roman" w:cs="Times New Roman"/>
          <w:sz w:val="24"/>
          <w:szCs w:val="24"/>
        </w:rPr>
        <w:t xml:space="preserve">Otvaranje ponuda izvršiće se dana </w:t>
      </w:r>
      <w:r w:rsidRPr="008115E0">
        <w:rPr>
          <w:rFonts w:ascii="Times New Roman" w:hAnsi="Times New Roman" w:cs="Times New Roman"/>
          <w:b/>
          <w:color w:val="FF0000"/>
          <w:sz w:val="24"/>
          <w:szCs w:val="24"/>
        </w:rPr>
        <w:t>2</w:t>
      </w:r>
      <w:r w:rsidR="00255BA5">
        <w:rPr>
          <w:rFonts w:ascii="Times New Roman" w:hAnsi="Times New Roman" w:cs="Times New Roman"/>
          <w:b/>
          <w:color w:val="FF0000"/>
          <w:sz w:val="24"/>
          <w:szCs w:val="24"/>
        </w:rPr>
        <w:t>3</w:t>
      </w:r>
      <w:bookmarkStart w:id="0" w:name="_GoBack"/>
      <w:bookmarkEnd w:id="0"/>
      <w:r w:rsidRPr="008115E0">
        <w:rPr>
          <w:rFonts w:ascii="Times New Roman" w:hAnsi="Times New Roman" w:cs="Times New Roman"/>
          <w:b/>
          <w:color w:val="FF0000"/>
          <w:sz w:val="24"/>
          <w:szCs w:val="24"/>
        </w:rPr>
        <w:t>.03.201</w:t>
      </w:r>
      <w:r w:rsidR="00E64445">
        <w:rPr>
          <w:rFonts w:ascii="Times New Roman" w:hAnsi="Times New Roman" w:cs="Times New Roman"/>
          <w:b/>
          <w:color w:val="FF0000"/>
          <w:sz w:val="24"/>
          <w:szCs w:val="24"/>
        </w:rPr>
        <w:t>8</w:t>
      </w:r>
      <w:r w:rsidRPr="008115E0">
        <w:rPr>
          <w:rFonts w:ascii="Times New Roman" w:hAnsi="Times New Roman" w:cs="Times New Roman"/>
          <w:b/>
          <w:color w:val="FF0000"/>
          <w:sz w:val="24"/>
          <w:szCs w:val="24"/>
        </w:rPr>
        <w:t xml:space="preserve">. </w:t>
      </w:r>
      <w:r w:rsidRPr="008115E0">
        <w:rPr>
          <w:rFonts w:ascii="Times New Roman" w:hAnsi="Times New Roman" w:cs="Times New Roman"/>
          <w:b/>
          <w:sz w:val="24"/>
          <w:szCs w:val="24"/>
        </w:rPr>
        <w:t>godine u 10,30 časova.</w:t>
      </w:r>
    </w:p>
    <w:p w:rsidR="003E151C" w:rsidRPr="008115E0" w:rsidRDefault="003E151C" w:rsidP="003E151C">
      <w:pPr>
        <w:pStyle w:val="ListParagraph"/>
        <w:ind w:left="426" w:right="-93"/>
        <w:jc w:val="both"/>
        <w:rPr>
          <w:rFonts w:ascii="Times New Roman" w:hAnsi="Times New Roman" w:cs="Times New Roman"/>
          <w:sz w:val="24"/>
          <w:szCs w:val="24"/>
          <w:lang w:val="sr-Cyrl-CS"/>
        </w:rPr>
      </w:pPr>
      <w:r w:rsidRPr="008115E0">
        <w:rPr>
          <w:rFonts w:ascii="Times New Roman" w:hAnsi="Times New Roman" w:cs="Times New Roman"/>
          <w:sz w:val="24"/>
          <w:szCs w:val="24"/>
          <w:lang w:val="sr-Cyrl-CS"/>
        </w:rPr>
        <w:t>Zapisnik o otvaranju sadrži osnovne podatke o javnoj nabavci, naručiocu, ponuđačima i komisiji</w:t>
      </w:r>
      <w:r w:rsidRPr="008115E0">
        <w:rPr>
          <w:rFonts w:ascii="Times New Roman" w:hAnsi="Times New Roman" w:cs="Times New Roman"/>
          <w:sz w:val="24"/>
          <w:szCs w:val="24"/>
        </w:rPr>
        <w:t xml:space="preserve"> i</w:t>
      </w:r>
      <w:r w:rsidRPr="008115E0">
        <w:rPr>
          <w:rFonts w:ascii="Times New Roman" w:hAnsi="Times New Roman" w:cs="Times New Roman"/>
          <w:sz w:val="24"/>
          <w:szCs w:val="24"/>
          <w:lang w:val="sr-Cyrl-CS"/>
        </w:rPr>
        <w:t xml:space="preserve"> tehničku specifikaciju dobara po partijama sa procenjenim vrednostima</w:t>
      </w:r>
      <w:r w:rsidRPr="008115E0">
        <w:rPr>
          <w:rFonts w:ascii="Times New Roman" w:hAnsi="Times New Roman" w:cs="Times New Roman"/>
          <w:sz w:val="24"/>
          <w:szCs w:val="24"/>
          <w:lang w:val="sr-Latn-CS"/>
        </w:rPr>
        <w:t xml:space="preserve"> i podatke </w:t>
      </w:r>
      <w:r w:rsidRPr="008115E0">
        <w:rPr>
          <w:rFonts w:ascii="Times New Roman" w:hAnsi="Times New Roman" w:cs="Times New Roman"/>
          <w:sz w:val="24"/>
          <w:szCs w:val="24"/>
          <w:lang w:val="sr-Cyrl-CS"/>
        </w:rPr>
        <w:t>.</w:t>
      </w:r>
    </w:p>
    <w:p w:rsidR="003E151C" w:rsidRPr="008115E0" w:rsidRDefault="003E151C" w:rsidP="003E151C">
      <w:pPr>
        <w:pStyle w:val="ListParagraph"/>
        <w:autoSpaceDE w:val="0"/>
        <w:autoSpaceDN w:val="0"/>
        <w:adjustRightInd w:val="0"/>
        <w:spacing w:line="240" w:lineRule="auto"/>
        <w:ind w:left="426"/>
        <w:rPr>
          <w:rFonts w:ascii="Times New Roman" w:hAnsi="Times New Roman" w:cs="Times New Roman"/>
          <w:color w:val="000000"/>
          <w:sz w:val="24"/>
          <w:szCs w:val="24"/>
        </w:rPr>
      </w:pPr>
      <w:r w:rsidRPr="008115E0">
        <w:rPr>
          <w:rFonts w:ascii="Times New Roman" w:hAnsi="Times New Roman" w:cs="Times New Roman"/>
          <w:color w:val="000000"/>
          <w:sz w:val="24"/>
          <w:szCs w:val="24"/>
        </w:rPr>
        <w:t>Ispravka grešaka u popunjavanju obrasca ponude i drugih priloženih obrazaca i izjava mora se overiti inicijalima osobe koja je potpisala ponudu i pečatom ponuđača.</w:t>
      </w:r>
    </w:p>
    <w:p w:rsidR="00E96EA1" w:rsidRPr="008115E0" w:rsidRDefault="00E96EA1" w:rsidP="00E96EA1">
      <w:pPr>
        <w:pStyle w:val="ListParagraph"/>
        <w:numPr>
          <w:ilvl w:val="0"/>
          <w:numId w:val="24"/>
        </w:num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PARTIJE</w:t>
      </w:r>
    </w:p>
    <w:p w:rsidR="00E96EA1" w:rsidRPr="008115E0" w:rsidRDefault="00E96EA1" w:rsidP="00E96EA1">
      <w:pPr>
        <w:suppressAutoHyphens/>
        <w:spacing w:line="100" w:lineRule="atLeast"/>
        <w:ind w:left="142"/>
        <w:jc w:val="both"/>
        <w:rPr>
          <w:rFonts w:ascii="Times New Roman" w:eastAsia="TimesNewRomanPSMT" w:hAnsi="Times New Roman" w:cs="Times New Roman"/>
          <w:bCs/>
          <w:kern w:val="1"/>
          <w:sz w:val="24"/>
          <w:szCs w:val="24"/>
          <w:lang w:eastAsia="ar-SA"/>
        </w:rPr>
      </w:pPr>
      <w:r w:rsidRPr="008115E0">
        <w:rPr>
          <w:rFonts w:ascii="Times New Roman" w:eastAsia="TimesNewRomanPSMT" w:hAnsi="Times New Roman" w:cs="Times New Roman"/>
          <w:bCs/>
          <w:kern w:val="1"/>
          <w:sz w:val="24"/>
          <w:szCs w:val="24"/>
          <w:lang w:val="sr-Cyrl-RS" w:eastAsia="ar-SA"/>
        </w:rPr>
        <w:t>Predmetna javna nabavka je oblikovana po partijama</w:t>
      </w:r>
      <w:r w:rsidRPr="008115E0">
        <w:rPr>
          <w:rFonts w:ascii="Times New Roman" w:hAnsi="Times New Roman" w:cs="Times New Roman"/>
          <w:color w:val="000000"/>
          <w:sz w:val="24"/>
          <w:szCs w:val="24"/>
        </w:rPr>
        <w:t>. Ponuđač može da podnese ponudu za jednu ili više partija.</w:t>
      </w:r>
    </w:p>
    <w:p w:rsidR="00E96EA1" w:rsidRPr="008115E0" w:rsidRDefault="00E96EA1" w:rsidP="00E96EA1">
      <w:pPr>
        <w:suppressAutoHyphens/>
        <w:spacing w:line="100" w:lineRule="atLeast"/>
        <w:ind w:left="142"/>
        <w:jc w:val="both"/>
        <w:rPr>
          <w:rFonts w:ascii="Times New Roman" w:eastAsia="Arial Unicode MS" w:hAnsi="Times New Roman" w:cs="Times New Roman"/>
          <w:b/>
          <w:bCs/>
          <w:iCs/>
          <w:color w:val="000000"/>
          <w:kern w:val="1"/>
          <w:sz w:val="24"/>
          <w:szCs w:val="24"/>
          <w:lang w:eastAsia="ar-SA"/>
        </w:rPr>
      </w:pPr>
    </w:p>
    <w:p w:rsidR="00E96EA1" w:rsidRPr="008115E0" w:rsidRDefault="00E96EA1" w:rsidP="00E96EA1">
      <w:pPr>
        <w:pStyle w:val="ListParagraph"/>
        <w:numPr>
          <w:ilvl w:val="0"/>
          <w:numId w:val="24"/>
        </w:numPr>
        <w:suppressAutoHyphens/>
        <w:spacing w:line="100" w:lineRule="atLeast"/>
        <w:jc w:val="both"/>
        <w:rPr>
          <w:rFonts w:ascii="Times New Roman" w:eastAsia="TimesNewRomanPSMT" w:hAnsi="Times New Roman" w:cs="Times New Roman"/>
          <w:bCs/>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PONUDA SA VARIJANTAMA</w:t>
      </w:r>
      <w:r w:rsidRPr="008115E0">
        <w:rPr>
          <w:rFonts w:ascii="Times New Roman" w:eastAsia="Arial Unicode MS" w:hAnsi="Times New Roman" w:cs="Times New Roman"/>
          <w:b/>
          <w:iCs/>
          <w:color w:val="000000"/>
          <w:kern w:val="1"/>
          <w:sz w:val="24"/>
          <w:szCs w:val="24"/>
          <w:lang w:eastAsia="ar-SA"/>
        </w:rPr>
        <w:t xml:space="preserve"> NAČIN IZMENE, DOPUNE I OPOZIVA PONUDE</w:t>
      </w:r>
    </w:p>
    <w:p w:rsidR="00E96EA1" w:rsidRPr="008115E0" w:rsidRDefault="00E96EA1" w:rsidP="00E96EA1">
      <w:pPr>
        <w:suppressAutoHyphens/>
        <w:spacing w:line="100" w:lineRule="atLeast"/>
        <w:ind w:left="142"/>
        <w:jc w:val="both"/>
        <w:rPr>
          <w:rFonts w:ascii="Times New Roman" w:eastAsia="Arial Unicode MS" w:hAnsi="Times New Roman" w:cs="Times New Roman"/>
          <w:bCs/>
          <w:iCs/>
          <w:color w:val="000000"/>
          <w:kern w:val="1"/>
          <w:sz w:val="24"/>
          <w:szCs w:val="24"/>
          <w:lang w:eastAsia="ar-SA"/>
        </w:rPr>
      </w:pPr>
      <w:r w:rsidRPr="008115E0">
        <w:rPr>
          <w:rFonts w:ascii="Times New Roman" w:eastAsia="Arial Unicode MS" w:hAnsi="Times New Roman" w:cs="Times New Roman"/>
          <w:bCs/>
          <w:iCs/>
          <w:color w:val="000000"/>
          <w:kern w:val="1"/>
          <w:sz w:val="24"/>
          <w:szCs w:val="24"/>
          <w:lang w:eastAsia="ar-SA"/>
        </w:rPr>
        <w:t>Podnošenje ponude sa varijantama nije dozvoljeno.</w:t>
      </w:r>
    </w:p>
    <w:p w:rsidR="00E96EA1" w:rsidRPr="008115E0" w:rsidRDefault="00E96EA1" w:rsidP="00E96EA1">
      <w:pPr>
        <w:suppressAutoHyphens/>
        <w:spacing w:line="100" w:lineRule="atLeast"/>
        <w:ind w:left="142"/>
        <w:jc w:val="both"/>
        <w:rPr>
          <w:rFonts w:ascii="Times New Roman" w:eastAsia="Arial Unicode MS" w:hAnsi="Times New Roman" w:cs="Times New Roman"/>
          <w:bCs/>
          <w:iCs/>
          <w:color w:val="000000"/>
          <w:kern w:val="1"/>
          <w:sz w:val="24"/>
          <w:szCs w:val="24"/>
          <w:lang w:eastAsia="ar-SA"/>
        </w:rPr>
      </w:pPr>
    </w:p>
    <w:p w:rsidR="00E96EA1" w:rsidRPr="008115E0" w:rsidRDefault="00E96EA1" w:rsidP="00E96EA1">
      <w:pPr>
        <w:pStyle w:val="ListParagraph"/>
        <w:numPr>
          <w:ilvl w:val="0"/>
          <w:numId w:val="24"/>
        </w:numPr>
        <w:suppressAutoHyphens/>
        <w:spacing w:line="100" w:lineRule="atLeast"/>
        <w:jc w:val="both"/>
        <w:rPr>
          <w:rFonts w:ascii="Times New Roman" w:eastAsia="Arial Unicode MS" w:hAnsi="Times New Roman" w:cs="Times New Roman"/>
          <w:bCs/>
          <w:iCs/>
          <w:color w:val="000000"/>
          <w:kern w:val="1"/>
          <w:sz w:val="24"/>
          <w:szCs w:val="24"/>
          <w:lang w:eastAsia="ar-SA"/>
        </w:rPr>
      </w:pPr>
      <w:r w:rsidRPr="008115E0">
        <w:rPr>
          <w:rFonts w:ascii="Times New Roman" w:eastAsia="Arial Unicode MS" w:hAnsi="Times New Roman" w:cs="Times New Roman"/>
          <w:b/>
          <w:iCs/>
          <w:color w:val="000000"/>
          <w:kern w:val="1"/>
          <w:sz w:val="24"/>
          <w:szCs w:val="24"/>
          <w:lang w:eastAsia="ar-SA"/>
        </w:rPr>
        <w:t>NAČIN IZMENE, DOPUNE I OPOZIVA PONUDE</w:t>
      </w:r>
    </w:p>
    <w:p w:rsidR="008115E0" w:rsidRPr="008115E0" w:rsidRDefault="008115E0" w:rsidP="008115E0">
      <w:pPr>
        <w:suppressAutoHyphens/>
        <w:spacing w:line="100" w:lineRule="atLeast"/>
        <w:ind w:left="142"/>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U roku za podnošenje ponude ponuđač može da izmeni, dopuni ili opozove svoju ponudu na način koji je određen za podnošenje ponude.</w:t>
      </w:r>
    </w:p>
    <w:p w:rsidR="008115E0" w:rsidRPr="008115E0" w:rsidRDefault="008115E0" w:rsidP="008115E0">
      <w:pPr>
        <w:suppressAutoHyphens/>
        <w:spacing w:line="100" w:lineRule="atLeast"/>
        <w:ind w:left="142"/>
        <w:jc w:val="both"/>
        <w:rPr>
          <w:rFonts w:ascii="Times New Roman" w:eastAsia="TimesNewRomanPSMT" w:hAnsi="Times New Roman" w:cs="Times New Roman"/>
          <w:bCs/>
          <w:i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Ponuđač je dužan da jasno naznači koji deo ponude menja odnosno koja dokumenta naknadno dostavlja. </w:t>
      </w:r>
    </w:p>
    <w:p w:rsidR="008115E0" w:rsidRPr="008115E0" w:rsidRDefault="008115E0" w:rsidP="008115E0">
      <w:pPr>
        <w:suppressAutoHyphens/>
        <w:spacing w:line="100" w:lineRule="atLeast"/>
        <w:ind w:left="142"/>
        <w:jc w:val="both"/>
        <w:rPr>
          <w:rFonts w:ascii="Times New Roman" w:eastAsia="TimesNewRomanPSMT" w:hAnsi="Times New Roman" w:cs="Times New Roman"/>
          <w:bCs/>
          <w:iCs/>
          <w:color w:val="000000"/>
          <w:kern w:val="1"/>
          <w:sz w:val="24"/>
          <w:szCs w:val="24"/>
          <w:lang w:eastAsia="ar-SA"/>
        </w:rPr>
      </w:pPr>
      <w:r w:rsidRPr="008115E0">
        <w:rPr>
          <w:rFonts w:ascii="Times New Roman" w:eastAsia="TimesNewRomanPSMT" w:hAnsi="Times New Roman" w:cs="Times New Roman"/>
          <w:bCs/>
          <w:iCs/>
          <w:color w:val="000000"/>
          <w:kern w:val="1"/>
          <w:sz w:val="24"/>
          <w:szCs w:val="24"/>
          <w:lang w:eastAsia="ar-SA"/>
        </w:rPr>
        <w:t>Izmenu, dopunu ili opoziv ponude treba dostaviti na adresu: Opšta bolnica</w:t>
      </w:r>
      <w:r w:rsidRPr="008115E0">
        <w:rPr>
          <w:rFonts w:ascii="Times New Roman" w:eastAsia="TimesNewRomanPSMT" w:hAnsi="Times New Roman" w:cs="Times New Roman"/>
          <w:bCs/>
          <w:color w:val="000000"/>
          <w:kern w:val="1"/>
          <w:sz w:val="24"/>
          <w:szCs w:val="24"/>
          <w:lang w:eastAsia="ar-SA"/>
        </w:rPr>
        <w:t xml:space="preserve"> Petrovac na Mlavi, Moravska br.2, 12300 Petrovac na Mlavi</w:t>
      </w:r>
      <w:r w:rsidRPr="008115E0">
        <w:rPr>
          <w:rFonts w:ascii="Times New Roman" w:eastAsia="Arial Unicode MS" w:hAnsi="Times New Roman" w:cs="Times New Roman"/>
          <w:i/>
          <w:iCs/>
          <w:color w:val="000000"/>
          <w:kern w:val="1"/>
          <w:sz w:val="24"/>
          <w:szCs w:val="24"/>
          <w:lang w:eastAsia="ar-SA"/>
        </w:rPr>
        <w:t xml:space="preserve">, </w:t>
      </w:r>
      <w:r w:rsidRPr="008115E0">
        <w:rPr>
          <w:rFonts w:ascii="Times New Roman" w:eastAsia="TimesNewRomanPSMT" w:hAnsi="Times New Roman" w:cs="Times New Roman"/>
          <w:bCs/>
          <w:iCs/>
          <w:color w:val="FF0000"/>
          <w:kern w:val="1"/>
          <w:sz w:val="24"/>
          <w:szCs w:val="24"/>
          <w:lang w:eastAsia="ar-SA"/>
        </w:rPr>
        <w:t xml:space="preserve"> </w:t>
      </w:r>
      <w:r w:rsidRPr="008115E0">
        <w:rPr>
          <w:rFonts w:ascii="Times New Roman" w:eastAsia="TimesNewRomanPSMT" w:hAnsi="Times New Roman" w:cs="Times New Roman"/>
          <w:bCs/>
          <w:iCs/>
          <w:color w:val="000000"/>
          <w:kern w:val="1"/>
          <w:sz w:val="24"/>
          <w:szCs w:val="24"/>
          <w:lang w:eastAsia="ar-SA"/>
        </w:rPr>
        <w:t>sa naznakom:</w:t>
      </w:r>
    </w:p>
    <w:p w:rsidR="008115E0" w:rsidRPr="008115E0" w:rsidRDefault="008115E0" w:rsidP="008115E0">
      <w:pPr>
        <w:suppressAutoHyphens/>
        <w:spacing w:line="100" w:lineRule="atLeast"/>
        <w:ind w:left="142"/>
        <w:jc w:val="both"/>
        <w:rPr>
          <w:rFonts w:ascii="Times New Roman" w:eastAsia="TimesNewRomanPSMT" w:hAnsi="Times New Roman" w:cs="Times New Roman"/>
          <w:bCs/>
          <w:iCs/>
          <w:color w:val="000000"/>
          <w:kern w:val="1"/>
          <w:sz w:val="24"/>
          <w:szCs w:val="24"/>
          <w:u w:val="single"/>
          <w:lang w:eastAsia="ar-SA"/>
        </w:rPr>
      </w:pPr>
      <w:r w:rsidRPr="008115E0">
        <w:rPr>
          <w:rFonts w:ascii="Times New Roman" w:eastAsia="TimesNewRomanPSMT" w:hAnsi="Times New Roman" w:cs="Times New Roman"/>
          <w:bCs/>
          <w:iCs/>
          <w:color w:val="000000"/>
          <w:kern w:val="1"/>
          <w:sz w:val="24"/>
          <w:szCs w:val="24"/>
          <w:lang w:eastAsia="ar-SA"/>
        </w:rPr>
        <w:t xml:space="preserve"> „</w:t>
      </w:r>
      <w:r w:rsidRPr="008115E0">
        <w:rPr>
          <w:rFonts w:ascii="Times New Roman" w:eastAsia="TimesNewRomanPSMT" w:hAnsi="Times New Roman" w:cs="Times New Roman"/>
          <w:b/>
          <w:bCs/>
          <w:iCs/>
          <w:color w:val="000000"/>
          <w:kern w:val="1"/>
          <w:sz w:val="24"/>
          <w:szCs w:val="24"/>
          <w:u w:val="single"/>
          <w:lang w:eastAsia="ar-SA"/>
        </w:rPr>
        <w:t>Izmena ponude</w:t>
      </w:r>
      <w:r w:rsidRPr="008115E0">
        <w:rPr>
          <w:rFonts w:ascii="Times New Roman" w:eastAsia="TimesNewRomanPS-BoldMT" w:hAnsi="Times New Roman" w:cs="Times New Roman"/>
          <w:b/>
          <w:bCs/>
          <w:color w:val="000000"/>
          <w:kern w:val="1"/>
          <w:sz w:val="24"/>
          <w:szCs w:val="24"/>
          <w:u w:val="single"/>
          <w:lang w:eastAsia="ar-SA"/>
        </w:rPr>
        <w:t xml:space="preserve"> za javnu nabavku</w:t>
      </w:r>
      <w:r w:rsidRPr="008115E0">
        <w:rPr>
          <w:rFonts w:ascii="Times New Roman" w:eastAsia="Arial Unicode MS" w:hAnsi="Times New Roman" w:cs="Times New Roman"/>
          <w:b/>
          <w:color w:val="000000"/>
          <w:kern w:val="1"/>
          <w:sz w:val="24"/>
          <w:szCs w:val="24"/>
          <w:u w:val="single"/>
          <w:lang w:eastAsia="ar-SA"/>
        </w:rPr>
        <w:t xml:space="preserve"> </w:t>
      </w:r>
      <w:r w:rsidRPr="008115E0">
        <w:rPr>
          <w:rFonts w:ascii="Times New Roman" w:eastAsia="Arial Unicode MS" w:hAnsi="Times New Roman" w:cs="Times New Roman"/>
          <w:b/>
          <w:bCs/>
          <w:color w:val="000000"/>
          <w:kern w:val="1"/>
          <w:sz w:val="24"/>
          <w:szCs w:val="24"/>
          <w:u w:val="single"/>
          <w:lang w:eastAsia="ar-SA"/>
        </w:rPr>
        <w:t>rendgen potrošnog materijala</w:t>
      </w:r>
      <w:r w:rsidRPr="008115E0">
        <w:rPr>
          <w:rFonts w:ascii="Times New Roman" w:eastAsia="TimesNewRomanPS-BoldMT" w:hAnsi="Times New Roman" w:cs="Times New Roman"/>
          <w:b/>
          <w:bCs/>
          <w:color w:val="000000"/>
          <w:kern w:val="1"/>
          <w:sz w:val="24"/>
          <w:szCs w:val="24"/>
          <w:u w:val="single"/>
          <w:lang w:eastAsia="ar-SA"/>
        </w:rPr>
        <w:t xml:space="preserve"> </w:t>
      </w:r>
      <w:r w:rsidRPr="008115E0">
        <w:rPr>
          <w:rFonts w:ascii="Times New Roman" w:eastAsia="TimesNewRomanPSMT" w:hAnsi="Times New Roman" w:cs="Times New Roman"/>
          <w:b/>
          <w:b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NE OTVARATI”</w:t>
      </w:r>
      <w:r w:rsidRPr="008115E0">
        <w:rPr>
          <w:rFonts w:ascii="Times New Roman" w:eastAsia="TimesNewRomanPSMT" w:hAnsi="Times New Roman" w:cs="Times New Roman"/>
          <w:bCs/>
          <w:iCs/>
          <w:color w:val="000000"/>
          <w:kern w:val="1"/>
          <w:sz w:val="24"/>
          <w:szCs w:val="24"/>
          <w:u w:val="single"/>
          <w:lang w:eastAsia="ar-SA"/>
        </w:rPr>
        <w:t xml:space="preserve"> ili</w:t>
      </w:r>
    </w:p>
    <w:p w:rsidR="008115E0" w:rsidRPr="008115E0" w:rsidRDefault="008115E0" w:rsidP="008115E0">
      <w:pPr>
        <w:suppressAutoHyphens/>
        <w:spacing w:line="100" w:lineRule="atLeast"/>
        <w:ind w:left="142"/>
        <w:jc w:val="both"/>
        <w:rPr>
          <w:rFonts w:ascii="Times New Roman" w:eastAsia="TimesNewRomanPSMT" w:hAnsi="Times New Roman" w:cs="Times New Roman"/>
          <w:bCs/>
          <w:iCs/>
          <w:color w:val="000000"/>
          <w:kern w:val="1"/>
          <w:sz w:val="24"/>
          <w:szCs w:val="24"/>
          <w:u w:val="single"/>
          <w:lang w:eastAsia="ar-SA"/>
        </w:rPr>
      </w:pPr>
      <w:r w:rsidRPr="008115E0">
        <w:rPr>
          <w:rFonts w:ascii="Times New Roman" w:eastAsia="TimesNewRomanPSMT" w:hAnsi="Times New Roman" w:cs="Times New Roman"/>
          <w:bCs/>
          <w:iCs/>
          <w:color w:val="000000"/>
          <w:kern w:val="1"/>
          <w:sz w:val="24"/>
          <w:szCs w:val="24"/>
          <w:u w:val="single"/>
          <w:lang w:eastAsia="ar-SA"/>
        </w:rPr>
        <w:t xml:space="preserve"> „</w:t>
      </w:r>
      <w:r w:rsidRPr="008115E0">
        <w:rPr>
          <w:rFonts w:ascii="Times New Roman" w:eastAsia="TimesNewRomanPSMT" w:hAnsi="Times New Roman" w:cs="Times New Roman"/>
          <w:b/>
          <w:bCs/>
          <w:iCs/>
          <w:color w:val="000000"/>
          <w:kern w:val="1"/>
          <w:sz w:val="24"/>
          <w:szCs w:val="24"/>
          <w:u w:val="single"/>
          <w:lang w:eastAsia="ar-SA"/>
        </w:rPr>
        <w:t>Dopuna ponude</w:t>
      </w:r>
      <w:r w:rsidRPr="008115E0">
        <w:rPr>
          <w:rFonts w:ascii="Times New Roman" w:eastAsia="TimesNewRomanPSMT" w:hAnsi="Times New Roman" w:cs="Times New Roman"/>
          <w:bCs/>
          <w:i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za javnu nabavku</w:t>
      </w:r>
      <w:r w:rsidRPr="008115E0">
        <w:rPr>
          <w:rFonts w:ascii="Times New Roman" w:eastAsia="Arial Unicode MS" w:hAnsi="Times New Roman" w:cs="Times New Roman"/>
          <w:color w:val="000000"/>
          <w:kern w:val="1"/>
          <w:sz w:val="24"/>
          <w:szCs w:val="24"/>
          <w:u w:val="single"/>
          <w:lang w:eastAsia="ar-SA"/>
        </w:rPr>
        <w:t xml:space="preserve"> </w:t>
      </w:r>
      <w:r w:rsidRPr="008115E0">
        <w:rPr>
          <w:rFonts w:ascii="Times New Roman" w:eastAsia="Arial Unicode MS" w:hAnsi="Times New Roman" w:cs="Times New Roman"/>
          <w:b/>
          <w:bCs/>
          <w:color w:val="000000"/>
          <w:kern w:val="1"/>
          <w:sz w:val="24"/>
          <w:szCs w:val="24"/>
          <w:u w:val="single"/>
          <w:lang w:eastAsia="ar-SA"/>
        </w:rPr>
        <w:t>rendgen potrošnog materijala</w:t>
      </w:r>
      <w:r w:rsidRPr="008115E0">
        <w:rPr>
          <w:rFonts w:ascii="Times New Roman" w:eastAsia="TimesNewRomanPS-BoldMT" w:hAnsi="Times New Roman" w:cs="Times New Roman"/>
          <w:b/>
          <w:bCs/>
          <w:color w:val="000000"/>
          <w:kern w:val="1"/>
          <w:sz w:val="24"/>
          <w:szCs w:val="24"/>
          <w:u w:val="single"/>
          <w:lang w:eastAsia="ar-SA"/>
        </w:rPr>
        <w:t xml:space="preserve"> </w:t>
      </w:r>
      <w:r w:rsidRPr="008115E0">
        <w:rPr>
          <w:rFonts w:ascii="Times New Roman" w:eastAsia="TimesNewRomanPSMT" w:hAnsi="Times New Roman" w:cs="Times New Roman"/>
          <w:b/>
          <w:b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NE OTVARATI”</w:t>
      </w:r>
      <w:r w:rsidRPr="008115E0">
        <w:rPr>
          <w:rFonts w:ascii="Times New Roman" w:eastAsia="TimesNewRomanPSMT" w:hAnsi="Times New Roman" w:cs="Times New Roman"/>
          <w:bCs/>
          <w:iCs/>
          <w:color w:val="000000"/>
          <w:kern w:val="1"/>
          <w:sz w:val="24"/>
          <w:szCs w:val="24"/>
          <w:u w:val="single"/>
          <w:lang w:eastAsia="ar-SA"/>
        </w:rPr>
        <w:t xml:space="preserve"> ili</w:t>
      </w:r>
    </w:p>
    <w:p w:rsidR="008115E0" w:rsidRPr="008115E0" w:rsidRDefault="008115E0" w:rsidP="008115E0">
      <w:pPr>
        <w:suppressAutoHyphens/>
        <w:spacing w:line="100" w:lineRule="atLeast"/>
        <w:ind w:left="142"/>
        <w:jc w:val="both"/>
        <w:rPr>
          <w:rFonts w:ascii="Times New Roman" w:eastAsia="TimesNewRomanPS-BoldMT" w:hAnsi="Times New Roman" w:cs="Times New Roman"/>
          <w:bCs/>
          <w:color w:val="000000"/>
          <w:kern w:val="1"/>
          <w:sz w:val="24"/>
          <w:szCs w:val="24"/>
          <w:u w:val="single"/>
          <w:lang w:eastAsia="ar-SA"/>
        </w:rPr>
      </w:pPr>
      <w:r w:rsidRPr="008115E0">
        <w:rPr>
          <w:rFonts w:ascii="Times New Roman" w:eastAsia="TimesNewRomanPSMT" w:hAnsi="Times New Roman" w:cs="Times New Roman"/>
          <w:bCs/>
          <w:iCs/>
          <w:color w:val="000000"/>
          <w:kern w:val="1"/>
          <w:sz w:val="24"/>
          <w:szCs w:val="24"/>
          <w:u w:val="single"/>
          <w:lang w:eastAsia="ar-SA"/>
        </w:rPr>
        <w:lastRenderedPageBreak/>
        <w:t>„</w:t>
      </w:r>
      <w:r w:rsidRPr="008115E0">
        <w:rPr>
          <w:rFonts w:ascii="Times New Roman" w:eastAsia="TimesNewRomanPSMT" w:hAnsi="Times New Roman" w:cs="Times New Roman"/>
          <w:b/>
          <w:bCs/>
          <w:iCs/>
          <w:color w:val="000000"/>
          <w:kern w:val="1"/>
          <w:sz w:val="24"/>
          <w:szCs w:val="24"/>
          <w:u w:val="single"/>
          <w:lang w:eastAsia="ar-SA"/>
        </w:rPr>
        <w:t>Opoziv ponude</w:t>
      </w:r>
      <w:r w:rsidRPr="008115E0">
        <w:rPr>
          <w:rFonts w:ascii="Times New Roman" w:eastAsia="TimesNewRomanPSMT" w:hAnsi="Times New Roman" w:cs="Times New Roman"/>
          <w:bCs/>
          <w:i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za javnu nabavku</w:t>
      </w:r>
      <w:r w:rsidRPr="008115E0">
        <w:rPr>
          <w:rFonts w:ascii="Times New Roman" w:eastAsia="Arial Unicode MS" w:hAnsi="Times New Roman" w:cs="Times New Roman"/>
          <w:b/>
          <w:color w:val="000000"/>
          <w:kern w:val="1"/>
          <w:sz w:val="24"/>
          <w:szCs w:val="24"/>
          <w:u w:val="single"/>
          <w:lang w:eastAsia="ar-SA"/>
        </w:rPr>
        <w:t xml:space="preserve"> </w:t>
      </w:r>
      <w:r w:rsidRPr="008115E0">
        <w:rPr>
          <w:rFonts w:ascii="Times New Roman" w:eastAsia="Arial Unicode MS" w:hAnsi="Times New Roman" w:cs="Times New Roman"/>
          <w:b/>
          <w:bCs/>
          <w:color w:val="000000"/>
          <w:kern w:val="1"/>
          <w:sz w:val="24"/>
          <w:szCs w:val="24"/>
          <w:u w:val="single"/>
          <w:lang w:eastAsia="ar-SA"/>
        </w:rPr>
        <w:t>rendgen potrošnog materijala</w:t>
      </w:r>
      <w:r w:rsidRPr="008115E0">
        <w:rPr>
          <w:rFonts w:ascii="Times New Roman" w:eastAsia="TimesNewRomanPS-BoldMT" w:hAnsi="Times New Roman" w:cs="Times New Roman"/>
          <w:b/>
          <w:bCs/>
          <w:color w:val="000000"/>
          <w:kern w:val="1"/>
          <w:sz w:val="24"/>
          <w:szCs w:val="24"/>
          <w:u w:val="single"/>
          <w:lang w:eastAsia="ar-SA"/>
        </w:rPr>
        <w:t xml:space="preserve"> </w:t>
      </w:r>
      <w:r w:rsidRPr="008115E0">
        <w:rPr>
          <w:rFonts w:ascii="Times New Roman" w:eastAsia="TimesNewRomanPSMT" w:hAnsi="Times New Roman" w:cs="Times New Roman"/>
          <w:b/>
          <w:b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 xml:space="preserve">NE OTVARATI” </w:t>
      </w:r>
      <w:r w:rsidRPr="008115E0">
        <w:rPr>
          <w:rFonts w:ascii="Times New Roman" w:eastAsia="TimesNewRomanPS-BoldMT" w:hAnsi="Times New Roman" w:cs="Times New Roman"/>
          <w:bCs/>
          <w:color w:val="000000"/>
          <w:kern w:val="1"/>
          <w:sz w:val="24"/>
          <w:szCs w:val="24"/>
          <w:u w:val="single"/>
          <w:lang w:eastAsia="ar-SA"/>
        </w:rPr>
        <w:t xml:space="preserve"> ili</w:t>
      </w:r>
    </w:p>
    <w:p w:rsidR="008115E0" w:rsidRPr="008115E0" w:rsidRDefault="008115E0" w:rsidP="008115E0">
      <w:pPr>
        <w:suppressAutoHyphens/>
        <w:spacing w:line="100" w:lineRule="atLeast"/>
        <w:ind w:left="142"/>
        <w:jc w:val="both"/>
        <w:rPr>
          <w:rFonts w:ascii="Times New Roman" w:eastAsia="TimesNewRomanPS-BoldMT" w:hAnsi="Times New Roman" w:cs="Times New Roman"/>
          <w:b/>
          <w:bCs/>
          <w:color w:val="000000"/>
          <w:kern w:val="1"/>
          <w:sz w:val="24"/>
          <w:szCs w:val="24"/>
          <w:u w:val="single"/>
          <w:lang w:eastAsia="ar-SA"/>
        </w:rPr>
      </w:pPr>
      <w:r w:rsidRPr="008115E0">
        <w:rPr>
          <w:rFonts w:ascii="Times New Roman" w:eastAsia="TimesNewRomanPSMT" w:hAnsi="Times New Roman" w:cs="Times New Roman"/>
          <w:bCs/>
          <w:iCs/>
          <w:color w:val="000000"/>
          <w:kern w:val="1"/>
          <w:sz w:val="24"/>
          <w:szCs w:val="24"/>
          <w:u w:val="single"/>
          <w:lang w:eastAsia="ar-SA"/>
        </w:rPr>
        <w:t>„</w:t>
      </w:r>
      <w:r w:rsidRPr="008115E0">
        <w:rPr>
          <w:rFonts w:ascii="Times New Roman" w:eastAsia="TimesNewRomanPSMT" w:hAnsi="Times New Roman" w:cs="Times New Roman"/>
          <w:b/>
          <w:bCs/>
          <w:iCs/>
          <w:color w:val="000000"/>
          <w:kern w:val="1"/>
          <w:sz w:val="24"/>
          <w:szCs w:val="24"/>
          <w:u w:val="single"/>
          <w:lang w:eastAsia="ar-SA"/>
        </w:rPr>
        <w:t>Izmena i dopuna ponude</w:t>
      </w:r>
      <w:r w:rsidRPr="008115E0">
        <w:rPr>
          <w:rFonts w:ascii="Times New Roman" w:eastAsia="TimesNewRomanPS-BoldMT" w:hAnsi="Times New Roman" w:cs="Times New Roman"/>
          <w:b/>
          <w:bCs/>
          <w:color w:val="000000"/>
          <w:kern w:val="1"/>
          <w:sz w:val="24"/>
          <w:szCs w:val="24"/>
          <w:u w:val="single"/>
          <w:lang w:eastAsia="ar-SA"/>
        </w:rPr>
        <w:t xml:space="preserve"> za javnu nabavku</w:t>
      </w:r>
      <w:r w:rsidRPr="008115E0">
        <w:rPr>
          <w:rFonts w:ascii="Times New Roman" w:eastAsia="Arial Unicode MS" w:hAnsi="Times New Roman" w:cs="Times New Roman"/>
          <w:color w:val="000000"/>
          <w:kern w:val="1"/>
          <w:sz w:val="24"/>
          <w:szCs w:val="24"/>
          <w:u w:val="single"/>
          <w:lang w:eastAsia="ar-SA"/>
        </w:rPr>
        <w:t xml:space="preserve"> </w:t>
      </w:r>
      <w:r w:rsidRPr="008115E0">
        <w:rPr>
          <w:rFonts w:ascii="Times New Roman" w:eastAsia="Arial Unicode MS" w:hAnsi="Times New Roman" w:cs="Times New Roman"/>
          <w:b/>
          <w:color w:val="000000"/>
          <w:kern w:val="1"/>
          <w:sz w:val="24"/>
          <w:szCs w:val="24"/>
          <w:u w:val="single"/>
          <w:lang w:eastAsia="ar-SA"/>
        </w:rPr>
        <w:t xml:space="preserve"> </w:t>
      </w:r>
      <w:r w:rsidRPr="008115E0">
        <w:rPr>
          <w:rFonts w:ascii="Times New Roman" w:eastAsia="Arial Unicode MS" w:hAnsi="Times New Roman" w:cs="Times New Roman"/>
          <w:b/>
          <w:bCs/>
          <w:color w:val="000000"/>
          <w:kern w:val="1"/>
          <w:sz w:val="24"/>
          <w:szCs w:val="24"/>
          <w:u w:val="single"/>
          <w:lang w:eastAsia="ar-SA"/>
        </w:rPr>
        <w:t>medicinskog potrošnog materijala</w:t>
      </w:r>
      <w:r w:rsidRPr="008115E0">
        <w:rPr>
          <w:rFonts w:ascii="Times New Roman" w:eastAsia="TimesNewRomanPS-BoldMT" w:hAnsi="Times New Roman" w:cs="Times New Roman"/>
          <w:b/>
          <w:bCs/>
          <w:color w:val="000000"/>
          <w:kern w:val="1"/>
          <w:sz w:val="24"/>
          <w:szCs w:val="24"/>
          <w:u w:val="single"/>
          <w:lang w:eastAsia="ar-SA"/>
        </w:rPr>
        <w:t xml:space="preserve"> </w:t>
      </w:r>
      <w:r w:rsidRPr="008115E0">
        <w:rPr>
          <w:rFonts w:ascii="Times New Roman" w:eastAsia="TimesNewRomanPSMT" w:hAnsi="Times New Roman" w:cs="Times New Roman"/>
          <w:b/>
          <w:bCs/>
          <w:color w:val="000000"/>
          <w:kern w:val="1"/>
          <w:sz w:val="24"/>
          <w:szCs w:val="24"/>
          <w:u w:val="single"/>
          <w:lang w:eastAsia="ar-SA"/>
        </w:rPr>
        <w:t xml:space="preserve">- </w:t>
      </w:r>
      <w:r w:rsidRPr="008115E0">
        <w:rPr>
          <w:rFonts w:ascii="Times New Roman" w:eastAsia="TimesNewRomanPS-BoldMT" w:hAnsi="Times New Roman" w:cs="Times New Roman"/>
          <w:b/>
          <w:bCs/>
          <w:color w:val="000000"/>
          <w:kern w:val="1"/>
          <w:sz w:val="24"/>
          <w:szCs w:val="24"/>
          <w:u w:val="single"/>
          <w:lang w:eastAsia="ar-SA"/>
        </w:rPr>
        <w:t>NE OTVARATI”.</w:t>
      </w:r>
    </w:p>
    <w:p w:rsidR="008115E0" w:rsidRPr="008115E0" w:rsidRDefault="008115E0" w:rsidP="008115E0">
      <w:pPr>
        <w:suppressAutoHyphens/>
        <w:spacing w:line="100" w:lineRule="atLeast"/>
        <w:ind w:left="142"/>
        <w:jc w:val="both"/>
        <w:rPr>
          <w:rFonts w:ascii="Times New Roman" w:eastAsia="Arial Unicode MS" w:hAnsi="Times New Roman" w:cs="Times New Roman"/>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Na poleđini koverte ili na kutiji navesti naziv</w:t>
      </w:r>
      <w:r w:rsidRPr="008115E0">
        <w:rPr>
          <w:rFonts w:ascii="Times New Roman" w:eastAsia="TimesNewRomanPSMT" w:hAnsi="Times New Roman" w:cs="Times New Roman"/>
          <w:bCs/>
          <w:color w:val="000000"/>
          <w:kern w:val="1"/>
          <w:sz w:val="24"/>
          <w:szCs w:val="24"/>
          <w:lang w:val="sr-Cyrl-CS" w:eastAsia="ar-SA"/>
        </w:rPr>
        <w:t xml:space="preserve"> i adresu</w:t>
      </w:r>
      <w:r w:rsidRPr="008115E0">
        <w:rPr>
          <w:rFonts w:ascii="Times New Roman" w:eastAsia="TimesNewRomanPSMT" w:hAnsi="Times New Roman" w:cs="Times New Roman"/>
          <w:bCs/>
          <w:color w:val="000000"/>
          <w:kern w:val="1"/>
          <w:sz w:val="24"/>
          <w:szCs w:val="24"/>
          <w:lang w:eastAsia="ar-SA"/>
        </w:rPr>
        <w:t xml:space="preserve"> ponuđača. U slučaju da ponudu podnosi grupa ponuđača, na koverti je potrebno naznačiti da se radi o grupi ponuđača i navesti nazive i adresu svih učesnika u zajedničkoj ponudi.</w:t>
      </w:r>
    </w:p>
    <w:p w:rsidR="008115E0" w:rsidRPr="008115E0" w:rsidRDefault="008115E0" w:rsidP="008115E0">
      <w:pPr>
        <w:suppressAutoHyphens/>
        <w:spacing w:line="100" w:lineRule="atLeast"/>
        <w:ind w:left="142"/>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Po isteku roka za podnošenje ponuda ponuđač ne može da povuče niti da menja svoju ponudu.</w:t>
      </w:r>
    </w:p>
    <w:p w:rsidR="003E151C" w:rsidRPr="008115E0" w:rsidRDefault="003E151C" w:rsidP="008115E0">
      <w:pPr>
        <w:ind w:left="426"/>
        <w:jc w:val="both"/>
        <w:rPr>
          <w:rFonts w:ascii="Times New Roman" w:hAnsi="Times New Roman" w:cs="Times New Roman"/>
          <w:sz w:val="24"/>
          <w:szCs w:val="24"/>
        </w:rPr>
      </w:pPr>
    </w:p>
    <w:p w:rsidR="008115E0" w:rsidRPr="008115E0" w:rsidRDefault="008115E0" w:rsidP="008115E0">
      <w:pPr>
        <w:suppressAutoHyphens/>
        <w:spacing w:line="100" w:lineRule="atLeast"/>
        <w:jc w:val="both"/>
        <w:rPr>
          <w:rFonts w:ascii="Times New Roman" w:eastAsia="Arial Unicode MS" w:hAnsi="Times New Roman" w:cs="Times New Roman"/>
          <w:bCs/>
          <w:iCs/>
          <w:color w:val="000000"/>
          <w:kern w:val="1"/>
          <w:sz w:val="24"/>
          <w:szCs w:val="24"/>
          <w:lang w:val="sr-Cyrl-RS" w:eastAsia="ar-SA"/>
        </w:rPr>
      </w:pPr>
      <w:r w:rsidRPr="008115E0">
        <w:rPr>
          <w:rFonts w:ascii="Times New Roman" w:eastAsia="Arial Unicode MS" w:hAnsi="Times New Roman" w:cs="Times New Roman"/>
          <w:b/>
          <w:bCs/>
          <w:iCs/>
          <w:color w:val="000000"/>
          <w:kern w:val="1"/>
          <w:sz w:val="24"/>
          <w:szCs w:val="24"/>
          <w:lang w:eastAsia="ar-SA"/>
        </w:rPr>
        <w:t xml:space="preserve">6. UČESTVOVANjE U ZAJEDNIČKOJ PONUDI ILI KAO PODIZVOĐAČ </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bCs/>
          <w:iCs/>
          <w:color w:val="000000"/>
          <w:kern w:val="1"/>
          <w:sz w:val="24"/>
          <w:szCs w:val="24"/>
          <w:lang w:eastAsia="ar-SA"/>
        </w:rPr>
        <w:t>Ponuđač može da podnese samo jednu ponudu.</w:t>
      </w:r>
      <w:r w:rsidRPr="008115E0">
        <w:rPr>
          <w:rFonts w:ascii="Times New Roman" w:eastAsia="Arial Unicode MS" w:hAnsi="Times New Roman" w:cs="Times New Roman"/>
          <w:i/>
          <w:iCs/>
          <w:color w:val="000000"/>
          <w:kern w:val="1"/>
          <w:sz w:val="24"/>
          <w:szCs w:val="24"/>
          <w:lang w:eastAsia="ar-SA"/>
        </w:rPr>
        <w:t xml:space="preserve"> </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Ponuđač koji je samostalno podneo ponudu ne može istovremeno da učestvuje u zajedničkoj ponudi ili kao podizvođač, niti isto lice može učestvovati u više zajedničkih ponuda.</w:t>
      </w:r>
    </w:p>
    <w:p w:rsidR="008115E0" w:rsidRPr="008115E0" w:rsidRDefault="008115E0" w:rsidP="008115E0">
      <w:pPr>
        <w:suppressAutoHyphens/>
        <w:spacing w:line="100" w:lineRule="atLeast"/>
        <w:jc w:val="both"/>
        <w:rPr>
          <w:rFonts w:ascii="Times New Roman" w:eastAsia="Arial Unicode MS" w:hAnsi="Times New Roman" w:cs="Times New Roman"/>
          <w:i/>
          <w:iCs/>
          <w:color w:val="FF0000"/>
          <w:kern w:val="1"/>
          <w:sz w:val="24"/>
          <w:szCs w:val="24"/>
          <w:lang w:eastAsia="ar-SA"/>
        </w:rPr>
      </w:pPr>
      <w:r w:rsidRPr="008115E0">
        <w:rPr>
          <w:rFonts w:ascii="Times New Roman" w:eastAsia="Arial Unicode MS" w:hAnsi="Times New Roman" w:cs="Times New Roman"/>
          <w:iCs/>
          <w:color w:val="000000"/>
          <w:kern w:val="1"/>
          <w:sz w:val="24"/>
          <w:szCs w:val="24"/>
          <w:lang w:eastAsia="ar-SA"/>
        </w:rPr>
        <w:t>U Obrascu ponude, ponuđač navodi na koji način podnosi ponudu, odnosno da li podnosi ponudu samostalno, ili kao zajedničku ponudu, ili podnosi ponudu sa podizvođačem.</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7. PONUDA SA PODIZVOĐAČEM</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Ukoliko ponuđač podnosi ponudu sa podizvođačem dužan je da u Obrascu ponude navede da ponudu podnosi sa po</w:t>
      </w:r>
      <w:r w:rsidRPr="008115E0">
        <w:rPr>
          <w:rFonts w:ascii="Times New Roman" w:eastAsia="Arial Unicode MS" w:hAnsi="Times New Roman" w:cs="Times New Roman"/>
          <w:iCs/>
          <w:color w:val="000000"/>
          <w:kern w:val="1"/>
          <w:sz w:val="24"/>
          <w:szCs w:val="24"/>
          <w:lang w:val="sr-Cyrl-RS" w:eastAsia="ar-SA"/>
        </w:rPr>
        <w:t>d</w:t>
      </w:r>
      <w:r w:rsidRPr="008115E0">
        <w:rPr>
          <w:rFonts w:ascii="Times New Roman" w:eastAsia="Arial Unicode MS" w:hAnsi="Times New Roman" w:cs="Times New Roman"/>
          <w:iCs/>
          <w:color w:val="000000"/>
          <w:kern w:val="1"/>
          <w:sz w:val="24"/>
          <w:szCs w:val="24"/>
          <w:lang w:eastAsia="ar-SA"/>
        </w:rPr>
        <w:t>izvođačem, procenat ukupne vrednosti nabavke koji će poveriti podizvođaču,  a koji ne može biti veći od 50%, kao i deo predmeta nabavke koji će izvršiti preko podizvođača.</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 xml:space="preserve">Ponuđač </w:t>
      </w:r>
      <w:r w:rsidRPr="008115E0">
        <w:rPr>
          <w:rFonts w:ascii="Times New Roman" w:eastAsia="Arial Unicode MS" w:hAnsi="Times New Roman" w:cs="Times New Roman"/>
          <w:iCs/>
          <w:kern w:val="1"/>
          <w:sz w:val="24"/>
          <w:szCs w:val="24"/>
          <w:lang w:eastAsia="ar-SA"/>
        </w:rPr>
        <w:t>u Obrascu ponude</w:t>
      </w:r>
      <w:r w:rsidRPr="008115E0">
        <w:rPr>
          <w:rFonts w:ascii="Times New Roman" w:eastAsia="Arial Unicode MS" w:hAnsi="Times New Roman" w:cs="Times New Roman"/>
          <w:i/>
          <w:iCs/>
          <w:color w:val="000000"/>
          <w:kern w:val="1"/>
          <w:sz w:val="24"/>
          <w:szCs w:val="24"/>
          <w:lang w:eastAsia="ar-SA"/>
        </w:rPr>
        <w:t xml:space="preserve"> </w:t>
      </w:r>
      <w:r w:rsidRPr="008115E0">
        <w:rPr>
          <w:rFonts w:ascii="Times New Roman" w:eastAsia="Arial Unicode MS" w:hAnsi="Times New Roman" w:cs="Times New Roman"/>
          <w:iCs/>
          <w:color w:val="000000"/>
          <w:kern w:val="1"/>
          <w:sz w:val="24"/>
          <w:szCs w:val="24"/>
          <w:lang w:eastAsia="ar-SA"/>
        </w:rPr>
        <w:t>nav</w:t>
      </w:r>
      <w:r w:rsidRPr="008115E0">
        <w:rPr>
          <w:rFonts w:ascii="Times New Roman" w:eastAsia="Arial Unicode MS" w:hAnsi="Times New Roman" w:cs="Times New Roman"/>
          <w:iCs/>
          <w:color w:val="000000"/>
          <w:kern w:val="1"/>
          <w:sz w:val="24"/>
          <w:szCs w:val="24"/>
          <w:lang w:val="sr-Cyrl-RS" w:eastAsia="ar-SA"/>
        </w:rPr>
        <w:t>o</w:t>
      </w:r>
      <w:r w:rsidRPr="008115E0">
        <w:rPr>
          <w:rFonts w:ascii="Times New Roman" w:eastAsia="Arial Unicode MS" w:hAnsi="Times New Roman" w:cs="Times New Roman"/>
          <w:iCs/>
          <w:color w:val="000000"/>
          <w:kern w:val="1"/>
          <w:sz w:val="24"/>
          <w:szCs w:val="24"/>
          <w:lang w:eastAsia="ar-SA"/>
        </w:rPr>
        <w:t>d</w:t>
      </w:r>
      <w:r w:rsidRPr="008115E0">
        <w:rPr>
          <w:rFonts w:ascii="Times New Roman" w:eastAsia="Arial Unicode MS" w:hAnsi="Times New Roman" w:cs="Times New Roman"/>
          <w:iCs/>
          <w:color w:val="000000"/>
          <w:kern w:val="1"/>
          <w:sz w:val="24"/>
          <w:szCs w:val="24"/>
          <w:lang w:val="sr-Cyrl-RS" w:eastAsia="ar-SA"/>
        </w:rPr>
        <w:t>i</w:t>
      </w:r>
      <w:r w:rsidRPr="008115E0">
        <w:rPr>
          <w:rFonts w:ascii="Times New Roman" w:eastAsia="Arial Unicode MS" w:hAnsi="Times New Roman" w:cs="Times New Roman"/>
          <w:iCs/>
          <w:color w:val="000000"/>
          <w:kern w:val="1"/>
          <w:sz w:val="24"/>
          <w:szCs w:val="24"/>
          <w:lang w:eastAsia="ar-SA"/>
        </w:rPr>
        <w:t xml:space="preserve"> naziv i sedište podizvođača, ukoliko će delimično izvršenje nabavke poveriti podizvođaču.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Ukoliko ugovor o javnoj nabavci bude zaključen između naručioca i ponuđača koji podnosi ponudu sa podizvođačem, taj podizvođač će biti naveden i u ugovoru o javnoj nabavci.</w:t>
      </w:r>
      <w:r w:rsidRPr="008115E0">
        <w:rPr>
          <w:rFonts w:ascii="Times New Roman" w:eastAsia="TimesNewRomanPSMT" w:hAnsi="Times New Roman" w:cs="Times New Roman"/>
          <w:bCs/>
          <w:color w:val="000000"/>
          <w:kern w:val="1"/>
          <w:sz w:val="24"/>
          <w:szCs w:val="24"/>
          <w:lang w:eastAsia="ar-SA"/>
        </w:rPr>
        <w:t xml:space="preserve">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Ponuđač je dužan da za podizvođače dostavi dokaze o ispunjenosti uslova koji su navedeni u konkursnoj dokumentaciji</w:t>
      </w:r>
      <w:r w:rsidRPr="008115E0">
        <w:rPr>
          <w:rFonts w:ascii="Times New Roman" w:eastAsia="TimesNewRomanPSMT" w:hAnsi="Times New Roman" w:cs="Times New Roman"/>
          <w:bCs/>
          <w:color w:val="000000"/>
          <w:kern w:val="1"/>
          <w:sz w:val="24"/>
          <w:szCs w:val="24"/>
          <w:lang w:val="sr-Cyrl-RS" w:eastAsia="ar-SA"/>
        </w:rPr>
        <w:t>, u skladu sa Uputstvom kako se dokazuje ispunjenost uslova.</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 xml:space="preserve">Ponuđač u potpunosti odgovara naručiocu za izvršenje obaveza iz postupka javne nabavke, odnosno izvršenje ugovornih obaveza, bez obzira na broj podizvođača. </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Ponuđač je dužan da naručiocu, na njegov zahtev, omogući pristup kod podizvođača, radi utvrđivanja ispunjenosti traženih uslova.</w:t>
      </w:r>
    </w:p>
    <w:p w:rsidR="008115E0" w:rsidRPr="008115E0" w:rsidRDefault="008115E0" w:rsidP="008115E0">
      <w:pPr>
        <w:suppressAutoHyphens/>
        <w:spacing w:line="100" w:lineRule="atLeast"/>
        <w:jc w:val="both"/>
        <w:rPr>
          <w:rFonts w:ascii="Times New Roman" w:eastAsia="Arial Unicode MS" w:hAnsi="Times New Roman" w:cs="Times New Roman"/>
          <w:b/>
          <w:i/>
          <w:color w:val="000000"/>
          <w:kern w:val="1"/>
          <w:sz w:val="24"/>
          <w:szCs w:val="24"/>
          <w:lang w:val="sr-Cyrl-RS" w:eastAsia="ar-SA"/>
        </w:rPr>
      </w:pP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b/>
          <w:color w:val="000000"/>
          <w:kern w:val="1"/>
          <w:sz w:val="24"/>
          <w:szCs w:val="24"/>
          <w:lang w:eastAsia="ar-SA"/>
        </w:rPr>
        <w:t>8. ZAJEDNIČKA PONUDA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Ponudu može podneti grupa ponuđača.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Ukoliko ponudu podnosi grupa ponuđača, sastavni deo zajedničke ponude mora biti sporazum kojim se ponuđači iz grupe međusobno i prema naručiocu obavezuju na izvršenje javne nabavke, a koji obavezno sadrži podatke iz člana 81. st</w:t>
      </w:r>
      <w:r w:rsidRPr="008115E0">
        <w:rPr>
          <w:rFonts w:ascii="Times New Roman" w:eastAsia="Arial Unicode MS" w:hAnsi="Times New Roman" w:cs="Times New Roman"/>
          <w:color w:val="000000"/>
          <w:kern w:val="1"/>
          <w:sz w:val="24"/>
          <w:szCs w:val="24"/>
          <w:lang w:val="sr-Cyrl-CS" w:eastAsia="ar-SA"/>
        </w:rPr>
        <w:t>.</w:t>
      </w:r>
      <w:r w:rsidRPr="008115E0">
        <w:rPr>
          <w:rFonts w:ascii="Times New Roman" w:eastAsia="Arial Unicode MS" w:hAnsi="Times New Roman" w:cs="Times New Roman"/>
          <w:color w:val="000000"/>
          <w:kern w:val="1"/>
          <w:sz w:val="24"/>
          <w:szCs w:val="24"/>
          <w:lang w:eastAsia="ar-SA"/>
        </w:rPr>
        <w:t xml:space="preserve"> 4. tač</w:t>
      </w:r>
      <w:r w:rsidRPr="008115E0">
        <w:rPr>
          <w:rFonts w:ascii="Times New Roman" w:eastAsia="Arial Unicode MS" w:hAnsi="Times New Roman" w:cs="Times New Roman"/>
          <w:color w:val="000000"/>
          <w:kern w:val="1"/>
          <w:sz w:val="24"/>
          <w:szCs w:val="24"/>
          <w:lang w:val="sr-Cyrl-CS" w:eastAsia="ar-SA"/>
        </w:rPr>
        <w:t>.</w:t>
      </w:r>
      <w:r w:rsidRPr="008115E0">
        <w:rPr>
          <w:rFonts w:ascii="Times New Roman" w:eastAsia="Arial Unicode MS" w:hAnsi="Times New Roman" w:cs="Times New Roman"/>
          <w:color w:val="000000"/>
          <w:kern w:val="1"/>
          <w:sz w:val="24"/>
          <w:szCs w:val="24"/>
          <w:lang w:eastAsia="ar-SA"/>
        </w:rPr>
        <w:t xml:space="preserve"> 1</w:t>
      </w:r>
      <w:r w:rsidRPr="008115E0">
        <w:rPr>
          <w:rFonts w:ascii="Times New Roman" w:eastAsia="Arial Unicode MS" w:hAnsi="Times New Roman" w:cs="Times New Roman"/>
          <w:color w:val="000000"/>
          <w:kern w:val="1"/>
          <w:sz w:val="24"/>
          <w:szCs w:val="24"/>
          <w:lang w:val="sr-Cyrl-CS" w:eastAsia="ar-SA"/>
        </w:rPr>
        <w:t>)</w:t>
      </w:r>
      <w:r w:rsidRPr="008115E0">
        <w:rPr>
          <w:rFonts w:ascii="Times New Roman" w:eastAsia="Arial Unicode MS" w:hAnsi="Times New Roman" w:cs="Times New Roman"/>
          <w:color w:val="000000"/>
          <w:kern w:val="1"/>
          <w:sz w:val="24"/>
          <w:szCs w:val="24"/>
          <w:lang w:eastAsia="ar-SA"/>
        </w:rPr>
        <w:t xml:space="preserve"> do 6</w:t>
      </w:r>
      <w:r w:rsidRPr="008115E0">
        <w:rPr>
          <w:rFonts w:ascii="Times New Roman" w:eastAsia="Arial Unicode MS" w:hAnsi="Times New Roman" w:cs="Times New Roman"/>
          <w:color w:val="000000"/>
          <w:kern w:val="1"/>
          <w:sz w:val="24"/>
          <w:szCs w:val="24"/>
          <w:lang w:val="sr-Cyrl-CS" w:eastAsia="ar-SA"/>
        </w:rPr>
        <w:t>)</w:t>
      </w:r>
      <w:r w:rsidRPr="008115E0">
        <w:rPr>
          <w:rFonts w:ascii="Times New Roman" w:eastAsia="Arial Unicode MS" w:hAnsi="Times New Roman" w:cs="Times New Roman"/>
          <w:color w:val="000000"/>
          <w:kern w:val="1"/>
          <w:sz w:val="24"/>
          <w:szCs w:val="24"/>
          <w:lang w:eastAsia="ar-SA"/>
        </w:rPr>
        <w:t xml:space="preserve"> Zakona i to podatke o: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članu grupe koji će biti nosilac posla, odnosno koji će podneti ponudu i koji će zastupati grupu ponuđača pred naručiocem,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ponuđaču koji će u ime grupe ponuđača potpisati ugovor,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ponuđaču koji će u ime grupe ponuđača dati sredstvo obezbeđenja,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ponuđaču koji će izdati račun,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računu na koji će biti izvršeno plaćanje, </w:t>
      </w:r>
    </w:p>
    <w:p w:rsidR="008115E0" w:rsidRPr="008115E0" w:rsidRDefault="008115E0" w:rsidP="008115E0">
      <w:pPr>
        <w:numPr>
          <w:ilvl w:val="0"/>
          <w:numId w:val="16"/>
        </w:numPr>
        <w:tabs>
          <w:tab w:val="clear" w:pos="720"/>
          <w:tab w:val="num" w:pos="0"/>
        </w:tabs>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obavezama svakog od ponuđača iz grupe ponuđača za izvršenje ugovora.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Grupa ponuđača je dužna da dostavi sve dokaze o ispunjenosti uslova koji su navedeni u konkursnoj dokumentaciji</w:t>
      </w:r>
      <w:r w:rsidRPr="008115E0">
        <w:rPr>
          <w:rFonts w:ascii="Times New Roman" w:eastAsia="TimesNewRomanPSMT" w:hAnsi="Times New Roman" w:cs="Times New Roman"/>
          <w:bCs/>
          <w:color w:val="000000"/>
          <w:kern w:val="1"/>
          <w:sz w:val="24"/>
          <w:szCs w:val="24"/>
          <w:lang w:val="sr-Cyrl-RS" w:eastAsia="ar-SA"/>
        </w:rPr>
        <w:t>, u skladu sa Uputstvom kako se dokazuje ispunjenost uslova</w:t>
      </w:r>
      <w:r w:rsidRPr="008115E0">
        <w:rPr>
          <w:rFonts w:ascii="Times New Roman" w:eastAsia="TimesNewRomanPSMT" w:hAnsi="Times New Roman" w:cs="Times New Roman"/>
          <w:bCs/>
          <w:color w:val="000000"/>
          <w:kern w:val="1"/>
          <w:sz w:val="24"/>
          <w:szCs w:val="24"/>
          <w:lang w:eastAsia="ar-SA"/>
        </w:rPr>
        <w:t>.</w:t>
      </w:r>
    </w:p>
    <w:p w:rsidR="008115E0" w:rsidRPr="008115E0" w:rsidRDefault="008115E0" w:rsidP="008115E0">
      <w:pPr>
        <w:suppressAutoHyphens/>
        <w:spacing w:line="100" w:lineRule="atLeast"/>
        <w:jc w:val="both"/>
        <w:rPr>
          <w:rFonts w:ascii="Times New Roman" w:eastAsia="Arial Unicode MS" w:hAnsi="Times New Roman" w:cs="Times New Roman"/>
          <w:kern w:val="1"/>
          <w:sz w:val="24"/>
          <w:szCs w:val="24"/>
          <w:lang w:val="sr-Cyrl-RS" w:eastAsia="ar-SA"/>
        </w:rPr>
      </w:pPr>
      <w:r w:rsidRPr="008115E0">
        <w:rPr>
          <w:rFonts w:ascii="Times New Roman" w:eastAsia="Arial Unicode MS" w:hAnsi="Times New Roman" w:cs="Times New Roman"/>
          <w:color w:val="000000"/>
          <w:kern w:val="1"/>
          <w:sz w:val="24"/>
          <w:szCs w:val="24"/>
          <w:lang w:eastAsia="ar-SA"/>
        </w:rPr>
        <w:t xml:space="preserve">Ponuđači iz grupe ponuđača odgovaraju neograničeno solidarno prema naručiocu. </w:t>
      </w:r>
    </w:p>
    <w:p w:rsidR="008115E0" w:rsidRPr="008115E0" w:rsidRDefault="008115E0" w:rsidP="008115E0">
      <w:pPr>
        <w:suppressAutoHyphens/>
        <w:spacing w:line="100" w:lineRule="atLeast"/>
        <w:jc w:val="both"/>
        <w:rPr>
          <w:rFonts w:ascii="Times New Roman" w:eastAsia="Arial Unicode MS" w:hAnsi="Times New Roman" w:cs="Times New Roman"/>
          <w:kern w:val="1"/>
          <w:sz w:val="24"/>
          <w:szCs w:val="24"/>
          <w:lang w:val="sr-Cyrl-RS" w:eastAsia="ar-SA"/>
        </w:rPr>
      </w:pPr>
      <w:r w:rsidRPr="008115E0">
        <w:rPr>
          <w:rFonts w:ascii="Times New Roman" w:eastAsia="Arial Unicode MS" w:hAnsi="Times New Roman" w:cs="Times New Roman"/>
          <w:kern w:val="1"/>
          <w:sz w:val="24"/>
          <w:szCs w:val="24"/>
          <w:lang w:val="sr-Cyrl-RS" w:eastAsia="ar-SA"/>
        </w:rPr>
        <w:t>Zadruga može podneti ponudu samostalno, u svoje ime, a za račun zadrugara ili zajedničku ponudu u ime zadrugara.</w:t>
      </w:r>
    </w:p>
    <w:p w:rsidR="008115E0" w:rsidRPr="008115E0" w:rsidRDefault="008115E0" w:rsidP="008115E0">
      <w:pPr>
        <w:suppressAutoHyphens/>
        <w:spacing w:line="100" w:lineRule="atLeast"/>
        <w:jc w:val="both"/>
        <w:rPr>
          <w:rFonts w:ascii="Times New Roman" w:eastAsia="Arial Unicode MS" w:hAnsi="Times New Roman" w:cs="Times New Roman"/>
          <w:kern w:val="1"/>
          <w:sz w:val="24"/>
          <w:szCs w:val="24"/>
          <w:lang w:val="sr-Cyrl-RS" w:eastAsia="ar-SA"/>
        </w:rPr>
      </w:pPr>
      <w:r w:rsidRPr="008115E0">
        <w:rPr>
          <w:rFonts w:ascii="Times New Roman" w:eastAsia="Arial Unicode MS" w:hAnsi="Times New Roman" w:cs="Times New Roman"/>
          <w:kern w:val="1"/>
          <w:sz w:val="24"/>
          <w:szCs w:val="24"/>
          <w:lang w:val="sr-Cyrl-RS" w:eastAsia="ar-SA"/>
        </w:rPr>
        <w:t>Ako zadruga podnosi ponudu u svoje ime za obaveze iz postupka javne nabavke i ugovora o javnoj nabavci odgovara zadruga i zadrugari u skladu sa zakonom.</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kern w:val="1"/>
          <w:sz w:val="24"/>
          <w:szCs w:val="24"/>
          <w:lang w:val="sr-Cyrl-RS" w:eastAsia="ar-SA"/>
        </w:rPr>
        <w:lastRenderedPageBreak/>
        <w:t>Ako zadruga podnosi zajedničku ponudu u ime zadrugara za obaveze iz postupka javne nabavke i ugovora o javnoj nabavci neograničeno solidarno odgovaraju zadrugari.</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9. NAČIN I USLOV</w:t>
      </w:r>
      <w:r w:rsidRPr="008115E0">
        <w:rPr>
          <w:rFonts w:ascii="Times New Roman" w:eastAsia="Arial Unicode MS" w:hAnsi="Times New Roman" w:cs="Times New Roman"/>
          <w:b/>
          <w:bCs/>
          <w:iCs/>
          <w:color w:val="000000"/>
          <w:kern w:val="1"/>
          <w:sz w:val="24"/>
          <w:szCs w:val="24"/>
          <w:lang w:val="sr-Cyrl-CS" w:eastAsia="ar-SA"/>
        </w:rPr>
        <w:t>I</w:t>
      </w:r>
      <w:r w:rsidRPr="008115E0">
        <w:rPr>
          <w:rFonts w:ascii="Times New Roman" w:eastAsia="Arial Unicode MS" w:hAnsi="Times New Roman" w:cs="Times New Roman"/>
          <w:b/>
          <w:bCs/>
          <w:iCs/>
          <w:color w:val="000000"/>
          <w:kern w:val="1"/>
          <w:sz w:val="24"/>
          <w:szCs w:val="24"/>
          <w:lang w:eastAsia="ar-SA"/>
        </w:rPr>
        <w:t xml:space="preserve"> PLAĆANjA, GARANTNI ROK, KAO I DRUGI ZAHTEVI OD KOJIH ZAVISI PRIHVATLjIVOST  PONUDE</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 xml:space="preserve">9.1 Način i uslovi plaćanja: </w:t>
      </w:r>
      <w:r w:rsidR="00E64445">
        <w:rPr>
          <w:rFonts w:ascii="Times New Roman" w:hAnsi="Times New Roman" w:cs="Times New Roman"/>
          <w:b/>
          <w:bCs/>
          <w:sz w:val="24"/>
          <w:szCs w:val="24"/>
        </w:rPr>
        <w:t>45</w:t>
      </w:r>
      <w:r w:rsidRPr="008115E0">
        <w:rPr>
          <w:rFonts w:ascii="Times New Roman" w:hAnsi="Times New Roman" w:cs="Times New Roman"/>
          <w:b/>
          <w:bCs/>
          <w:sz w:val="24"/>
          <w:szCs w:val="24"/>
        </w:rPr>
        <w:t xml:space="preserve"> ili više dana </w:t>
      </w:r>
      <w:r w:rsidRPr="008115E0">
        <w:rPr>
          <w:rFonts w:ascii="Times New Roman" w:hAnsi="Times New Roman" w:cs="Times New Roman"/>
          <w:color w:val="000000"/>
          <w:sz w:val="24"/>
          <w:szCs w:val="24"/>
        </w:rPr>
        <w:t>od dana ispostavljanja fakture, a po izvršenoj isporuci.</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 xml:space="preserve">9.2 Rok trajanja: Rok trajanja </w:t>
      </w:r>
      <w:r w:rsidRPr="008115E0">
        <w:rPr>
          <w:rFonts w:ascii="Times New Roman" w:hAnsi="Times New Roman" w:cs="Times New Roman"/>
          <w:b/>
          <w:bCs/>
          <w:sz w:val="24"/>
          <w:szCs w:val="24"/>
        </w:rPr>
        <w:t>dobra</w:t>
      </w:r>
      <w:r w:rsidRPr="008115E0">
        <w:rPr>
          <w:rFonts w:ascii="Times New Roman" w:hAnsi="Times New Roman" w:cs="Times New Roman"/>
          <w:b/>
          <w:bCs/>
          <w:color w:val="000000"/>
          <w:sz w:val="24"/>
          <w:szCs w:val="24"/>
        </w:rPr>
        <w:t xml:space="preserve"> iznosi minimum 12</w:t>
      </w:r>
      <w:r w:rsidRPr="008115E0">
        <w:rPr>
          <w:rFonts w:ascii="Times New Roman" w:hAnsi="Times New Roman" w:cs="Times New Roman"/>
          <w:b/>
          <w:bCs/>
          <w:sz w:val="24"/>
          <w:szCs w:val="24"/>
        </w:rPr>
        <w:t xml:space="preserve"> meseci </w:t>
      </w:r>
      <w:r w:rsidRPr="008115E0">
        <w:rPr>
          <w:rFonts w:ascii="Times New Roman" w:hAnsi="Times New Roman" w:cs="Times New Roman"/>
          <w:b/>
          <w:bCs/>
          <w:color w:val="000000"/>
          <w:sz w:val="24"/>
          <w:szCs w:val="24"/>
        </w:rPr>
        <w:t>od dana isporuke</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i/>
          <w:iCs/>
          <w:color w:val="000000"/>
          <w:sz w:val="24"/>
          <w:szCs w:val="24"/>
        </w:rPr>
      </w:pPr>
      <w:r w:rsidRPr="008115E0">
        <w:rPr>
          <w:rFonts w:ascii="Times New Roman" w:hAnsi="Times New Roman" w:cs="Times New Roman"/>
          <w:b/>
          <w:bCs/>
          <w:color w:val="000000"/>
          <w:sz w:val="24"/>
          <w:szCs w:val="24"/>
        </w:rPr>
        <w:t xml:space="preserve">dobara. </w:t>
      </w:r>
      <w:r w:rsidRPr="008115E0">
        <w:rPr>
          <w:rFonts w:ascii="Times New Roman" w:hAnsi="Times New Roman" w:cs="Times New Roman"/>
          <w:i/>
          <w:iCs/>
          <w:color w:val="000000"/>
          <w:sz w:val="24"/>
          <w:szCs w:val="24"/>
        </w:rPr>
        <w:t>(nije neophodno navoditi posebno rok trajanja u ponudi - podrazumeva se</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i/>
          <w:iCs/>
          <w:color w:val="000000"/>
          <w:sz w:val="24"/>
          <w:szCs w:val="24"/>
        </w:rPr>
      </w:pPr>
      <w:r w:rsidRPr="008115E0">
        <w:rPr>
          <w:rFonts w:ascii="Times New Roman" w:hAnsi="Times New Roman" w:cs="Times New Roman"/>
          <w:i/>
          <w:iCs/>
          <w:color w:val="000000"/>
          <w:sz w:val="24"/>
          <w:szCs w:val="24"/>
        </w:rPr>
        <w:t>parafiranjem modela ugovora (član5).</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 xml:space="preserve">9.3 Rok isporuke dobara: </w:t>
      </w:r>
      <w:r w:rsidRPr="008115E0">
        <w:rPr>
          <w:rFonts w:ascii="Times New Roman" w:hAnsi="Times New Roman" w:cs="Times New Roman"/>
          <w:color w:val="000000"/>
          <w:sz w:val="24"/>
          <w:szCs w:val="24"/>
        </w:rPr>
        <w:t xml:space="preserve">Za ponuđene lekove </w:t>
      </w:r>
      <w:r w:rsidRPr="008115E0">
        <w:rPr>
          <w:rFonts w:ascii="Times New Roman" w:hAnsi="Times New Roman" w:cs="Times New Roman"/>
          <w:b/>
          <w:bCs/>
          <w:color w:val="000000"/>
          <w:sz w:val="24"/>
          <w:szCs w:val="24"/>
        </w:rPr>
        <w:t>do 5 dana od prijema narudžbine Naručioca.</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Cs/>
          <w:color w:val="000000"/>
          <w:sz w:val="24"/>
          <w:szCs w:val="24"/>
        </w:rPr>
      </w:pPr>
      <w:r w:rsidRPr="008115E0">
        <w:rPr>
          <w:rFonts w:ascii="Times New Roman" w:hAnsi="Times New Roman" w:cs="Times New Roman"/>
          <w:b/>
          <w:bCs/>
          <w:color w:val="000000"/>
          <w:sz w:val="24"/>
          <w:szCs w:val="24"/>
        </w:rPr>
        <w:t xml:space="preserve">9.4 Zahtev u pogledu roka važenja ponude: </w:t>
      </w:r>
      <w:r w:rsidRPr="008115E0">
        <w:rPr>
          <w:rFonts w:ascii="Times New Roman" w:hAnsi="Times New Roman" w:cs="Times New Roman"/>
          <w:bCs/>
          <w:color w:val="000000"/>
          <w:sz w:val="24"/>
          <w:szCs w:val="24"/>
        </w:rPr>
        <w:t>Rok važenja ponuda ne može biti kraći od 30 dana od dana otvaranja ponuda. U slučaju isteka roka važenja ponuda, naručilac je dužan da u pisanom obliku zatraži od ponuđača produženje roka važenja ponude. Ponuđač koji prihvati zahtev za produženje roka važenja ponude ne može menjati ponudu.</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9.5 Drugi zahtevi naručioca:</w:t>
      </w:r>
    </w:p>
    <w:p w:rsidR="008115E0" w:rsidRPr="008115E0" w:rsidRDefault="008115E0" w:rsidP="008115E0">
      <w:pPr>
        <w:pStyle w:val="ListParagraph"/>
        <w:autoSpaceDE w:val="0"/>
        <w:autoSpaceDN w:val="0"/>
        <w:adjustRightInd w:val="0"/>
        <w:spacing w:line="240" w:lineRule="auto"/>
        <w:ind w:left="502"/>
        <w:rPr>
          <w:rFonts w:ascii="Times New Roman" w:hAnsi="Times New Roman" w:cs="Times New Roman"/>
          <w:b/>
          <w:bCs/>
          <w:color w:val="000000"/>
          <w:sz w:val="24"/>
          <w:szCs w:val="24"/>
        </w:rPr>
      </w:pPr>
      <w:r w:rsidRPr="008115E0">
        <w:rPr>
          <w:rFonts w:ascii="Times New Roman" w:hAnsi="Times New Roman" w:cs="Times New Roman"/>
          <w:b/>
          <w:bCs/>
          <w:color w:val="000000"/>
          <w:sz w:val="24"/>
          <w:szCs w:val="24"/>
        </w:rPr>
        <w:t xml:space="preserve">1. Sertifikati za tražena dobra </w:t>
      </w:r>
      <w:r w:rsidRPr="008115E0">
        <w:rPr>
          <w:rFonts w:ascii="Times New Roman" w:hAnsi="Times New Roman" w:cs="Times New Roman"/>
          <w:color w:val="000000"/>
          <w:sz w:val="24"/>
          <w:szCs w:val="24"/>
        </w:rPr>
        <w:t>Neophodno je da ponuđač za svako ponuđeno UVOZNO dobro dostavi kopiju CE sertifikata (znaka) .</w:t>
      </w:r>
    </w:p>
    <w:p w:rsidR="008115E0" w:rsidRPr="00A5227B" w:rsidRDefault="008115E0" w:rsidP="00A5227B">
      <w:pPr>
        <w:pStyle w:val="ListParagraph"/>
        <w:autoSpaceDE w:val="0"/>
        <w:autoSpaceDN w:val="0"/>
        <w:adjustRightInd w:val="0"/>
        <w:spacing w:line="240" w:lineRule="auto"/>
        <w:ind w:left="502"/>
        <w:rPr>
          <w:rFonts w:ascii="Times New Roman" w:hAnsi="Times New Roman" w:cs="Times New Roman"/>
          <w:bCs/>
          <w:sz w:val="24"/>
          <w:szCs w:val="24"/>
        </w:rPr>
      </w:pPr>
      <w:r w:rsidRPr="008115E0">
        <w:rPr>
          <w:rFonts w:ascii="Times New Roman" w:hAnsi="Times New Roman" w:cs="Times New Roman"/>
          <w:b/>
          <w:bCs/>
          <w:sz w:val="24"/>
          <w:szCs w:val="24"/>
        </w:rPr>
        <w:t xml:space="preserve">3. </w:t>
      </w:r>
      <w:r w:rsidRPr="008115E0">
        <w:rPr>
          <w:rFonts w:ascii="Times New Roman" w:hAnsi="Times New Roman" w:cs="Times New Roman"/>
          <w:b/>
          <w:bCs/>
          <w:color w:val="0070C0"/>
          <w:sz w:val="24"/>
          <w:szCs w:val="24"/>
        </w:rPr>
        <w:t xml:space="preserve"> </w:t>
      </w:r>
      <w:r w:rsidRPr="008115E0">
        <w:rPr>
          <w:rFonts w:ascii="Times New Roman" w:hAnsi="Times New Roman" w:cs="Times New Roman"/>
          <w:bCs/>
          <w:sz w:val="24"/>
          <w:szCs w:val="24"/>
        </w:rPr>
        <w:t>ispunjenost traženog asortimana i količina mora biti</w:t>
      </w:r>
      <w:r w:rsidRPr="008115E0">
        <w:rPr>
          <w:rFonts w:ascii="Times New Roman" w:hAnsi="Times New Roman" w:cs="Times New Roman"/>
          <w:b/>
          <w:bCs/>
          <w:sz w:val="24"/>
          <w:szCs w:val="24"/>
        </w:rPr>
        <w:t xml:space="preserve"> 100%, </w:t>
      </w:r>
      <w:r w:rsidRPr="008115E0">
        <w:rPr>
          <w:rFonts w:ascii="Times New Roman" w:hAnsi="Times New Roman" w:cs="Times New Roman"/>
          <w:bCs/>
          <w:sz w:val="24"/>
          <w:szCs w:val="24"/>
        </w:rPr>
        <w:t>u suprotnom ponuda će bit</w:t>
      </w:r>
      <w:r w:rsidR="00A5227B">
        <w:rPr>
          <w:rFonts w:ascii="Times New Roman" w:hAnsi="Times New Roman" w:cs="Times New Roman"/>
          <w:bCs/>
          <w:sz w:val="24"/>
          <w:szCs w:val="24"/>
        </w:rPr>
        <w:t xml:space="preserve">i odbijena kao neprihvatljiva. </w:t>
      </w:r>
    </w:p>
    <w:p w:rsidR="008115E0" w:rsidRPr="008115E0" w:rsidRDefault="008115E0" w:rsidP="008115E0">
      <w:pPr>
        <w:autoSpaceDE w:val="0"/>
        <w:autoSpaceDN w:val="0"/>
        <w:adjustRightInd w:val="0"/>
        <w:spacing w:line="240" w:lineRule="auto"/>
        <w:rPr>
          <w:rFonts w:ascii="Times New Roman" w:hAnsi="Times New Roman" w:cs="Times New Roman"/>
          <w:bCs/>
          <w:sz w:val="24"/>
          <w:szCs w:val="24"/>
          <w:highlight w:val="yellow"/>
        </w:rPr>
      </w:pPr>
    </w:p>
    <w:p w:rsidR="008115E0" w:rsidRPr="008115E0" w:rsidRDefault="008115E0" w:rsidP="008115E0">
      <w:p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10. VALUTA I NAČIN NA KOJI MORA DA BUDE NAVEDENA I IZRAŽENA CENA U PONUDI</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 xml:space="preserve">Cena mora biti iskazana u dinarima, sa i </w:t>
      </w:r>
      <w:r w:rsidRPr="008115E0">
        <w:rPr>
          <w:rFonts w:ascii="Times New Roman" w:eastAsia="Arial Unicode MS" w:hAnsi="Times New Roman" w:cs="Times New Roman"/>
          <w:iCs/>
          <w:color w:val="00000A"/>
          <w:kern w:val="1"/>
          <w:sz w:val="24"/>
          <w:szCs w:val="24"/>
          <w:lang w:eastAsia="ar-SA"/>
        </w:rPr>
        <w:t>bez poreza na dodatu vrednost,</w:t>
      </w:r>
      <w:r w:rsidRPr="008115E0">
        <w:rPr>
          <w:rFonts w:ascii="Times New Roman" w:eastAsia="Arial Unicode MS" w:hAnsi="Times New Roman" w:cs="Times New Roman"/>
          <w:color w:val="00000A"/>
          <w:kern w:val="1"/>
          <w:sz w:val="24"/>
          <w:szCs w:val="24"/>
          <w:lang w:eastAsia="ar-SA"/>
        </w:rPr>
        <w:t xml:space="preserve"> </w:t>
      </w:r>
      <w:r w:rsidRPr="008115E0">
        <w:rPr>
          <w:rFonts w:ascii="Times New Roman" w:eastAsia="Arial Unicode MS" w:hAnsi="Times New Roman" w:cs="Times New Roman"/>
          <w:color w:val="000000"/>
          <w:kern w:val="1"/>
          <w:sz w:val="24"/>
          <w:szCs w:val="24"/>
          <w:lang w:eastAsia="ar-SA"/>
        </w:rPr>
        <w:t>sa uračunatim svim troškovima koje ponuđač ima u realizaciji predmetne javne nabavke, s tim da će se za ocenu ponude uzimati u obzir cena bez poreza na dodatu vrednost.</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iCs/>
          <w:color w:val="000000"/>
          <w:kern w:val="1"/>
          <w:sz w:val="24"/>
          <w:szCs w:val="24"/>
          <w:lang w:eastAsia="ar-SA"/>
        </w:rPr>
        <w:t>U cenu je uračunata cena predmeta javne nabavke i isporuka na adresu naručioca.</w:t>
      </w:r>
    </w:p>
    <w:p w:rsidR="008115E0" w:rsidRPr="008115E0" w:rsidRDefault="008115E0" w:rsidP="008115E0">
      <w:pPr>
        <w:suppressAutoHyphens/>
        <w:spacing w:line="100" w:lineRule="atLeast"/>
        <w:jc w:val="both"/>
        <w:rPr>
          <w:rFonts w:ascii="Times New Roman" w:eastAsia="Arial Unicode MS" w:hAnsi="Times New Roman" w:cs="Times New Roman"/>
          <w:i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Ako je u ponudi iskazana neuobičajeno niska cena, naručilac će postupiti u skladu sa članom 92. Zakona.</w:t>
      </w:r>
      <w:r w:rsidRPr="008115E0">
        <w:rPr>
          <w:rFonts w:ascii="Times New Roman" w:eastAsia="Arial Unicode MS" w:hAnsi="Times New Roman" w:cs="Times New Roman"/>
          <w:iCs/>
          <w:color w:val="000000"/>
          <w:kern w:val="1"/>
          <w:sz w:val="24"/>
          <w:szCs w:val="24"/>
          <w:lang w:eastAsia="ar-SA"/>
        </w:rPr>
        <w:t>Ako ponuđena cena uključuje uvoznu carinu i druge dažbine, ponuđač je dužan da taj deo odvojeno iskaže u dinarima.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p>
    <w:p w:rsidR="008115E0" w:rsidRPr="008115E0" w:rsidRDefault="008115E0" w:rsidP="008115E0">
      <w:pPr>
        <w:autoSpaceDE w:val="0"/>
        <w:autoSpaceDN w:val="0"/>
        <w:adjustRightInd w:val="0"/>
        <w:spacing w:line="240" w:lineRule="auto"/>
        <w:jc w:val="both"/>
        <w:rPr>
          <w:rFonts w:ascii="Times New Roman" w:hAnsi="Times New Roman" w:cs="Times New Roman"/>
          <w:color w:val="000000"/>
          <w:sz w:val="24"/>
          <w:szCs w:val="24"/>
          <w:lang w:eastAsia="sr-Latn-RS"/>
        </w:rPr>
      </w:pPr>
      <w:r w:rsidRPr="008115E0">
        <w:rPr>
          <w:rFonts w:ascii="Times New Roman" w:hAnsi="Times New Roman" w:cs="Times New Roman"/>
          <w:b/>
          <w:bCs/>
          <w:iCs/>
          <w:color w:val="000000"/>
          <w:sz w:val="24"/>
          <w:szCs w:val="24"/>
          <w:lang w:eastAsia="sr-Latn-RS"/>
        </w:rPr>
        <w:t xml:space="preserve">11. PОDАCI О DRŽАVNОМ ОRGАNU ILI ОRGАNIZАCIЈI, ОDNОSNО ОRGАNU ILI SLUŽBI ТЕRIТОRIЈАLNЕ АUТОNОМIЈЕ ILI LОKАLNЕ SАМОUPRАVЕ GDЕ SЕ МОGU BLАGОVRЕМЕNО DОBIТI ISPRАVNI PОDАCI О PОRЕSKIМ ОBАVЕZАМА, ZАŠТIТI ŽIVОТNЕ SRЕDINЕ, ZАŠТIТI PRI ZАPОŠLjАVАNјU, USLОVIМА RАDА I SL., А KОЈI SU VЕZАNI ZА IZVRŠЕNјЕ UGОVОRА О ЈАVNОЈ NАBАVCI </w:t>
      </w:r>
    </w:p>
    <w:p w:rsidR="008115E0" w:rsidRPr="008115E0" w:rsidRDefault="008115E0" w:rsidP="008115E0">
      <w:pPr>
        <w:autoSpaceDE w:val="0"/>
        <w:autoSpaceDN w:val="0"/>
        <w:adjustRightInd w:val="0"/>
        <w:spacing w:line="240" w:lineRule="auto"/>
        <w:jc w:val="both"/>
        <w:rPr>
          <w:rFonts w:ascii="Times New Roman" w:hAnsi="Times New Roman" w:cs="Times New Roman"/>
          <w:color w:val="000000"/>
          <w:sz w:val="24"/>
          <w:szCs w:val="24"/>
          <w:lang w:eastAsia="sr-Latn-RS"/>
        </w:rPr>
      </w:pPr>
      <w:r w:rsidRPr="008115E0">
        <w:rPr>
          <w:rFonts w:ascii="Times New Roman" w:hAnsi="Times New Roman" w:cs="Times New Roman"/>
          <w:color w:val="000000"/>
          <w:sz w:val="24"/>
          <w:szCs w:val="24"/>
          <w:lang w:eastAsia="sr-Latn-RS"/>
        </w:rPr>
        <w:t>Pоdаci о pоrеskim оbаvеzаmа sе mоgu dоbiti u Pоrеskој uprаvi, Мinistаrstvа finаnsiја i privrеdе.</w:t>
      </w:r>
    </w:p>
    <w:p w:rsidR="008115E0" w:rsidRPr="008115E0" w:rsidRDefault="008115E0" w:rsidP="008115E0">
      <w:pPr>
        <w:autoSpaceDE w:val="0"/>
        <w:autoSpaceDN w:val="0"/>
        <w:adjustRightInd w:val="0"/>
        <w:spacing w:line="240" w:lineRule="auto"/>
        <w:jc w:val="both"/>
        <w:rPr>
          <w:rFonts w:ascii="Times New Roman" w:hAnsi="Times New Roman" w:cs="Times New Roman"/>
          <w:color w:val="000000"/>
          <w:sz w:val="24"/>
          <w:szCs w:val="24"/>
          <w:lang w:eastAsia="sr-Latn-RS"/>
        </w:rPr>
      </w:pPr>
      <w:r w:rsidRPr="008115E0">
        <w:rPr>
          <w:rFonts w:ascii="Times New Roman" w:hAnsi="Times New Roman" w:cs="Times New Roman"/>
          <w:color w:val="000000"/>
          <w:sz w:val="24"/>
          <w:szCs w:val="24"/>
          <w:lang w:eastAsia="sr-Latn-RS"/>
        </w:rPr>
        <w:t>Pоdаci о zаštiti živоtnе srеdinе sе mоgu dоbiti u Аgеnciјi zа zаštitu živоtnе srеdinе i u Мinistаrstvu еnеrgеtikе, rаzvоја i zаštitе živоtnе srеdinе.</w:t>
      </w:r>
    </w:p>
    <w:p w:rsidR="00A5227B" w:rsidRPr="008115E0" w:rsidRDefault="008115E0" w:rsidP="008115E0">
      <w:pPr>
        <w:suppressAutoHyphens/>
        <w:spacing w:line="240" w:lineRule="auto"/>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Pоdаci о zаštiti pri zаpоšlјаvаnju i uslоvimа rаdа sе mоgu dоbiti u Мinistаrstvu rаdа, zаpоšlјаvаnjа i sоciјаlnе pоlitikе.</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bCs/>
          <w:iCs/>
          <w:color w:val="000000"/>
          <w:kern w:val="1"/>
          <w:sz w:val="24"/>
          <w:szCs w:val="24"/>
          <w:lang w:eastAsia="ar-SA"/>
        </w:rPr>
      </w:pPr>
      <w:r w:rsidRPr="008115E0">
        <w:rPr>
          <w:rFonts w:ascii="Times New Roman" w:eastAsia="Arial Unicode MS" w:hAnsi="Times New Roman" w:cs="Times New Roman"/>
          <w:b/>
          <w:bCs/>
          <w:iCs/>
          <w:color w:val="000000"/>
          <w:kern w:val="1"/>
          <w:sz w:val="24"/>
          <w:szCs w:val="24"/>
          <w:lang w:eastAsia="ar-SA"/>
        </w:rPr>
        <w:t>12. PОDАCI О VRSТI, SАDRŽINI, NАČINU PОDNОŠЕNјА, VISINI I RОKОVIМА ОBЕZBЕĐЕNјА ISPUNјЕNјА ОBАVЕZА PОNUĐАČА</w:t>
      </w:r>
    </w:p>
    <w:p w:rsid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r w:rsidRPr="008115E0">
        <w:rPr>
          <w:rFonts w:ascii="Times New Roman" w:eastAsia="Arial Unicode MS" w:hAnsi="Times New Roman" w:cs="Times New Roman"/>
          <w:color w:val="000000"/>
          <w:kern w:val="1"/>
          <w:sz w:val="24"/>
          <w:szCs w:val="24"/>
          <w:lang w:val="sr-Latn-CS" w:eastAsia="ar-SA"/>
        </w:rPr>
        <w:t xml:space="preserve">Ponuđač dostavlja, </w:t>
      </w:r>
      <w:r w:rsidRPr="008115E0">
        <w:rPr>
          <w:rFonts w:ascii="Times New Roman" w:eastAsia="Arial Unicode MS" w:hAnsi="Times New Roman" w:cs="Times New Roman"/>
          <w:b/>
          <w:color w:val="000000"/>
          <w:kern w:val="1"/>
          <w:sz w:val="24"/>
          <w:szCs w:val="24"/>
          <w:lang w:val="sr-Latn-CS" w:eastAsia="ar-SA"/>
        </w:rPr>
        <w:t>prilikom zaključenja ugovora</w:t>
      </w:r>
      <w:r w:rsidRPr="008115E0">
        <w:rPr>
          <w:rFonts w:ascii="Times New Roman" w:eastAsia="Arial Unicode MS" w:hAnsi="Times New Roman" w:cs="Times New Roman"/>
          <w:color w:val="000000"/>
          <w:kern w:val="1"/>
          <w:sz w:val="24"/>
          <w:szCs w:val="24"/>
          <w:lang w:val="sr-Latn-CS" w:eastAsia="ar-SA"/>
        </w:rPr>
        <w:t>, blanko menicu sa odgovarajućim meničnim ovlašćenjem u visini od 10% ugovorene vrednosti kao garanciju za dobro izvršenje posla u dogovorenom roku, sa klauzulom „bez protesta“.</w:t>
      </w:r>
    </w:p>
    <w:p w:rsidR="00E64445" w:rsidRDefault="00E64445"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E64445" w:rsidRDefault="00E64445"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E64445" w:rsidRPr="008115E0" w:rsidRDefault="00E64445"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color w:val="000000"/>
          <w:kern w:val="1"/>
          <w:sz w:val="24"/>
          <w:szCs w:val="24"/>
          <w:lang w:val="sr-Latn-CS" w:eastAsia="ar-SA"/>
        </w:rPr>
      </w:pPr>
      <w:r w:rsidRPr="008115E0">
        <w:rPr>
          <w:rFonts w:ascii="Times New Roman" w:eastAsia="Arial Unicode MS" w:hAnsi="Times New Roman" w:cs="Times New Roman"/>
          <w:b/>
          <w:color w:val="000000"/>
          <w:kern w:val="1"/>
          <w:sz w:val="24"/>
          <w:szCs w:val="24"/>
          <w:lang w:val="sr-Latn-CS" w:eastAsia="ar-SA"/>
        </w:rPr>
        <w:t>13.   ZAŠTITA POVERLJIVOSTI PODATAKA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8115E0">
        <w:rPr>
          <w:rFonts w:ascii="Times New Roman" w:eastAsia="Arial Unicode MS" w:hAnsi="Times New Roman" w:cs="Times New Roman"/>
          <w:color w:val="000000"/>
          <w:kern w:val="1"/>
          <w:sz w:val="24"/>
          <w:szCs w:val="24"/>
          <w:lang w:val="sl-SI" w:eastAsia="ar-SA"/>
        </w:rPr>
        <w:t>Naručilac će da čuva kao poverljive sve podatke o ponuđačima sadržane u ponudi koje  je kao takve, u skladu sa zakonom, ponuđač označio u ponudi;</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8115E0">
        <w:rPr>
          <w:rFonts w:ascii="Times New Roman" w:eastAsia="Arial Unicode MS" w:hAnsi="Times New Roman" w:cs="Times New Roman"/>
          <w:color w:val="000000"/>
          <w:kern w:val="1"/>
          <w:sz w:val="24"/>
          <w:szCs w:val="24"/>
          <w:lang w:val="sl-SI" w:eastAsia="ar-SA"/>
        </w:rPr>
        <w:t>Naručilac je dužan da odbije davanje informacije koja bi značila povredu poverljivosti podataka dobijenih u ponudi;</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8115E0">
        <w:rPr>
          <w:rFonts w:ascii="Times New Roman" w:eastAsia="Arial Unicode MS" w:hAnsi="Times New Roman" w:cs="Times New Roman"/>
          <w:color w:val="000000"/>
          <w:kern w:val="1"/>
          <w:sz w:val="24"/>
          <w:szCs w:val="24"/>
          <w:lang w:val="sl-SI" w:eastAsia="ar-SA"/>
        </w:rPr>
        <w:t>Naručilac čuva kao poslovnu tajnu imena, zainteresovanih lica, ponuđača i podnosilac prijava, kao i podatke o podnetim ponudama, odnosno prijavama, do otvaranja ponuda, odnosno prijava.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8115E0">
        <w:rPr>
          <w:rFonts w:ascii="Times New Roman" w:eastAsia="Arial Unicode MS" w:hAnsi="Times New Roman" w:cs="Times New Roman"/>
          <w:color w:val="000000"/>
          <w:kern w:val="1"/>
          <w:sz w:val="24"/>
          <w:szCs w:val="24"/>
          <w:lang w:val="sl-SI" w:eastAsia="ar-SA"/>
        </w:rPr>
        <w:t>Neće se smatrati poverljivi dokazi o ispunjenosti obaveznih uslova, cena i drugi podaci iz ponude koji su od značaja za primenu elemenata kriterijuma i rangiranje ponuda.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l-SI" w:eastAsia="ar-SA"/>
        </w:rPr>
      </w:pPr>
      <w:r w:rsidRPr="008115E0">
        <w:rPr>
          <w:rFonts w:ascii="Times New Roman" w:eastAsia="Arial Unicode MS" w:hAnsi="Times New Roman" w:cs="Times New Roman"/>
          <w:b/>
          <w:bCs/>
          <w:color w:val="000000"/>
          <w:kern w:val="1"/>
          <w:sz w:val="24"/>
          <w:szCs w:val="24"/>
          <w:lang w:eastAsia="ar-SA"/>
        </w:rPr>
        <w:t>14. DODATNE INFORMACIJE ILI POJAŠNjENjA U VEZI SA PRIPREMANjEM PONUDE</w:t>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Zainteresovano lice može, u pisanom </w:t>
      </w:r>
      <w:r w:rsidRPr="008115E0">
        <w:rPr>
          <w:rFonts w:ascii="Times New Roman" w:eastAsia="Arial Unicode MS" w:hAnsi="Times New Roman" w:cs="Times New Roman"/>
          <w:kern w:val="1"/>
          <w:sz w:val="24"/>
          <w:szCs w:val="24"/>
          <w:lang w:eastAsia="ar-SA"/>
        </w:rPr>
        <w:t xml:space="preserve">obliku </w:t>
      </w:r>
      <w:r w:rsidRPr="008115E0">
        <w:rPr>
          <w:rFonts w:ascii="Times New Roman" w:eastAsia="Arial Unicode MS" w:hAnsi="Times New Roman" w:cs="Times New Roman"/>
          <w:iCs/>
          <w:kern w:val="1"/>
          <w:sz w:val="24"/>
          <w:szCs w:val="24"/>
          <w:lang w:eastAsia="ar-SA"/>
        </w:rPr>
        <w:t>na adresu Opšta bolnica</w:t>
      </w:r>
      <w:r w:rsidRPr="008115E0">
        <w:rPr>
          <w:rFonts w:ascii="Times New Roman" w:eastAsia="TimesNewRomanPSMT" w:hAnsi="Times New Roman" w:cs="Times New Roman"/>
          <w:bCs/>
          <w:color w:val="000000"/>
          <w:kern w:val="1"/>
          <w:sz w:val="24"/>
          <w:szCs w:val="24"/>
          <w:lang w:eastAsia="ar-SA"/>
        </w:rPr>
        <w:t xml:space="preserve"> Petrovac na Mlavi, Moravska br.2, 12300 Petrovac na Mlavi</w:t>
      </w:r>
      <w:r w:rsidRPr="008115E0">
        <w:rPr>
          <w:rFonts w:ascii="Times New Roman" w:eastAsia="Arial Unicode MS" w:hAnsi="Times New Roman" w:cs="Times New Roman"/>
          <w:iCs/>
          <w:kern w:val="1"/>
          <w:sz w:val="24"/>
          <w:szCs w:val="24"/>
          <w:lang w:eastAsia="ar-SA"/>
        </w:rPr>
        <w:t xml:space="preserve">, e-mail adresu </w:t>
      </w:r>
      <w:hyperlink r:id="rId14" w:history="1">
        <w:r w:rsidR="00A5227B" w:rsidRPr="00E31FF0">
          <w:rPr>
            <w:rStyle w:val="Hyperlink"/>
            <w:rFonts w:ascii="Times New Roman" w:hAnsi="Times New Roman" w:cs="Times New Roman"/>
            <w:sz w:val="24"/>
            <w:szCs w:val="24"/>
          </w:rPr>
          <w:t>tanja.zcpetrovac@gmail.com</w:t>
        </w:r>
      </w:hyperlink>
      <w:r w:rsidRPr="008115E0">
        <w:rPr>
          <w:rStyle w:val="gi"/>
          <w:rFonts w:ascii="Times New Roman" w:hAnsi="Times New Roman" w:cs="Times New Roman"/>
          <w:sz w:val="24"/>
          <w:szCs w:val="24"/>
        </w:rPr>
        <w:t xml:space="preserve"> </w:t>
      </w:r>
      <w:r w:rsidRPr="008115E0">
        <w:rPr>
          <w:rFonts w:ascii="Times New Roman" w:eastAsia="Arial Unicode MS" w:hAnsi="Times New Roman" w:cs="Times New Roman"/>
          <w:iCs/>
          <w:kern w:val="1"/>
          <w:sz w:val="24"/>
          <w:szCs w:val="24"/>
          <w:lang w:eastAsia="ar-SA"/>
        </w:rPr>
        <w:t xml:space="preserve">, fax br. 012/327-987, </w:t>
      </w:r>
      <w:r w:rsidRPr="008115E0">
        <w:rPr>
          <w:rFonts w:ascii="Times New Roman" w:eastAsia="TimesNewRomanPS-BoldMT" w:hAnsi="Times New Roman" w:cs="Times New Roman"/>
          <w:b/>
          <w:bCs/>
          <w:color w:val="000000"/>
          <w:kern w:val="1"/>
          <w:sz w:val="24"/>
          <w:szCs w:val="24"/>
          <w:lang w:eastAsia="ar-SA"/>
        </w:rPr>
        <w:t xml:space="preserve"> </w:t>
      </w:r>
      <w:r w:rsidRPr="008115E0">
        <w:rPr>
          <w:rFonts w:ascii="Times New Roman" w:eastAsia="Arial Unicode MS" w:hAnsi="Times New Roman" w:cs="Times New Roman"/>
          <w:color w:val="000000"/>
          <w:kern w:val="1"/>
          <w:sz w:val="24"/>
          <w:szCs w:val="24"/>
          <w:lang w:eastAsia="ar-SA"/>
        </w:rPr>
        <w:t xml:space="preserve">tražiti od naručioca dodatne informacije ili pojašnjenja u vezi sa pripremanjem ponude, najkasnije 5 dana pre isteka roka za podnošenje ponude. </w:t>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Naručilac će zainteresovanom licu u roku od 3 (tri) dana od dana prijema zahteva za dodatnim informacijama ili pojašnjenjima konkursne dokumentacije, odgovor dostaviti u pisanom obliku i istovremeno će tu informaciju objaviti na Portalu javnih nabavki i na svojoj internet stranici. </w:t>
      </w:r>
    </w:p>
    <w:p w:rsidR="008115E0" w:rsidRPr="008115E0" w:rsidRDefault="008115E0" w:rsidP="008115E0">
      <w:pPr>
        <w:shd w:val="clear" w:color="auto" w:fill="FFFFFF"/>
        <w:suppressAutoHyphens/>
        <w:spacing w:line="100" w:lineRule="atLeast"/>
        <w:jc w:val="both"/>
        <w:rPr>
          <w:rFonts w:ascii="Times New Roman" w:eastAsia="TimesNewRomanPS-BoldMT" w:hAnsi="Times New Roman" w:cs="Times New Roman"/>
          <w:b/>
          <w:b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Dodatne informacije ili pojašnjenja upućuju se sa napomenom </w:t>
      </w:r>
      <w:r w:rsidRPr="008115E0">
        <w:rPr>
          <w:rFonts w:ascii="Times New Roman" w:eastAsia="Arial Unicode MS" w:hAnsi="Times New Roman" w:cs="Times New Roman"/>
          <w:b/>
          <w:color w:val="000000"/>
          <w:kern w:val="1"/>
          <w:sz w:val="24"/>
          <w:szCs w:val="24"/>
          <w:lang w:eastAsia="ar-SA"/>
        </w:rPr>
        <w:t>„Zahtev za dodatnim informacijama ili pojašnjenjima konkursne dokumentacije,</w:t>
      </w:r>
      <w:r w:rsidRPr="008115E0">
        <w:rPr>
          <w:rFonts w:ascii="Times New Roman" w:eastAsia="TimesNewRomanPS-BoldMT" w:hAnsi="Times New Roman" w:cs="Times New Roman"/>
          <w:b/>
          <w:bCs/>
          <w:color w:val="000000"/>
          <w:kern w:val="1"/>
          <w:sz w:val="24"/>
          <w:szCs w:val="24"/>
          <w:lang w:eastAsia="ar-SA"/>
        </w:rPr>
        <w:t xml:space="preserve"> JN br. BV2/01-201</w:t>
      </w:r>
      <w:r w:rsidR="00A5227B">
        <w:rPr>
          <w:rFonts w:ascii="Times New Roman" w:eastAsia="TimesNewRomanPS-BoldMT" w:hAnsi="Times New Roman" w:cs="Times New Roman"/>
          <w:b/>
          <w:bCs/>
          <w:color w:val="000000"/>
          <w:kern w:val="1"/>
          <w:sz w:val="24"/>
          <w:szCs w:val="24"/>
          <w:lang w:eastAsia="ar-SA"/>
        </w:rPr>
        <w:t>7</w:t>
      </w:r>
      <w:r w:rsidRPr="008115E0">
        <w:rPr>
          <w:rFonts w:ascii="Times New Roman" w:eastAsia="TimesNewRomanPS-BoldMT" w:hAnsi="Times New Roman" w:cs="Times New Roman"/>
          <w:b/>
          <w:bCs/>
          <w:color w:val="000000"/>
          <w:kern w:val="1"/>
          <w:sz w:val="24"/>
          <w:szCs w:val="24"/>
          <w:lang w:eastAsia="ar-SA"/>
        </w:rPr>
        <w:t>- rendgen potrošni materijal.</w:t>
      </w:r>
    </w:p>
    <w:p w:rsidR="008115E0" w:rsidRPr="008115E0" w:rsidRDefault="008115E0" w:rsidP="008115E0">
      <w:pPr>
        <w:shd w:val="clear" w:color="auto" w:fill="FFFFFF"/>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Ako naručilac izmeni ili dopuni konkursnu dokumentaciju 8 ili manje dana pre isteka roka za podnošenje ponuda, dužan je da produži rok za podnošenje ponuda i objavi obaveštenje o produženju roka za podnošenje ponuda.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Po isteku roka predviđenog za podnošenje ponuda n</w:t>
      </w:r>
      <w:r w:rsidRPr="008115E0">
        <w:rPr>
          <w:rFonts w:ascii="Times New Roman" w:eastAsia="Arial Unicode MS" w:hAnsi="Times New Roman" w:cs="Times New Roman"/>
          <w:color w:val="000000"/>
          <w:kern w:val="1"/>
          <w:sz w:val="24"/>
          <w:szCs w:val="24"/>
          <w:lang w:val="sr-Cyrl-CS" w:eastAsia="ar-SA"/>
        </w:rPr>
        <w:t>a</w:t>
      </w:r>
      <w:r w:rsidRPr="008115E0">
        <w:rPr>
          <w:rFonts w:ascii="Times New Roman" w:eastAsia="Arial Unicode MS" w:hAnsi="Times New Roman" w:cs="Times New Roman"/>
          <w:color w:val="000000"/>
          <w:kern w:val="1"/>
          <w:sz w:val="24"/>
          <w:szCs w:val="24"/>
          <w:lang w:eastAsia="ar-SA"/>
        </w:rPr>
        <w:t xml:space="preserve">ručilac ne može da menja niti da dopunjuje konkursnu dokumentaciju. </w:t>
      </w:r>
    </w:p>
    <w:p w:rsidR="008115E0" w:rsidRPr="008115E0" w:rsidRDefault="008115E0" w:rsidP="008115E0">
      <w:pPr>
        <w:suppressAutoHyphens/>
        <w:spacing w:line="100" w:lineRule="atLeast"/>
        <w:jc w:val="both"/>
        <w:rPr>
          <w:rFonts w:ascii="Times New Roman" w:eastAsia="Arial Unicode MS" w:hAnsi="Times New Roman" w:cs="Times New Roman"/>
          <w:bCs/>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Traženje dodatnih informacija ili pojašnjenja u vezi sa pripremanjem ponude telefonom nije dozvoljeno.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Cyrl-RS" w:eastAsia="ar-SA"/>
        </w:rPr>
      </w:pPr>
      <w:r w:rsidRPr="008115E0">
        <w:rPr>
          <w:rFonts w:ascii="Times New Roman" w:eastAsia="Arial Unicode MS" w:hAnsi="Times New Roman" w:cs="Times New Roman"/>
          <w:bCs/>
          <w:kern w:val="1"/>
          <w:sz w:val="24"/>
          <w:szCs w:val="24"/>
          <w:lang w:eastAsia="ar-SA"/>
        </w:rPr>
        <w:t>Komunikacija u postupku javne nabavke vrši se isključivo na način određen članom 20. Zakona.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Cyrl-RS"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b/>
          <w:bCs/>
          <w:color w:val="000000"/>
          <w:kern w:val="1"/>
          <w:sz w:val="24"/>
          <w:szCs w:val="24"/>
          <w:lang w:eastAsia="ar-SA"/>
        </w:rPr>
        <w:t xml:space="preserve">15. DODATNA OBJAŠNjENjA OD PONUĐAČA POSLE OTVARANjA PONUDA I KONTROLA KOD PONUĐAČA ODNOSNO NjEGOVOG PODIZVOĐAČA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Posle otvaranja ponuda naručilac može prilikom stručne ocene ponuda da u pisanom obliku zahteva od ponuđača dodatna objašnjenja ili uzorke koji će mu pomoći pri pregledu, vrednovanju i upoređivanju ponuda, a može da vrši kontrolu (uvid) kod ponuđača, odnosno njegovog podizvođača (član 93. Zakona). </w:t>
      </w:r>
    </w:p>
    <w:p w:rsidR="008115E0" w:rsidRPr="008115E0" w:rsidRDefault="008115E0" w:rsidP="008115E0">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 xml:space="preserve">  Ukoliko naručilac oceni da su potrebna dodatna objašnjenja ili je potrebno izvršiti</w:t>
      </w:r>
      <w:r w:rsidRPr="008115E0">
        <w:rPr>
          <w:rFonts w:ascii="Times New Roman" w:eastAsia="Arial Unicode MS" w:hAnsi="Times New Roman" w:cs="Times New Roman"/>
          <w:color w:val="000000"/>
          <w:kern w:val="1"/>
          <w:sz w:val="24"/>
          <w:szCs w:val="24"/>
          <w:lang w:eastAsia="ar-SA"/>
        </w:rPr>
        <w:t xml:space="preserve"> kontrolu (uvid) kod ponuđača, odnosno njegovog podizvođača</w:t>
      </w:r>
      <w:r w:rsidRPr="008115E0">
        <w:rPr>
          <w:rFonts w:ascii="Times New Roman" w:eastAsia="TimesNewRomanPSMT" w:hAnsi="Times New Roman" w:cs="Times New Roman"/>
          <w:bCs/>
          <w:color w:val="000000"/>
          <w:kern w:val="1"/>
          <w:sz w:val="24"/>
          <w:szCs w:val="24"/>
          <w:lang w:eastAsia="ar-SA"/>
        </w:rPr>
        <w:t xml:space="preserve">, naručilac će ponuđaču ostaviti primereni rok da postupi po pozivu naručioca, odnosno da omogući naručiocu kontrolu (uvid) kod ponuđača, kao i kod njegovog podizvođača. </w:t>
      </w:r>
    </w:p>
    <w:p w:rsidR="008115E0" w:rsidRPr="008115E0" w:rsidRDefault="008115E0" w:rsidP="008115E0">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Naručilac može uz saglasnost ponuđača da izvrši ispravke računskih grešaka uočenih prilikom razmatranja ponude po okončanom postupku otvaranja. </w:t>
      </w:r>
    </w:p>
    <w:p w:rsidR="008115E0" w:rsidRPr="008115E0" w:rsidRDefault="008115E0" w:rsidP="008115E0">
      <w:pPr>
        <w:tabs>
          <w:tab w:val="left" w:pos="-135"/>
          <w:tab w:val="left" w:pos="0"/>
          <w:tab w:val="left" w:pos="120"/>
        </w:tabs>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U slučaju razlike između jedinične i ukupne cene, merodavna je jedinična cena.</w:t>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val="sr-Cyrl-RS" w:eastAsia="ar-SA"/>
        </w:rPr>
      </w:pPr>
      <w:r w:rsidRPr="008115E0">
        <w:rPr>
          <w:rFonts w:ascii="Times New Roman" w:eastAsia="Arial Unicode MS" w:hAnsi="Times New Roman" w:cs="Times New Roman"/>
          <w:color w:val="000000"/>
          <w:kern w:val="1"/>
          <w:sz w:val="24"/>
          <w:szCs w:val="24"/>
          <w:lang w:eastAsia="ar-SA"/>
        </w:rPr>
        <w:t xml:space="preserve">   Ako se ponuđač ne saglasi sa ispravkom računskih grešaka, naručil</w:t>
      </w:r>
      <w:r w:rsidRPr="008115E0">
        <w:rPr>
          <w:rFonts w:ascii="Times New Roman" w:eastAsia="Arial Unicode MS" w:hAnsi="Times New Roman" w:cs="Times New Roman"/>
          <w:color w:val="000000"/>
          <w:kern w:val="1"/>
          <w:sz w:val="24"/>
          <w:szCs w:val="24"/>
          <w:lang w:val="sr-Cyrl-CS" w:eastAsia="ar-SA"/>
        </w:rPr>
        <w:t>a</w:t>
      </w:r>
      <w:r w:rsidRPr="008115E0">
        <w:rPr>
          <w:rFonts w:ascii="Times New Roman" w:eastAsia="Arial Unicode MS" w:hAnsi="Times New Roman" w:cs="Times New Roman"/>
          <w:color w:val="000000"/>
          <w:kern w:val="1"/>
          <w:sz w:val="24"/>
          <w:szCs w:val="24"/>
          <w:lang w:eastAsia="ar-SA"/>
        </w:rPr>
        <w:t xml:space="preserve">c će njegovu ponudu odbiti kao neprihvatljivu. </w:t>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val="sr-Cyrl-RS"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b/>
          <w:bCs/>
          <w:color w:val="000000"/>
          <w:kern w:val="1"/>
          <w:sz w:val="24"/>
          <w:szCs w:val="24"/>
          <w:lang w:eastAsia="ar-SA"/>
        </w:rPr>
        <w:lastRenderedPageBreak/>
        <w:t>16. DODATNO OBEZBEĐENjE ISPUNjENjA UGOVORNIH OBAVEZA PONUĐAČA KOJI SE NALAZE NA SPISKU NEGATIVNIH REFERENCI</w:t>
      </w:r>
    </w:p>
    <w:p w:rsidR="008115E0" w:rsidRPr="008115E0" w:rsidRDefault="008115E0" w:rsidP="008115E0">
      <w:pPr>
        <w:suppressAutoHyphens/>
        <w:spacing w:line="100" w:lineRule="atLeast"/>
        <w:jc w:val="both"/>
        <w:rPr>
          <w:rFonts w:ascii="Times New Roman" w:eastAsia="TimesNewRomanPSMT" w:hAnsi="Times New Roman" w:cs="Times New Roman"/>
          <w:bCs/>
          <w:iCs/>
          <w:color w:val="000000"/>
          <w:kern w:val="1"/>
          <w:sz w:val="24"/>
          <w:szCs w:val="24"/>
          <w:lang w:eastAsia="ar-SA"/>
        </w:rPr>
      </w:pPr>
      <w:r w:rsidRPr="008115E0">
        <w:rPr>
          <w:rFonts w:ascii="Times New Roman" w:eastAsia="TimesNewRomanPSMT" w:hAnsi="Times New Roman" w:cs="Times New Roman"/>
          <w:bCs/>
          <w:iCs/>
          <w:color w:val="000000"/>
          <w:kern w:val="1"/>
          <w:sz w:val="24"/>
          <w:szCs w:val="24"/>
          <w:lang w:eastAsia="ar-SA"/>
        </w:rPr>
        <w:t xml:space="preserve"> Ponuđač koji se nalazi na spisku negativnih referenci koji vodi Uprava za javne nabavke, u skladu sa članom 83. Zakona, a koji ima negativnu referencu za predmet nabavke koji nije istovrstan predmetu ove javne nabavke, a ukoliko takvom ponuđaču bude dodeljen ugovor, dužan je da</w:t>
      </w:r>
      <w:r w:rsidRPr="008115E0">
        <w:rPr>
          <w:rFonts w:ascii="Times New Roman" w:eastAsia="TimesNewRomanPSMT" w:hAnsi="Times New Roman" w:cs="Times New Roman"/>
          <w:b/>
          <w:bCs/>
          <w:iCs/>
          <w:color w:val="000000"/>
          <w:kern w:val="1"/>
          <w:sz w:val="24"/>
          <w:szCs w:val="24"/>
          <w:lang w:eastAsia="ar-SA"/>
        </w:rPr>
        <w:t xml:space="preserve"> u trenutku zaključenja ugovora</w:t>
      </w:r>
      <w:r w:rsidRPr="008115E0">
        <w:rPr>
          <w:rFonts w:ascii="Times New Roman" w:eastAsia="TimesNewRomanPSMT" w:hAnsi="Times New Roman" w:cs="Times New Roman"/>
          <w:bCs/>
          <w:iCs/>
          <w:color w:val="FF0000"/>
          <w:kern w:val="1"/>
          <w:sz w:val="24"/>
          <w:szCs w:val="24"/>
          <w:lang w:eastAsia="ar-SA"/>
        </w:rPr>
        <w:t xml:space="preserve"> </w:t>
      </w:r>
      <w:r w:rsidRPr="008115E0">
        <w:rPr>
          <w:rFonts w:ascii="Times New Roman" w:eastAsia="TimesNewRomanPSMT" w:hAnsi="Times New Roman" w:cs="Times New Roman"/>
          <w:bCs/>
          <w:iCs/>
          <w:color w:val="000000"/>
          <w:kern w:val="1"/>
          <w:sz w:val="24"/>
          <w:szCs w:val="24"/>
          <w:lang w:eastAsia="ar-SA"/>
        </w:rPr>
        <w:t xml:space="preserve">preda naručiocu </w:t>
      </w:r>
      <w:r w:rsidRPr="008115E0">
        <w:rPr>
          <w:rFonts w:ascii="Times New Roman" w:eastAsia="TimesNewRomanPSMT" w:hAnsi="Times New Roman" w:cs="Times New Roman"/>
          <w:b/>
          <w:bCs/>
          <w:iCs/>
          <w:color w:val="000000"/>
          <w:kern w:val="1"/>
          <w:sz w:val="24"/>
          <w:szCs w:val="24"/>
          <w:lang w:eastAsia="ar-SA"/>
        </w:rPr>
        <w:t>bankarsku garanciju za dobro izvršenje posla</w:t>
      </w:r>
      <w:r w:rsidRPr="008115E0">
        <w:rPr>
          <w:rFonts w:ascii="Times New Roman" w:eastAsia="TimesNewRomanPSMT" w:hAnsi="Times New Roman" w:cs="Times New Roman"/>
          <w:bCs/>
          <w:iCs/>
          <w:color w:val="000000"/>
          <w:kern w:val="1"/>
          <w:sz w:val="24"/>
          <w:szCs w:val="24"/>
          <w:lang w:eastAsia="ar-SA"/>
        </w:rPr>
        <w:t>, koja će biti sa klauzulama: bezuslovna</w:t>
      </w:r>
      <w:r w:rsidRPr="008115E0">
        <w:rPr>
          <w:rFonts w:ascii="Times New Roman" w:eastAsia="TimesNewRomanPSMT" w:hAnsi="Times New Roman" w:cs="Times New Roman"/>
          <w:bCs/>
          <w:iCs/>
          <w:color w:val="000000"/>
          <w:kern w:val="1"/>
          <w:sz w:val="24"/>
          <w:szCs w:val="24"/>
          <w:lang w:val="sr-Cyrl-CS" w:eastAsia="ar-SA"/>
        </w:rPr>
        <w:t xml:space="preserve"> i</w:t>
      </w:r>
      <w:r w:rsidRPr="008115E0">
        <w:rPr>
          <w:rFonts w:ascii="Times New Roman" w:eastAsia="TimesNewRomanPSMT" w:hAnsi="Times New Roman" w:cs="Times New Roman"/>
          <w:bCs/>
          <w:iCs/>
          <w:color w:val="000000"/>
          <w:kern w:val="1"/>
          <w:sz w:val="24"/>
          <w:szCs w:val="24"/>
          <w:lang w:eastAsia="ar-SA"/>
        </w:rPr>
        <w:t xml:space="preserve"> plativa na prvi poziv. Bankarska garancija za dobro izvršenje posla izdaje se u visini </w:t>
      </w:r>
      <w:r w:rsidRPr="008115E0">
        <w:rPr>
          <w:rFonts w:ascii="Times New Roman" w:eastAsia="TimesNewRomanPSMT" w:hAnsi="Times New Roman" w:cs="Times New Roman"/>
          <w:b/>
          <w:bCs/>
          <w:iCs/>
          <w:color w:val="000000"/>
          <w:kern w:val="1"/>
          <w:sz w:val="24"/>
          <w:szCs w:val="24"/>
          <w:u w:val="single"/>
          <w:lang w:eastAsia="ar-SA"/>
        </w:rPr>
        <w:t>od 15%</w:t>
      </w:r>
      <w:r w:rsidRPr="008115E0">
        <w:rPr>
          <w:rFonts w:ascii="Times New Roman" w:eastAsia="TimesNewRomanPSMT" w:hAnsi="Times New Roman" w:cs="Times New Roman"/>
          <w:b/>
          <w:bCs/>
          <w:iCs/>
          <w:color w:val="000000"/>
          <w:kern w:val="1"/>
          <w:sz w:val="24"/>
          <w:szCs w:val="24"/>
          <w:u w:val="single"/>
          <w:lang w:val="sr-Cyrl-CS" w:eastAsia="ar-SA"/>
        </w:rPr>
        <w:t>,</w:t>
      </w:r>
      <w:r w:rsidRPr="008115E0">
        <w:rPr>
          <w:rFonts w:ascii="Times New Roman" w:eastAsia="TimesNewRomanPSMT" w:hAnsi="Times New Roman" w:cs="Times New Roman"/>
          <w:bCs/>
          <w:iCs/>
          <w:color w:val="000000"/>
          <w:kern w:val="1"/>
          <w:sz w:val="24"/>
          <w:szCs w:val="24"/>
          <w:lang w:val="sr-Cyrl-CS" w:eastAsia="ar-SA"/>
        </w:rPr>
        <w:t xml:space="preserve">  </w:t>
      </w:r>
      <w:r w:rsidRPr="008115E0">
        <w:rPr>
          <w:rFonts w:ascii="Times New Roman" w:eastAsia="TimesNewRomanPSMT" w:hAnsi="Times New Roman" w:cs="Times New Roman"/>
          <w:b/>
          <w:bCs/>
          <w:i/>
          <w:iCs/>
          <w:color w:val="000000"/>
          <w:kern w:val="1"/>
          <w:sz w:val="24"/>
          <w:szCs w:val="24"/>
          <w:lang w:val="sr-Cyrl-CS" w:eastAsia="ar-SA"/>
        </w:rPr>
        <w:t>(umesto 10%</w:t>
      </w:r>
      <w:r w:rsidRPr="008115E0">
        <w:rPr>
          <w:rFonts w:ascii="Times New Roman" w:eastAsia="TimesNewRomanPSMT" w:hAnsi="Times New Roman" w:cs="Times New Roman"/>
          <w:b/>
          <w:bCs/>
          <w:i/>
          <w:iCs/>
          <w:color w:val="000000"/>
          <w:kern w:val="1"/>
          <w:sz w:val="24"/>
          <w:szCs w:val="24"/>
          <w:lang w:val="sr-Latn-CS" w:eastAsia="ar-SA"/>
        </w:rPr>
        <w:t>, stavka 3 – Ispunjenost dodatnih uslova</w:t>
      </w:r>
      <w:r w:rsidRPr="008115E0">
        <w:rPr>
          <w:rFonts w:ascii="Times New Roman" w:eastAsia="TimesNewRomanPSMT" w:hAnsi="Times New Roman" w:cs="Times New Roman"/>
          <w:b/>
          <w:bCs/>
          <w:i/>
          <w:iCs/>
          <w:color w:val="000000"/>
          <w:kern w:val="1"/>
          <w:sz w:val="24"/>
          <w:szCs w:val="24"/>
          <w:lang w:val="sr-Cyrl-CS" w:eastAsia="ar-SA"/>
        </w:rPr>
        <w:t>)</w:t>
      </w:r>
      <w:r w:rsidRPr="008115E0">
        <w:rPr>
          <w:rFonts w:ascii="Times New Roman" w:eastAsia="TimesNewRomanPSMT" w:hAnsi="Times New Roman" w:cs="Times New Roman"/>
          <w:bCs/>
          <w:iCs/>
          <w:color w:val="000000"/>
          <w:kern w:val="1"/>
          <w:sz w:val="24"/>
          <w:szCs w:val="24"/>
          <w:lang w:eastAsia="ar-SA"/>
        </w:rPr>
        <w:t xml:space="preserve"> od ukupne vrednosti ugovora bez PDV-a, sa rokom važnosti koji je 30 (trideset) dana duži od isteka roka za konačno izvršenje posla. Ako se za vreme trajanja ugovora promene rokovi za izvršenje ugovorne obaveze, važnost bankarske garancije za dobro izvršenje posla mora da se produži.</w:t>
      </w:r>
    </w:p>
    <w:p w:rsidR="008115E0" w:rsidRPr="008115E0" w:rsidRDefault="008115E0" w:rsidP="008115E0">
      <w:pPr>
        <w:suppressAutoHyphens/>
        <w:spacing w:line="100" w:lineRule="atLeast"/>
        <w:jc w:val="both"/>
        <w:rPr>
          <w:rFonts w:ascii="Times New Roman" w:eastAsia="TimesNewRomanPSMT" w:hAnsi="Times New Roman" w:cs="Times New Roman"/>
          <w:b/>
          <w:bCs/>
          <w:i/>
          <w:iCs/>
          <w:color w:val="000000"/>
          <w:kern w:val="1"/>
          <w:sz w:val="24"/>
          <w:szCs w:val="24"/>
          <w:lang w:val="sr-Cyrl-RS" w:eastAsia="ar-SA"/>
        </w:rPr>
      </w:pP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b/>
          <w:bCs/>
          <w:color w:val="000000"/>
          <w:kern w:val="1"/>
          <w:sz w:val="24"/>
          <w:szCs w:val="24"/>
          <w:lang w:eastAsia="ar-SA"/>
        </w:rPr>
        <w:t>17. VRSTA KRITERIJUMA ZA DODELU UGOVORA, ELEMENTI KRITERIJUMA NA OSNOVU KOJIH SE DODELjUJE UGOVOR I METODOLOGIJA ZA DODELU PONDERA ZA SVAKI ELEMENT KRITERIJUMA</w:t>
      </w:r>
    </w:p>
    <w:p w:rsidR="008115E0" w:rsidRPr="008115E0" w:rsidRDefault="008115E0" w:rsidP="008115E0">
      <w:pPr>
        <w:suppressAutoHyphens/>
        <w:spacing w:line="100" w:lineRule="atLeast"/>
        <w:jc w:val="both"/>
        <w:rPr>
          <w:rFonts w:ascii="Times New Roman" w:eastAsia="Arial Unicode MS" w:hAnsi="Times New Roman" w:cs="Times New Roman"/>
          <w:b/>
          <w:bCs/>
          <w:i/>
          <w:iCs/>
          <w:color w:val="000000"/>
          <w:kern w:val="1"/>
          <w:sz w:val="24"/>
          <w:szCs w:val="24"/>
          <w:lang w:val="sr-Cyrl-RS" w:eastAsia="ar-SA"/>
        </w:rPr>
      </w:pPr>
      <w:r w:rsidRPr="008115E0">
        <w:rPr>
          <w:rFonts w:ascii="Times New Roman" w:eastAsia="Arial Unicode MS" w:hAnsi="Times New Roman" w:cs="Times New Roman"/>
          <w:color w:val="000000"/>
          <w:kern w:val="1"/>
          <w:sz w:val="24"/>
          <w:szCs w:val="24"/>
          <w:lang w:eastAsia="ar-SA"/>
        </w:rPr>
        <w:t xml:space="preserve">  Izbor najpovoljnije ponude će se izvršiti primenom kriterijuma </w:t>
      </w:r>
      <w:r w:rsidRPr="008115E0">
        <w:rPr>
          <w:rFonts w:ascii="Times New Roman" w:eastAsia="Arial Unicode MS" w:hAnsi="Times New Roman" w:cs="Times New Roman"/>
          <w:b/>
          <w:bCs/>
          <w:color w:val="000000"/>
          <w:kern w:val="1"/>
          <w:sz w:val="24"/>
          <w:szCs w:val="24"/>
          <w:lang w:eastAsia="ar-SA"/>
        </w:rPr>
        <w:t xml:space="preserve">„Najniža ponuđena cena“.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b/>
          <w:bCs/>
          <w:color w:val="000000"/>
          <w:kern w:val="1"/>
          <w:sz w:val="24"/>
          <w:szCs w:val="24"/>
          <w:lang w:eastAsia="ar-SA"/>
        </w:rPr>
        <w:t xml:space="preserve">18. ELEMENTI KRITERIJUMA NA OSNOVU KOJIH ĆE NARUČILAC IZVRŠITI DODELU UGOVORA U SITUACIJI KADA POSTOJE DVE ILI VIŠE PONUDA SA JEDNAKIM BROJEM PONDERA ILI ISTOM PONUĐENOM CENOM </w:t>
      </w:r>
    </w:p>
    <w:p w:rsidR="008115E0" w:rsidRPr="008115E0" w:rsidRDefault="008115E0" w:rsidP="008115E0">
      <w:pPr>
        <w:spacing w:line="100" w:lineRule="atLeast"/>
        <w:jc w:val="both"/>
        <w:rPr>
          <w:rFonts w:ascii="Times New Roman" w:eastAsia="Arial Unicode MS" w:hAnsi="Times New Roman" w:cs="Times New Roman"/>
          <w:kern w:val="1"/>
          <w:sz w:val="24"/>
          <w:szCs w:val="24"/>
          <w:lang w:val="sr-Latn-CS" w:eastAsia="ar-SA"/>
        </w:rPr>
      </w:pPr>
      <w:r w:rsidRPr="008115E0">
        <w:rPr>
          <w:rFonts w:ascii="Times New Roman" w:eastAsia="Arial Unicode MS" w:hAnsi="Times New Roman" w:cs="Times New Roman"/>
          <w:kern w:val="1"/>
          <w:sz w:val="24"/>
          <w:szCs w:val="24"/>
          <w:lang w:val="sr-Latn-CS" w:eastAsia="ar-SA"/>
        </w:rPr>
        <w:t xml:space="preserve">U slučaju da dva ili više ponuđača ponude istu cenu za predmetnu nabavku, prednost će se dati onom ponuđaču koji bude najpovoljniji za više partija predmentne JN, u slučaju da su ponuđači najpovoljniji za isti broj partija </w:t>
      </w:r>
      <w:r w:rsidRPr="008115E0">
        <w:rPr>
          <w:rFonts w:ascii="Times New Roman" w:hAnsi="Times New Roman" w:cs="Times New Roman"/>
          <w:color w:val="000000"/>
          <w:sz w:val="24"/>
          <w:szCs w:val="24"/>
        </w:rPr>
        <w:t>najpovoljnija ponuda će biti izabrana po vremenu prispeća</w:t>
      </w:r>
      <w:r w:rsidRPr="008115E0">
        <w:rPr>
          <w:rFonts w:ascii="Times New Roman" w:eastAsia="Arial Unicode MS" w:hAnsi="Times New Roman" w:cs="Times New Roman"/>
          <w:kern w:val="1"/>
          <w:sz w:val="24"/>
          <w:szCs w:val="24"/>
          <w:lang w:val="sr-Latn-CS" w:eastAsia="ar-SA"/>
        </w:rPr>
        <w:t>.</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r w:rsidRPr="008115E0">
        <w:rPr>
          <w:rFonts w:ascii="Times New Roman" w:eastAsia="Arial Unicode MS" w:hAnsi="Times New Roman" w:cs="Times New Roman"/>
          <w:b/>
          <w:color w:val="000000"/>
          <w:kern w:val="1"/>
          <w:sz w:val="24"/>
          <w:szCs w:val="24"/>
          <w:lang w:val="sr-Latn-CS" w:eastAsia="ar-SA"/>
        </w:rPr>
        <w:tab/>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val="sr-Cyrl-RS" w:eastAsia="ar-SA"/>
        </w:rPr>
      </w:pPr>
      <w:r w:rsidRPr="008115E0">
        <w:rPr>
          <w:rFonts w:ascii="Times New Roman" w:eastAsia="Arial Unicode MS" w:hAnsi="Times New Roman" w:cs="Times New Roman"/>
          <w:b/>
          <w:bCs/>
          <w:color w:val="000000"/>
          <w:kern w:val="1"/>
          <w:sz w:val="24"/>
          <w:szCs w:val="24"/>
          <w:lang w:val="sr-Cyrl-CS" w:eastAsia="ar-SA"/>
        </w:rPr>
        <w:t>1</w:t>
      </w:r>
      <w:r w:rsidRPr="008115E0">
        <w:rPr>
          <w:rFonts w:ascii="Times New Roman" w:eastAsia="Arial Unicode MS" w:hAnsi="Times New Roman" w:cs="Times New Roman"/>
          <w:b/>
          <w:bCs/>
          <w:color w:val="000000"/>
          <w:kern w:val="1"/>
          <w:sz w:val="24"/>
          <w:szCs w:val="24"/>
          <w:lang w:eastAsia="ar-SA"/>
        </w:rPr>
        <w:t xml:space="preserve">9. POŠTOVANjE OBAVEZA KOJE PROIZILAZE IZ VAŽEĆIH PROPISA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Latn-CS" w:eastAsia="ar-SA"/>
        </w:rPr>
      </w:pPr>
      <w:r w:rsidRPr="008115E0">
        <w:rPr>
          <w:rFonts w:ascii="Times New Roman" w:eastAsia="Arial Unicode MS" w:hAnsi="Times New Roman" w:cs="Times New Roman"/>
          <w:color w:val="000000"/>
          <w:kern w:val="1"/>
          <w:sz w:val="24"/>
          <w:szCs w:val="24"/>
          <w:lang w:eastAsia="ar-SA"/>
        </w:rPr>
        <w:t xml:space="preserve">Ponuđač je dužan da u okviru svoje ponude dostavi izjavu datu pod krivičnom i materijalnom odgovornošću da je poštovao sve obaveze koje proizilaze iz važećih propisa o zaštiti na radu, zapošljavanju i uslovima rada, zaštiti životne sredine, kao i da garantuje da je imalac prava intelektualne svojine (Obrazac izjave, </w:t>
      </w:r>
      <w:r w:rsidRPr="008115E0">
        <w:rPr>
          <w:rFonts w:ascii="Times New Roman" w:eastAsia="Arial Unicode MS" w:hAnsi="Times New Roman" w:cs="Times New Roman"/>
          <w:color w:val="000000"/>
          <w:kern w:val="1"/>
          <w:sz w:val="24"/>
          <w:szCs w:val="24"/>
          <w:lang w:val="sr-Cyrl-RS" w:eastAsia="ar-SA"/>
        </w:rPr>
        <w:t xml:space="preserve">dat je u </w:t>
      </w:r>
      <w:r w:rsidRPr="008115E0">
        <w:rPr>
          <w:rFonts w:ascii="Times New Roman" w:eastAsia="Arial Unicode MS" w:hAnsi="Times New Roman" w:cs="Times New Roman"/>
          <w:color w:val="000000"/>
          <w:kern w:val="1"/>
          <w:sz w:val="24"/>
          <w:szCs w:val="24"/>
          <w:lang w:val="sr-Cyrl-CS" w:eastAsia="ar-SA"/>
        </w:rPr>
        <w:t>p</w:t>
      </w:r>
      <w:r w:rsidRPr="008115E0">
        <w:rPr>
          <w:rFonts w:ascii="Times New Roman" w:eastAsia="Arial Unicode MS" w:hAnsi="Times New Roman" w:cs="Times New Roman"/>
          <w:color w:val="000000"/>
          <w:kern w:val="1"/>
          <w:sz w:val="24"/>
          <w:szCs w:val="24"/>
          <w:lang w:eastAsia="ar-SA"/>
        </w:rPr>
        <w:t xml:space="preserve">rilogu </w:t>
      </w:r>
      <w:r w:rsidRPr="008115E0">
        <w:rPr>
          <w:rFonts w:ascii="Times New Roman" w:eastAsia="Arial Unicode MS" w:hAnsi="Times New Roman" w:cs="Times New Roman"/>
          <w:color w:val="000000"/>
          <w:kern w:val="1"/>
          <w:sz w:val="24"/>
          <w:szCs w:val="24"/>
          <w:lang w:val="sr-Latn-CS" w:eastAsia="ar-SA"/>
        </w:rPr>
        <w:t>kon</w:t>
      </w:r>
      <w:r w:rsidRPr="008115E0">
        <w:rPr>
          <w:rFonts w:ascii="Times New Roman" w:eastAsia="Arial Unicode MS" w:hAnsi="Times New Roman" w:cs="Times New Roman"/>
          <w:color w:val="000000"/>
          <w:kern w:val="1"/>
          <w:sz w:val="24"/>
          <w:szCs w:val="24"/>
          <w:lang w:eastAsia="ar-SA"/>
        </w:rPr>
        <w:t>kursne dokumentacije)</w:t>
      </w:r>
      <w:r w:rsidRPr="008115E0">
        <w:rPr>
          <w:rFonts w:ascii="Times New Roman" w:eastAsia="Arial Unicode MS" w:hAnsi="Times New Roman" w:cs="Times New Roman"/>
          <w:color w:val="000000"/>
          <w:kern w:val="1"/>
          <w:sz w:val="24"/>
          <w:szCs w:val="24"/>
          <w:lang w:val="sr-Cyrl-CS" w:eastAsia="ar-SA"/>
        </w:rPr>
        <w:t>.</w:t>
      </w:r>
    </w:p>
    <w:p w:rsidR="008115E0" w:rsidRPr="008115E0" w:rsidRDefault="008115E0" w:rsidP="008115E0">
      <w:pPr>
        <w:suppressAutoHyphens/>
        <w:spacing w:line="100" w:lineRule="atLeast"/>
        <w:jc w:val="both"/>
        <w:rPr>
          <w:rFonts w:ascii="Times New Roman" w:eastAsia="Arial Unicode MS" w:hAnsi="Times New Roman" w:cs="Times New Roman"/>
          <w:b/>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w:t>
      </w:r>
    </w:p>
    <w:p w:rsidR="008115E0" w:rsidRPr="008115E0" w:rsidRDefault="008115E0" w:rsidP="008115E0">
      <w:pPr>
        <w:suppressAutoHyphens/>
        <w:spacing w:line="100" w:lineRule="atLeast"/>
        <w:jc w:val="both"/>
        <w:rPr>
          <w:rFonts w:ascii="Times New Roman" w:eastAsia="Arial Unicode MS" w:hAnsi="Times New Roman" w:cs="Times New Roman"/>
          <w:b/>
          <w:color w:val="000000"/>
          <w:kern w:val="1"/>
          <w:sz w:val="24"/>
          <w:szCs w:val="24"/>
          <w:lang w:eastAsia="ar-SA"/>
        </w:rPr>
      </w:pPr>
      <w:r w:rsidRPr="008115E0">
        <w:rPr>
          <w:rFonts w:ascii="Times New Roman" w:eastAsia="Arial Unicode MS" w:hAnsi="Times New Roman" w:cs="Times New Roman"/>
          <w:b/>
          <w:color w:val="000000"/>
          <w:kern w:val="1"/>
          <w:sz w:val="24"/>
          <w:szCs w:val="24"/>
          <w:lang w:eastAsia="ar-SA"/>
        </w:rPr>
        <w:t>20. KORIŠĆENjE PATENTA I ODGOVORNOST ZA POVREDU ZAŠTIĆENIH PRAVA INTELEKTUALNE SVOJINE TREĆIH LICA</w:t>
      </w:r>
    </w:p>
    <w:p w:rsidR="008115E0" w:rsidRPr="008115E0" w:rsidRDefault="008115E0" w:rsidP="008115E0">
      <w:pPr>
        <w:suppressAutoHyphens/>
        <w:spacing w:line="100" w:lineRule="atLeast"/>
        <w:jc w:val="both"/>
        <w:rPr>
          <w:rFonts w:ascii="Times New Roman" w:eastAsia="Arial Unicode MS" w:hAnsi="Times New Roman" w:cs="Times New Roman"/>
          <w:b/>
          <w:color w:val="000000"/>
          <w:kern w:val="1"/>
          <w:sz w:val="24"/>
          <w:szCs w:val="24"/>
          <w:lang w:eastAsia="ar-SA"/>
        </w:rPr>
      </w:pPr>
      <w:r w:rsidRPr="008115E0">
        <w:rPr>
          <w:rFonts w:ascii="Times New Roman" w:eastAsia="TimesNewRomanPSMT" w:hAnsi="Times New Roman" w:cs="Times New Roman"/>
          <w:bCs/>
          <w:iCs/>
          <w:color w:val="000000"/>
          <w:kern w:val="1"/>
          <w:sz w:val="24"/>
          <w:szCs w:val="24"/>
          <w:lang w:eastAsia="ar-SA"/>
        </w:rPr>
        <w:t xml:space="preserve">   Naknadu za korišćenje patenata, kao i odgovornost za povredu zaštićenih prava intelektualne svojine trećih lica snosi ponuđač.</w:t>
      </w: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bCs/>
          <w:color w:val="000000"/>
          <w:kern w:val="1"/>
          <w:sz w:val="24"/>
          <w:szCs w:val="24"/>
          <w:lang w:eastAsia="ar-SA"/>
        </w:rPr>
      </w:pPr>
      <w:r w:rsidRPr="008115E0">
        <w:rPr>
          <w:rFonts w:ascii="Times New Roman" w:eastAsia="Arial Unicode MS" w:hAnsi="Times New Roman" w:cs="Times New Roman"/>
          <w:b/>
          <w:bCs/>
          <w:color w:val="000000"/>
          <w:kern w:val="1"/>
          <w:sz w:val="24"/>
          <w:szCs w:val="24"/>
          <w:lang w:eastAsia="ar-SA"/>
        </w:rPr>
        <w:t xml:space="preserve">21. NAČIN I ROK ZA PODNOŠENjE ZAHTEVA ZA ZAŠTITU PRAVA PONUĐAČA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Zahtev za zaštitu prava može da podnese ponuđač, odnosno svako zainteresovano lice ili poslovno udruženje u njihovo im</w:t>
      </w:r>
      <w:r w:rsidRPr="008115E0">
        <w:rPr>
          <w:rFonts w:ascii="Times New Roman" w:eastAsia="Arial Unicode MS" w:hAnsi="Times New Roman" w:cs="Times New Roman"/>
          <w:color w:val="000000"/>
          <w:kern w:val="1"/>
          <w:sz w:val="24"/>
          <w:szCs w:val="24"/>
          <w:lang w:val="sr-Cyrl-CS" w:eastAsia="ar-SA"/>
        </w:rPr>
        <w:t>e</w:t>
      </w:r>
      <w:r w:rsidRPr="008115E0">
        <w:rPr>
          <w:rFonts w:ascii="Times New Roman" w:eastAsia="Arial Unicode MS" w:hAnsi="Times New Roman" w:cs="Times New Roman"/>
          <w:color w:val="000000"/>
          <w:kern w:val="1"/>
          <w:sz w:val="24"/>
          <w:szCs w:val="24"/>
          <w:lang w:eastAsia="ar-SA"/>
        </w:rPr>
        <w:t xml:space="preserve">.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Zahtev za zaštitu prava podnosi se Republičkoj komisiji, a predaje naručiocu. Primerak zahteva za zaštitu prava podnosilac istovremeno dostavlja Republičkoj komisiji.</w:t>
      </w:r>
      <w:r w:rsidRPr="008115E0">
        <w:rPr>
          <w:rFonts w:ascii="Times New Roman" w:eastAsia="TimesNewRomanPSMT" w:hAnsi="Times New Roman" w:cs="Times New Roman"/>
          <w:bCs/>
          <w:color w:val="000000"/>
          <w:kern w:val="1"/>
          <w:sz w:val="24"/>
          <w:szCs w:val="24"/>
          <w:lang w:eastAsia="ar-SA"/>
        </w:rPr>
        <w:t xml:space="preserve"> </w:t>
      </w:r>
      <w:r w:rsidRPr="008115E0">
        <w:rPr>
          <w:rFonts w:ascii="Times New Roman" w:eastAsia="TimesNewRomanPSMT" w:hAnsi="Times New Roman" w:cs="Times New Roman"/>
          <w:bCs/>
          <w:kern w:val="1"/>
          <w:sz w:val="24"/>
          <w:szCs w:val="24"/>
          <w:u w:val="single"/>
          <w:lang w:eastAsia="ar-SA"/>
        </w:rPr>
        <w:t>Zahtev za zaštitu prava se dostavlja elektronskom poštom</w:t>
      </w:r>
      <w:r w:rsidRPr="008115E0">
        <w:rPr>
          <w:rFonts w:ascii="Times New Roman" w:eastAsia="Arial Unicode MS" w:hAnsi="Times New Roman" w:cs="Times New Roman"/>
          <w:kern w:val="1"/>
          <w:sz w:val="24"/>
          <w:szCs w:val="24"/>
          <w:u w:val="single"/>
          <w:lang w:val="sr-Cyrl-CS" w:eastAsia="ar-SA"/>
        </w:rPr>
        <w:t xml:space="preserve"> na </w:t>
      </w:r>
      <w:r w:rsidRPr="008115E0">
        <w:rPr>
          <w:rFonts w:ascii="Times New Roman" w:eastAsia="Arial Unicode MS" w:hAnsi="Times New Roman" w:cs="Times New Roman"/>
          <w:iCs/>
          <w:kern w:val="1"/>
          <w:sz w:val="24"/>
          <w:szCs w:val="24"/>
          <w:u w:val="single"/>
          <w:lang w:eastAsia="ar-SA"/>
        </w:rPr>
        <w:t>e-mail</w:t>
      </w:r>
      <w:r w:rsidRPr="008115E0">
        <w:rPr>
          <w:rFonts w:ascii="Times New Roman" w:eastAsia="Arial Unicode MS" w:hAnsi="Times New Roman" w:cs="Times New Roman"/>
          <w:kern w:val="1"/>
          <w:sz w:val="24"/>
          <w:szCs w:val="24"/>
          <w:u w:val="single"/>
          <w:lang w:val="sr-Latn-CS" w:eastAsia="ar-SA"/>
        </w:rPr>
        <w:t xml:space="preserve"> </w:t>
      </w:r>
      <w:hyperlink r:id="rId15" w:history="1">
        <w:r w:rsidR="0014775A" w:rsidRPr="00E31FF0">
          <w:rPr>
            <w:rStyle w:val="Hyperlink"/>
            <w:rFonts w:ascii="Times New Roman" w:hAnsi="Times New Roman" w:cs="Times New Roman"/>
            <w:sz w:val="24"/>
            <w:szCs w:val="24"/>
            <w:lang w:val="it-IT"/>
          </w:rPr>
          <w:t>tanja.zcpetrovac@gmail.com</w:t>
        </w:r>
      </w:hyperlink>
      <w:r w:rsidRPr="008115E0">
        <w:rPr>
          <w:rFonts w:ascii="Times New Roman" w:hAnsi="Times New Roman" w:cs="Times New Roman"/>
          <w:sz w:val="24"/>
          <w:szCs w:val="24"/>
          <w:lang w:val="it-IT"/>
        </w:rPr>
        <w:t xml:space="preserve"> </w:t>
      </w:r>
      <w:r w:rsidRPr="008115E0">
        <w:rPr>
          <w:rFonts w:ascii="Times New Roman" w:eastAsia="Arial Unicode MS" w:hAnsi="Times New Roman" w:cs="Times New Roman"/>
          <w:kern w:val="1"/>
          <w:sz w:val="24"/>
          <w:szCs w:val="24"/>
          <w:u w:val="single"/>
          <w:lang w:val="sr-Latn-CS" w:eastAsia="ar-SA"/>
        </w:rPr>
        <w:t>,</w:t>
      </w:r>
      <w:r w:rsidRPr="008115E0">
        <w:rPr>
          <w:rFonts w:ascii="Times New Roman" w:eastAsia="TimesNewRomanPSMT" w:hAnsi="Times New Roman" w:cs="Times New Roman"/>
          <w:bCs/>
          <w:kern w:val="1"/>
          <w:sz w:val="24"/>
          <w:szCs w:val="24"/>
          <w:u w:val="single"/>
          <w:lang w:eastAsia="ar-SA"/>
        </w:rPr>
        <w:t xml:space="preserve"> faksom </w:t>
      </w:r>
      <w:r w:rsidRPr="008115E0">
        <w:rPr>
          <w:rFonts w:ascii="Times New Roman" w:eastAsia="Arial Unicode MS" w:hAnsi="Times New Roman" w:cs="Times New Roman"/>
          <w:kern w:val="1"/>
          <w:sz w:val="24"/>
          <w:szCs w:val="24"/>
          <w:u w:val="single"/>
          <w:lang w:val="sr-Cyrl-CS" w:eastAsia="ar-SA"/>
        </w:rPr>
        <w:t>na broj</w:t>
      </w:r>
      <w:r w:rsidRPr="008115E0">
        <w:rPr>
          <w:rFonts w:ascii="Times New Roman" w:eastAsia="Arial Unicode MS" w:hAnsi="Times New Roman" w:cs="Times New Roman"/>
          <w:i/>
          <w:kern w:val="1"/>
          <w:sz w:val="24"/>
          <w:szCs w:val="24"/>
          <w:u w:val="single"/>
          <w:lang w:val="sr-Latn-CS" w:eastAsia="ar-SA"/>
        </w:rPr>
        <w:t xml:space="preserve"> </w:t>
      </w:r>
      <w:r w:rsidRPr="008115E0">
        <w:rPr>
          <w:rFonts w:ascii="Times New Roman" w:eastAsia="Arial Unicode MS" w:hAnsi="Times New Roman" w:cs="Times New Roman"/>
          <w:kern w:val="1"/>
          <w:sz w:val="24"/>
          <w:szCs w:val="24"/>
          <w:u w:val="single"/>
          <w:lang w:val="sr-Latn-CS" w:eastAsia="ar-SA"/>
        </w:rPr>
        <w:t>012/327-987</w:t>
      </w:r>
      <w:r w:rsidRPr="008115E0">
        <w:rPr>
          <w:rFonts w:ascii="Times New Roman" w:eastAsia="Arial Unicode MS" w:hAnsi="Times New Roman" w:cs="Times New Roman"/>
          <w:i/>
          <w:iCs/>
          <w:kern w:val="1"/>
          <w:sz w:val="24"/>
          <w:szCs w:val="24"/>
          <w:u w:val="single"/>
          <w:lang w:val="sr-Cyrl-CS" w:eastAsia="ar-SA"/>
        </w:rPr>
        <w:t xml:space="preserve"> </w:t>
      </w:r>
      <w:r w:rsidRPr="008115E0">
        <w:rPr>
          <w:rFonts w:ascii="Times New Roman" w:eastAsia="TimesNewRomanPSMT" w:hAnsi="Times New Roman" w:cs="Times New Roman"/>
          <w:bCs/>
          <w:kern w:val="1"/>
          <w:sz w:val="24"/>
          <w:szCs w:val="24"/>
          <w:u w:val="single"/>
          <w:lang w:eastAsia="ar-SA"/>
        </w:rPr>
        <w:t>ili preporučenom pošiljkom sa povratnicom</w:t>
      </w:r>
      <w:r w:rsidRPr="008115E0">
        <w:rPr>
          <w:rFonts w:ascii="Times New Roman" w:eastAsia="TimesNewRomanPSMT" w:hAnsi="Times New Roman" w:cs="Times New Roman"/>
          <w:bCs/>
          <w:kern w:val="1"/>
          <w:sz w:val="24"/>
          <w:szCs w:val="24"/>
          <w:lang w:eastAsia="ar-SA"/>
        </w:rPr>
        <w:t>.</w:t>
      </w:r>
      <w:r w:rsidRPr="008115E0">
        <w:rPr>
          <w:rFonts w:ascii="Times New Roman" w:eastAsia="TimesNewRomanPSMT" w:hAnsi="Times New Roman" w:cs="Times New Roman"/>
          <w:bCs/>
          <w:color w:val="000000"/>
          <w:kern w:val="1"/>
          <w:sz w:val="24"/>
          <w:szCs w:val="24"/>
          <w:lang w:val="sr-Cyrl-CS" w:eastAsia="ar-SA"/>
        </w:rPr>
        <w:t xml:space="preserve"> </w:t>
      </w:r>
      <w:r w:rsidRPr="008115E0">
        <w:rPr>
          <w:rFonts w:ascii="Times New Roman" w:eastAsia="Arial Unicode MS" w:hAnsi="Times New Roman" w:cs="Times New Roman"/>
          <w:color w:val="000000"/>
          <w:kern w:val="1"/>
          <w:sz w:val="24"/>
          <w:szCs w:val="24"/>
          <w:lang w:eastAsia="ar-SA"/>
        </w:rPr>
        <w:t>Zahtev za zaštitu prava se može podneti u toku celog postupka javne nabavke, protiv svake radnje naručioca, osim ukoliko Zakonom nije drugačije određeno.</w:t>
      </w:r>
      <w:r w:rsidRPr="008115E0">
        <w:rPr>
          <w:rFonts w:ascii="Times New Roman" w:eastAsia="Arial Unicode MS" w:hAnsi="Times New Roman" w:cs="Times New Roman"/>
          <w:color w:val="000000"/>
          <w:kern w:val="1"/>
          <w:sz w:val="24"/>
          <w:szCs w:val="24"/>
          <w:lang w:val="sr-Cyrl-CS" w:eastAsia="ar-SA"/>
        </w:rPr>
        <w:t xml:space="preserve"> </w:t>
      </w:r>
      <w:r w:rsidRPr="008115E0">
        <w:rPr>
          <w:rFonts w:ascii="Times New Roman" w:eastAsia="Arial Unicode MS" w:hAnsi="Times New Roman" w:cs="Times New Roman"/>
          <w:color w:val="000000"/>
          <w:kern w:val="1"/>
          <w:sz w:val="24"/>
          <w:szCs w:val="24"/>
          <w:lang w:eastAsia="ar-SA"/>
        </w:rPr>
        <w:t>O podnetom zahtevu za zaštitu prava naručilac obaveštava sve učesnike u postupku javne nabavke, odnosno objavljuje obaveštenje o podnetom zahtevu na Portalu javnih nabavki, najkasnije u roku od 2 dana od dana prijema zahteva.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Ukoliko se zahtevom za zaštitu prava osporava vrsta postupka, sadržina poziva za podnošenje ponuda ili konkursne dokumentacije, zahtev će se smatrati blagovremenim ukoliko je primljen od strane naručioca najkasnije  </w:t>
      </w:r>
      <w:r w:rsidRPr="008115E0">
        <w:rPr>
          <w:rFonts w:ascii="Times New Roman" w:eastAsia="Arial Unicode MS" w:hAnsi="Times New Roman" w:cs="Times New Roman"/>
          <w:color w:val="000000"/>
          <w:kern w:val="1"/>
          <w:sz w:val="24"/>
          <w:szCs w:val="24"/>
          <w:lang w:val="sr-Cyrl-CS" w:eastAsia="ar-SA"/>
        </w:rPr>
        <w:t>7</w:t>
      </w:r>
      <w:r w:rsidRPr="008115E0">
        <w:rPr>
          <w:rFonts w:ascii="Times New Roman" w:eastAsia="Arial Unicode MS" w:hAnsi="Times New Roman" w:cs="Times New Roman"/>
          <w:color w:val="000000"/>
          <w:kern w:val="1"/>
          <w:sz w:val="24"/>
          <w:szCs w:val="24"/>
          <w:lang w:eastAsia="ar-SA"/>
        </w:rPr>
        <w:t xml:space="preserve"> dana pre isteka roka za podnošenje ponuda, bez obzira na način </w:t>
      </w:r>
      <w:r w:rsidRPr="008115E0">
        <w:rPr>
          <w:rFonts w:ascii="Times New Roman" w:eastAsia="Arial Unicode MS" w:hAnsi="Times New Roman" w:cs="Times New Roman"/>
          <w:color w:val="000000"/>
          <w:kern w:val="1"/>
          <w:sz w:val="24"/>
          <w:szCs w:val="24"/>
          <w:lang w:eastAsia="ar-SA"/>
        </w:rPr>
        <w:lastRenderedPageBreak/>
        <w:t xml:space="preserve">dostavljanja.  U tom slučaju podnošenja zahteva za zaštitu prava dolazi do zastoja roka za podnošenje ponuda.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Posle donošenja odluke o dodeli ugovora iz čl. 108. Zakona ili odluke o obustavi postupka javne nabavke iz čl. 109. Zakona, rok za podnošenje zahteva za zaštitu prava je </w:t>
      </w:r>
      <w:r w:rsidRPr="008115E0">
        <w:rPr>
          <w:rFonts w:ascii="Times New Roman" w:eastAsia="Arial Unicode MS" w:hAnsi="Times New Roman" w:cs="Times New Roman"/>
          <w:color w:val="000000"/>
          <w:kern w:val="1"/>
          <w:sz w:val="24"/>
          <w:szCs w:val="24"/>
          <w:lang w:val="sr-Cyrl-CS" w:eastAsia="ar-SA"/>
        </w:rPr>
        <w:t xml:space="preserve">10 </w:t>
      </w:r>
      <w:r w:rsidRPr="008115E0">
        <w:rPr>
          <w:rFonts w:ascii="Times New Roman" w:eastAsia="Arial Unicode MS" w:hAnsi="Times New Roman" w:cs="Times New Roman"/>
          <w:color w:val="000000"/>
          <w:kern w:val="1"/>
          <w:sz w:val="24"/>
          <w:szCs w:val="24"/>
          <w:lang w:eastAsia="ar-SA"/>
        </w:rPr>
        <w:t xml:space="preserve">dana od dana prijema odluke.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Zahtevom za zaštitu prava ne mogu se osporavati radnje naručioca preduzete u postupku javne nabavke ako su podnosiocu zahteva bili ili mogli biti poznati razlozi za njegovo podnošenje pre isteka roka za podnošenje ponuda, a podnosilac zahteva ga nije podneo pre isteka tog roka.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 xml:space="preserve">   Ako je u istom postupku javne nabavke ponovo podnet zahtev za zaštitu prava od str</w:t>
      </w:r>
      <w:r w:rsidRPr="008115E0">
        <w:rPr>
          <w:rFonts w:ascii="Times New Roman" w:eastAsia="Arial Unicode MS" w:hAnsi="Times New Roman" w:cs="Times New Roman"/>
          <w:color w:val="000000"/>
          <w:kern w:val="1"/>
          <w:sz w:val="24"/>
          <w:szCs w:val="24"/>
          <w:lang w:val="sr-Cyrl-CS" w:eastAsia="ar-SA"/>
        </w:rPr>
        <w:t>a</w:t>
      </w:r>
      <w:r w:rsidRPr="008115E0">
        <w:rPr>
          <w:rFonts w:ascii="Times New Roman" w:eastAsia="Arial Unicode MS" w:hAnsi="Times New Roman" w:cs="Times New Roman"/>
          <w:color w:val="000000"/>
          <w:kern w:val="1"/>
          <w:sz w:val="24"/>
          <w:szCs w:val="24"/>
          <w:lang w:eastAsia="ar-SA"/>
        </w:rPr>
        <w:t xml:space="preserve">ne istog podnosioca zahteva, u tom zahtevu se ne mogu osporavati radnje naručioca za koje je podnosilac zahteva znao ili mogao znati prilikom podnošenja prethodnog zahteva.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 xml:space="preserve">   Podnosilac zahteva je dužan da na račun budžeta Republike Srbije uplati taksu u iznosu od 80.000,00 dinara ukoliko osporava određenu radnju naručioca pre otvaranja ponuda na broj žiro računa: 840-742221843-57, šifra plaćanja: 153, poziv na broj 97 50-016, svrha uplate: Republička administrativna taksa sa naznakom javne nabavke na koju se odnosi (broj ili druga oznaka konkretne javne nabavke), korisnik: budžet Republike Srbije.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 xml:space="preserve">   Ukoliko podnosilac zahteva osporava odluku o dodeli ugovora taksa iznosi 80.000,00 dinara ukoliko ponuđena cena ponuđača kojem je dodeljen ugovor nije veća od 80.000.000 dinara, odnosno taksa iznosi 0,1 % ponuđene cene ponuđača kojem je dodeljen ugovor ako je ta vrednost veća od 80.000.000 dinara. </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 xml:space="preserve">   Ukoliko podnosilac zahteva osporava odluku o obustavi postupka javne nabavke ili radnju naručioca od momenta otvaranja ponuda do donošenja odluke o dodeli ugovora ili obustavi postupka, taksa iznosi 80.000,00 dinara ukoliko procenjena vrednost javne nabavke (koju će podnosilac saznati na otvaranju ponuda ili iz zapisnika o otvaranju ponuda) nije veća od 80.000.000 dinara, odnosno taksa iznosi 0,1 % procenjene vrednosti javne nabavke ako je ta vrednost veća od 80.000.000 dinara.</w:t>
      </w:r>
    </w:p>
    <w:p w:rsidR="008115E0" w:rsidRPr="008115E0" w:rsidRDefault="008115E0" w:rsidP="008115E0">
      <w:pPr>
        <w:suppressAutoHyphens/>
        <w:spacing w:line="100" w:lineRule="atLeast"/>
        <w:jc w:val="both"/>
        <w:rPr>
          <w:rFonts w:ascii="Times New Roman" w:eastAsia="TimesNewRomanPSMT" w:hAnsi="Times New Roman" w:cs="Times New Roman"/>
          <w:bCs/>
          <w:color w:val="000000"/>
          <w:kern w:val="1"/>
          <w:sz w:val="24"/>
          <w:szCs w:val="24"/>
          <w:lang w:eastAsia="ar-SA"/>
        </w:rPr>
      </w:pPr>
      <w:r w:rsidRPr="008115E0">
        <w:rPr>
          <w:rFonts w:ascii="Times New Roman" w:eastAsia="TimesNewRomanPSMT" w:hAnsi="Times New Roman" w:cs="Times New Roman"/>
          <w:bCs/>
          <w:color w:val="000000"/>
          <w:kern w:val="1"/>
          <w:sz w:val="24"/>
          <w:szCs w:val="24"/>
          <w:lang w:eastAsia="ar-SA"/>
        </w:rPr>
        <w:t xml:space="preserve">   Postupak zaštite prava ponuđača regulisan je odredbama čl. 138. - 167. Zakona.</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p>
    <w:p w:rsidR="008115E0" w:rsidRPr="008115E0" w:rsidRDefault="008115E0" w:rsidP="008115E0">
      <w:pPr>
        <w:suppressAutoHyphens/>
        <w:spacing w:line="100" w:lineRule="atLeast"/>
        <w:jc w:val="both"/>
        <w:rPr>
          <w:rFonts w:ascii="Times New Roman" w:eastAsia="Arial Unicode MS" w:hAnsi="Times New Roman" w:cs="Times New Roman"/>
          <w:b/>
          <w:color w:val="000000"/>
          <w:kern w:val="1"/>
          <w:sz w:val="24"/>
          <w:szCs w:val="24"/>
          <w:lang w:eastAsia="ar-SA"/>
        </w:rPr>
      </w:pPr>
      <w:r w:rsidRPr="008115E0">
        <w:rPr>
          <w:rFonts w:ascii="Times New Roman" w:eastAsia="Arial Unicode MS" w:hAnsi="Times New Roman" w:cs="Times New Roman"/>
          <w:b/>
          <w:color w:val="000000"/>
          <w:kern w:val="1"/>
          <w:sz w:val="24"/>
          <w:szCs w:val="24"/>
          <w:lang w:eastAsia="ar-SA"/>
        </w:rPr>
        <w:t>22. ROK U KOJEM ĆE UGOVOR BITI ZAKLjUČEN I IZMENE UGOVORA O JAVNOJ NABAVCI</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eastAsia="ar-SA"/>
        </w:rPr>
      </w:pPr>
      <w:r w:rsidRPr="008115E0">
        <w:rPr>
          <w:rFonts w:ascii="Times New Roman" w:eastAsia="Arial Unicode MS" w:hAnsi="Times New Roman" w:cs="Times New Roman"/>
          <w:color w:val="000000"/>
          <w:kern w:val="1"/>
          <w:sz w:val="24"/>
          <w:szCs w:val="24"/>
          <w:lang w:eastAsia="ar-SA"/>
        </w:rPr>
        <w:t>Ugovor o javnoj nabavci će biti zaključen sa ponuđačem kojem je dodeljen ugovor u roku od 8 dana od dana proteka roka za podnošenje zaht</w:t>
      </w:r>
      <w:r w:rsidRPr="008115E0">
        <w:rPr>
          <w:rFonts w:ascii="Times New Roman" w:eastAsia="Arial Unicode MS" w:hAnsi="Times New Roman" w:cs="Times New Roman"/>
          <w:color w:val="000000"/>
          <w:kern w:val="1"/>
          <w:sz w:val="24"/>
          <w:szCs w:val="24"/>
          <w:lang w:val="sr-Cyrl-CS" w:eastAsia="ar-SA"/>
        </w:rPr>
        <w:t>e</w:t>
      </w:r>
      <w:r w:rsidRPr="008115E0">
        <w:rPr>
          <w:rFonts w:ascii="Times New Roman" w:eastAsia="Arial Unicode MS" w:hAnsi="Times New Roman" w:cs="Times New Roman"/>
          <w:color w:val="000000"/>
          <w:kern w:val="1"/>
          <w:sz w:val="24"/>
          <w:szCs w:val="24"/>
          <w:lang w:eastAsia="ar-SA"/>
        </w:rPr>
        <w:t>va za zaštitu prava iz člana 149. Zakona. U slučaju da je podneta samo jedna ponuda naručilac može zaključiti ugovor pre isteka roka za podnošenje zaht</w:t>
      </w:r>
      <w:r w:rsidRPr="008115E0">
        <w:rPr>
          <w:rFonts w:ascii="Times New Roman" w:eastAsia="Arial Unicode MS" w:hAnsi="Times New Roman" w:cs="Times New Roman"/>
          <w:color w:val="000000"/>
          <w:kern w:val="1"/>
          <w:sz w:val="24"/>
          <w:szCs w:val="24"/>
          <w:lang w:val="sr-Cyrl-RS" w:eastAsia="ar-SA"/>
        </w:rPr>
        <w:t>e</w:t>
      </w:r>
      <w:r w:rsidRPr="008115E0">
        <w:rPr>
          <w:rFonts w:ascii="Times New Roman" w:eastAsia="Arial Unicode MS" w:hAnsi="Times New Roman" w:cs="Times New Roman"/>
          <w:color w:val="000000"/>
          <w:kern w:val="1"/>
          <w:sz w:val="24"/>
          <w:szCs w:val="24"/>
          <w:lang w:eastAsia="ar-SA"/>
        </w:rPr>
        <w:t xml:space="preserve">va za zaštitu prava, u skladu sa članom 112. stav 2. tačka 5) Zakona. </w:t>
      </w:r>
    </w:p>
    <w:p w:rsidR="008115E0" w:rsidRPr="008115E0" w:rsidRDefault="008115E0" w:rsidP="008115E0">
      <w:pPr>
        <w:suppressAutoHyphens/>
        <w:spacing w:line="100" w:lineRule="atLeast"/>
        <w:jc w:val="both"/>
        <w:rPr>
          <w:rFonts w:ascii="Times New Roman" w:eastAsia="Arial Unicode MS" w:hAnsi="Times New Roman" w:cs="Times New Roman"/>
          <w:color w:val="000000"/>
          <w:kern w:val="1"/>
          <w:sz w:val="24"/>
          <w:szCs w:val="24"/>
          <w:lang w:val="sr-Cyrl-RS" w:eastAsia="ar-SA"/>
        </w:rPr>
      </w:pPr>
      <w:r w:rsidRPr="008115E0">
        <w:rPr>
          <w:rFonts w:ascii="Times New Roman" w:hAnsi="Times New Roman" w:cs="Times New Roman"/>
          <w:bCs/>
          <w:sz w:val="24"/>
          <w:szCs w:val="24"/>
        </w:rPr>
        <w:t>Naručilac će  dozvoliti promenu cene ili drugih bitnih elemenata ugovora samo iz objektivnih razloga shodno članu 115.stav 1. Zakona o javnim nabavkama.</w:t>
      </w:r>
    </w:p>
    <w:p w:rsidR="008115E0" w:rsidRPr="008115E0" w:rsidRDefault="008115E0" w:rsidP="008115E0">
      <w:pPr>
        <w:ind w:left="3600" w:right="-316" w:firstLine="720"/>
        <w:rPr>
          <w:rFonts w:ascii="Times New Roman" w:hAnsi="Times New Roman" w:cs="Times New Roman"/>
          <w:sz w:val="24"/>
          <w:szCs w:val="24"/>
          <w:lang w:val="sl-SI"/>
        </w:rPr>
      </w:pPr>
    </w:p>
    <w:p w:rsidR="008115E0" w:rsidRPr="008115E0" w:rsidRDefault="008115E0" w:rsidP="008115E0">
      <w:pPr>
        <w:autoSpaceDE w:val="0"/>
        <w:autoSpaceDN w:val="0"/>
        <w:adjustRightInd w:val="0"/>
        <w:spacing w:line="240" w:lineRule="auto"/>
        <w:ind w:left="502"/>
        <w:jc w:val="both"/>
        <w:rPr>
          <w:rFonts w:ascii="Times New Roman" w:hAnsi="Times New Roman" w:cs="Times New Roman"/>
          <w:sz w:val="24"/>
          <w:szCs w:val="24"/>
          <w:lang w:val="sr-Latn-CS"/>
        </w:rPr>
      </w:pPr>
    </w:p>
    <w:p w:rsidR="00163678" w:rsidRPr="008115E0" w:rsidRDefault="00163678" w:rsidP="008115E0">
      <w:pPr>
        <w:autoSpaceDE w:val="0"/>
        <w:autoSpaceDN w:val="0"/>
        <w:adjustRightInd w:val="0"/>
        <w:spacing w:line="240" w:lineRule="auto"/>
        <w:ind w:left="426"/>
        <w:jc w:val="both"/>
        <w:rPr>
          <w:rFonts w:ascii="Times New Roman" w:hAnsi="Times New Roman" w:cs="Times New Roman"/>
          <w:sz w:val="24"/>
          <w:szCs w:val="24"/>
        </w:rPr>
      </w:pPr>
    </w:p>
    <w:p w:rsidR="008115E0" w:rsidRPr="008115E0" w:rsidRDefault="008115E0">
      <w:pPr>
        <w:autoSpaceDE w:val="0"/>
        <w:autoSpaceDN w:val="0"/>
        <w:adjustRightInd w:val="0"/>
        <w:spacing w:line="240" w:lineRule="auto"/>
        <w:ind w:left="426"/>
        <w:jc w:val="both"/>
        <w:rPr>
          <w:rFonts w:ascii="Times New Roman" w:hAnsi="Times New Roman" w:cs="Times New Roman"/>
          <w:sz w:val="24"/>
          <w:szCs w:val="24"/>
        </w:rPr>
      </w:pPr>
    </w:p>
    <w:sectPr w:rsidR="008115E0" w:rsidRPr="008115E0" w:rsidSect="003E151C">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93B" w:rsidRDefault="00CC393B" w:rsidP="00665288">
      <w:pPr>
        <w:spacing w:line="240" w:lineRule="auto"/>
      </w:pPr>
      <w:r>
        <w:separator/>
      </w:r>
    </w:p>
  </w:endnote>
  <w:endnote w:type="continuationSeparator" w:id="0">
    <w:p w:rsidR="00CC393B" w:rsidRDefault="00CC393B" w:rsidP="00665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Calibri">
    <w:panose1 w:val="020F0502020204030204"/>
    <w:charset w:val="EE"/>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3" w:csb1="00000000"/>
  </w:font>
  <w:font w:name="Helvetica-Cirilica">
    <w:panose1 w:val="020B0500000000000000"/>
    <w:charset w:val="00"/>
    <w:family w:val="swiss"/>
    <w:pitch w:val="variable"/>
    <w:sig w:usb0="00000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TimesNewRomanPS-BoldMT">
    <w:altName w:val="MS Mincho"/>
    <w:panose1 w:val="00000000000000000000"/>
    <w:charset w:val="80"/>
    <w:family w:val="auto"/>
    <w:notTrueType/>
    <w:pitch w:val="default"/>
    <w:sig w:usb0="00000000" w:usb1="08070000" w:usb2="00000010" w:usb3="00000000" w:csb0="0002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103533"/>
      <w:docPartObj>
        <w:docPartGallery w:val="Page Numbers (Bottom of Page)"/>
        <w:docPartUnique/>
      </w:docPartObj>
    </w:sdtPr>
    <w:sdtContent>
      <w:sdt>
        <w:sdtPr>
          <w:id w:val="-1416393434"/>
          <w:docPartObj>
            <w:docPartGallery w:val="Page Numbers (Top of Page)"/>
            <w:docPartUnique/>
          </w:docPartObj>
        </w:sdtPr>
        <w:sdtContent>
          <w:p w:rsidR="00246B6B" w:rsidRDefault="00246B6B" w:rsidP="000B2443">
            <w:pPr>
              <w:pStyle w:val="Footer"/>
              <w:tabs>
                <w:tab w:val="clear" w:pos="4536"/>
              </w:tabs>
              <w:jc w:val="both"/>
            </w:pPr>
            <w:r>
              <w:t xml:space="preserve">                                        </w:t>
            </w:r>
            <w:r>
              <w:rPr>
                <w:b/>
                <w:bCs/>
                <w:color w:val="1F497D"/>
              </w:rPr>
              <w:t xml:space="preserve">Konkursna dokumentacija za JN br. </w:t>
            </w:r>
            <w:r>
              <w:rPr>
                <w:b/>
                <w:bCs/>
              </w:rPr>
              <w:t>BV2</w:t>
            </w:r>
            <w:r w:rsidRPr="00D041A4">
              <w:rPr>
                <w:b/>
                <w:bCs/>
              </w:rPr>
              <w:t>/0</w:t>
            </w:r>
            <w:r>
              <w:rPr>
                <w:b/>
                <w:bCs/>
              </w:rPr>
              <w:t>1</w:t>
            </w:r>
            <w:r w:rsidRPr="00D041A4">
              <w:rPr>
                <w:b/>
                <w:bCs/>
              </w:rPr>
              <w:t>-201</w:t>
            </w:r>
            <w:r>
              <w:rPr>
                <w:b/>
                <w:bCs/>
              </w:rPr>
              <w:t xml:space="preserve">8                                 </w:t>
            </w:r>
            <w:r>
              <w:t xml:space="preserve">Page </w:t>
            </w:r>
            <w:r>
              <w:rPr>
                <w:b/>
                <w:bCs/>
                <w:sz w:val="24"/>
                <w:szCs w:val="24"/>
              </w:rPr>
              <w:fldChar w:fldCharType="begin"/>
            </w:r>
            <w:r>
              <w:rPr>
                <w:b/>
                <w:bCs/>
              </w:rPr>
              <w:instrText xml:space="preserve"> PAGE </w:instrText>
            </w:r>
            <w:r>
              <w:rPr>
                <w:b/>
                <w:bCs/>
                <w:sz w:val="24"/>
                <w:szCs w:val="24"/>
              </w:rPr>
              <w:fldChar w:fldCharType="separate"/>
            </w:r>
            <w:r w:rsidR="00255BA5">
              <w:rPr>
                <w:b/>
                <w:bCs/>
                <w:noProof/>
              </w:rPr>
              <w:t>27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55BA5">
              <w:rPr>
                <w:b/>
                <w:bCs/>
                <w:noProof/>
              </w:rPr>
              <w:t>27</w:t>
            </w:r>
            <w:r>
              <w:rPr>
                <w:b/>
                <w:bCs/>
                <w:sz w:val="24"/>
                <w:szCs w:val="24"/>
              </w:rPr>
              <w:fldChar w:fldCharType="end"/>
            </w:r>
          </w:p>
        </w:sdtContent>
      </w:sdt>
    </w:sdtContent>
  </w:sdt>
  <w:p w:rsidR="00246B6B" w:rsidRDefault="00246B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93B" w:rsidRDefault="00CC393B" w:rsidP="00665288">
      <w:pPr>
        <w:spacing w:line="240" w:lineRule="auto"/>
      </w:pPr>
      <w:r>
        <w:separator/>
      </w:r>
    </w:p>
  </w:footnote>
  <w:footnote w:type="continuationSeparator" w:id="0">
    <w:p w:rsidR="00CC393B" w:rsidRDefault="00CC393B" w:rsidP="0066528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rPr>
    </w:lvl>
  </w:abstractNum>
  <w:abstractNum w:abstractNumId="1">
    <w:nsid w:val="00000005"/>
    <w:multiLevelType w:val="singleLevel"/>
    <w:tmpl w:val="00000005"/>
    <w:name w:val="WW8Num5"/>
    <w:lvl w:ilvl="0">
      <w:numFmt w:val="bullet"/>
      <w:lvlText w:val="-"/>
      <w:lvlJc w:val="left"/>
      <w:pPr>
        <w:tabs>
          <w:tab w:val="num" w:pos="720"/>
        </w:tabs>
        <w:ind w:left="720" w:hanging="360"/>
      </w:pPr>
      <w:rPr>
        <w:rFonts w:ascii="Times New Roman" w:hAnsi="Times New Roman" w:cs="Times New Roman"/>
      </w:rPr>
    </w:lvl>
  </w:abstractNum>
  <w:abstractNum w:abstractNumId="2">
    <w:nsid w:val="03003949"/>
    <w:multiLevelType w:val="hybridMultilevel"/>
    <w:tmpl w:val="1AAA72D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nsid w:val="03464ADE"/>
    <w:multiLevelType w:val="multilevel"/>
    <w:tmpl w:val="54049BF4"/>
    <w:lvl w:ilvl="0">
      <w:start w:val="22"/>
      <w:numFmt w:val="decimal"/>
      <w:lvlText w:val="%1"/>
      <w:lvlJc w:val="left"/>
      <w:pPr>
        <w:ind w:left="375" w:hanging="375"/>
      </w:pPr>
      <w:rPr>
        <w:rFonts w:hint="default"/>
      </w:rPr>
    </w:lvl>
    <w:lvl w:ilvl="1">
      <w:start w:val="1"/>
      <w:numFmt w:val="decimal"/>
      <w:lvlText w:val="%1.%2"/>
      <w:lvlJc w:val="left"/>
      <w:pPr>
        <w:ind w:left="877" w:hanging="375"/>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4">
    <w:nsid w:val="03AF0626"/>
    <w:multiLevelType w:val="hybridMultilevel"/>
    <w:tmpl w:val="8196ED0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08D32CFB"/>
    <w:multiLevelType w:val="hybridMultilevel"/>
    <w:tmpl w:val="C34CF4DC"/>
    <w:lvl w:ilvl="0" w:tplc="041A000F">
      <w:start w:val="1"/>
      <w:numFmt w:val="decimal"/>
      <w:lvlText w:val="%1)"/>
      <w:lvlJc w:val="left"/>
      <w:pPr>
        <w:tabs>
          <w:tab w:val="num" w:pos="450"/>
        </w:tabs>
        <w:ind w:left="450" w:hanging="360"/>
      </w:pPr>
      <w:rPr>
        <w:rFonts w:cs="Times New Roman" w:hint="default"/>
      </w:rPr>
    </w:lvl>
    <w:lvl w:ilvl="1" w:tplc="04090009">
      <w:start w:val="1"/>
      <w:numFmt w:val="bullet"/>
      <w:lvlText w:val=""/>
      <w:lvlJc w:val="left"/>
      <w:pPr>
        <w:tabs>
          <w:tab w:val="num" w:pos="1350"/>
        </w:tabs>
        <w:ind w:left="1350" w:hanging="360"/>
      </w:pPr>
      <w:rPr>
        <w:rFonts w:ascii="Wingdings" w:hAnsi="Wingdings" w:hint="default"/>
        <w:b w:val="0"/>
      </w:rPr>
    </w:lvl>
    <w:lvl w:ilvl="2" w:tplc="BDBEC91E">
      <w:start w:val="1"/>
      <w:numFmt w:val="lowerLetter"/>
      <w:lvlText w:val="%3."/>
      <w:lvlJc w:val="left"/>
      <w:pPr>
        <w:tabs>
          <w:tab w:val="num" w:pos="1440"/>
        </w:tabs>
        <w:ind w:left="1440" w:hanging="360"/>
      </w:pPr>
      <w:rPr>
        <w:rFonts w:cs="Times New Roman" w:hint="default"/>
        <w:b w:val="0"/>
        <w:bCs w:val="0"/>
      </w:rPr>
    </w:lvl>
    <w:lvl w:ilvl="3" w:tplc="D576C09E">
      <w:start w:val="1"/>
      <w:numFmt w:val="lowerLetter"/>
      <w:lvlText w:val="%4)"/>
      <w:lvlJc w:val="left"/>
      <w:pPr>
        <w:tabs>
          <w:tab w:val="num" w:pos="2880"/>
        </w:tabs>
        <w:ind w:left="2880" w:hanging="360"/>
      </w:pPr>
      <w:rPr>
        <w:rFonts w:cs="Times New Roman" w:hint="default"/>
        <w:b w:val="0"/>
        <w:bCs w:val="0"/>
        <w:u w:val="none"/>
      </w:rPr>
    </w:lvl>
    <w:lvl w:ilvl="4" w:tplc="041A0019">
      <w:start w:val="1"/>
      <w:numFmt w:val="lowerLetter"/>
      <w:lvlText w:val="%5."/>
      <w:lvlJc w:val="left"/>
      <w:pPr>
        <w:tabs>
          <w:tab w:val="num" w:pos="3600"/>
        </w:tabs>
        <w:ind w:left="3600" w:hanging="360"/>
      </w:pPr>
      <w:rPr>
        <w:rFonts w:cs="Times New Roman"/>
      </w:rPr>
    </w:lvl>
    <w:lvl w:ilvl="5" w:tplc="34C2573A">
      <w:numFmt w:val="bullet"/>
      <w:lvlText w:val="-"/>
      <w:lvlJc w:val="left"/>
      <w:pPr>
        <w:ind w:left="4500" w:hanging="360"/>
      </w:pPr>
      <w:rPr>
        <w:rFonts w:ascii="Arial" w:eastAsia="Times New Roman" w:hAnsi="Arial" w:hint="default"/>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6">
    <w:nsid w:val="08D451B2"/>
    <w:multiLevelType w:val="hybridMultilevel"/>
    <w:tmpl w:val="89F2B47C"/>
    <w:lvl w:ilvl="0" w:tplc="241A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9384F40"/>
    <w:multiLevelType w:val="hybridMultilevel"/>
    <w:tmpl w:val="24960B5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0A760E5B"/>
    <w:multiLevelType w:val="hybridMultilevel"/>
    <w:tmpl w:val="C50CD3D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115D4E71"/>
    <w:multiLevelType w:val="hybridMultilevel"/>
    <w:tmpl w:val="269C7554"/>
    <w:lvl w:ilvl="0" w:tplc="7C9E1716">
      <w:start w:val="1"/>
      <w:numFmt w:val="decimal"/>
      <w:lvlText w:val="%1."/>
      <w:lvlJc w:val="left"/>
      <w:pPr>
        <w:ind w:left="644" w:hanging="360"/>
      </w:pPr>
      <w:rPr>
        <w:rFonts w:hint="default"/>
        <w:b/>
        <w:color w:val="auto"/>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10">
    <w:nsid w:val="1626724D"/>
    <w:multiLevelType w:val="hybridMultilevel"/>
    <w:tmpl w:val="1248C54E"/>
    <w:lvl w:ilvl="0" w:tplc="7ECAAA3E">
      <w:start w:val="1"/>
      <w:numFmt w:val="decimal"/>
      <w:lvlText w:val="23.%1"/>
      <w:lvlJc w:val="left"/>
      <w:pPr>
        <w:tabs>
          <w:tab w:val="num" w:pos="502"/>
        </w:tabs>
        <w:ind w:left="502" w:hanging="360"/>
      </w:pPr>
      <w:rPr>
        <w:rFonts w:ascii="Arial" w:hAnsi="Arial" w:cs="Times New Roman" w:hint="default"/>
        <w:b/>
        <w:i/>
        <w:color w:val="auto"/>
      </w:rPr>
    </w:lvl>
    <w:lvl w:ilvl="1" w:tplc="E7DA365A">
      <w:start w:val="1"/>
      <w:numFmt w:val="bullet"/>
      <w:lvlText w:val=""/>
      <w:lvlJc w:val="left"/>
      <w:pPr>
        <w:tabs>
          <w:tab w:val="num" w:pos="360"/>
        </w:tabs>
        <w:ind w:left="360" w:hanging="360"/>
      </w:pPr>
      <w:rPr>
        <w:rFonts w:ascii="Wingdings" w:hAnsi="Wingdings" w:hint="default"/>
        <w:b w:val="0"/>
        <w:sz w:val="20"/>
        <w:szCs w:val="20"/>
        <w:u w:val="none"/>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FC54EC58">
      <w:start w:val="1"/>
      <w:numFmt w:val="decimal"/>
      <w:lvlText w:val="%6)"/>
      <w:lvlJc w:val="left"/>
      <w:pPr>
        <w:ind w:left="4500" w:hanging="360"/>
      </w:pPr>
      <w:rPr>
        <w:rFonts w:hint="default"/>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1">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1A9A36CF"/>
    <w:multiLevelType w:val="hybridMultilevel"/>
    <w:tmpl w:val="B05A1AC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24422C4D"/>
    <w:multiLevelType w:val="hybridMultilevel"/>
    <w:tmpl w:val="E91C6688"/>
    <w:lvl w:ilvl="0" w:tplc="C8BEDD78">
      <w:start w:val="1"/>
      <w:numFmt w:val="decimal"/>
      <w:lvlText w:val="%1"/>
      <w:lvlJc w:val="left"/>
      <w:pPr>
        <w:ind w:left="540" w:hanging="360"/>
      </w:pPr>
      <w:rPr>
        <w:rFonts w:hint="default"/>
        <w:color w:val="auto"/>
      </w:rPr>
    </w:lvl>
    <w:lvl w:ilvl="1" w:tplc="241A0019" w:tentative="1">
      <w:start w:val="1"/>
      <w:numFmt w:val="lowerLetter"/>
      <w:lvlText w:val="%2."/>
      <w:lvlJc w:val="left"/>
      <w:pPr>
        <w:ind w:left="1260" w:hanging="360"/>
      </w:pPr>
    </w:lvl>
    <w:lvl w:ilvl="2" w:tplc="241A001B" w:tentative="1">
      <w:start w:val="1"/>
      <w:numFmt w:val="lowerRoman"/>
      <w:lvlText w:val="%3."/>
      <w:lvlJc w:val="right"/>
      <w:pPr>
        <w:ind w:left="1980" w:hanging="180"/>
      </w:pPr>
    </w:lvl>
    <w:lvl w:ilvl="3" w:tplc="241A000F" w:tentative="1">
      <w:start w:val="1"/>
      <w:numFmt w:val="decimal"/>
      <w:lvlText w:val="%4."/>
      <w:lvlJc w:val="left"/>
      <w:pPr>
        <w:ind w:left="2700" w:hanging="360"/>
      </w:pPr>
    </w:lvl>
    <w:lvl w:ilvl="4" w:tplc="241A0019" w:tentative="1">
      <w:start w:val="1"/>
      <w:numFmt w:val="lowerLetter"/>
      <w:lvlText w:val="%5."/>
      <w:lvlJc w:val="left"/>
      <w:pPr>
        <w:ind w:left="3420" w:hanging="360"/>
      </w:pPr>
    </w:lvl>
    <w:lvl w:ilvl="5" w:tplc="241A001B" w:tentative="1">
      <w:start w:val="1"/>
      <w:numFmt w:val="lowerRoman"/>
      <w:lvlText w:val="%6."/>
      <w:lvlJc w:val="right"/>
      <w:pPr>
        <w:ind w:left="4140" w:hanging="180"/>
      </w:pPr>
    </w:lvl>
    <w:lvl w:ilvl="6" w:tplc="241A000F" w:tentative="1">
      <w:start w:val="1"/>
      <w:numFmt w:val="decimal"/>
      <w:lvlText w:val="%7."/>
      <w:lvlJc w:val="left"/>
      <w:pPr>
        <w:ind w:left="4860" w:hanging="360"/>
      </w:pPr>
    </w:lvl>
    <w:lvl w:ilvl="7" w:tplc="241A0019" w:tentative="1">
      <w:start w:val="1"/>
      <w:numFmt w:val="lowerLetter"/>
      <w:lvlText w:val="%8."/>
      <w:lvlJc w:val="left"/>
      <w:pPr>
        <w:ind w:left="5580" w:hanging="360"/>
      </w:pPr>
    </w:lvl>
    <w:lvl w:ilvl="8" w:tplc="241A001B" w:tentative="1">
      <w:start w:val="1"/>
      <w:numFmt w:val="lowerRoman"/>
      <w:lvlText w:val="%9."/>
      <w:lvlJc w:val="right"/>
      <w:pPr>
        <w:ind w:left="6300" w:hanging="180"/>
      </w:pPr>
    </w:lvl>
  </w:abstractNum>
  <w:abstractNum w:abstractNumId="15">
    <w:nsid w:val="264A1100"/>
    <w:multiLevelType w:val="hybridMultilevel"/>
    <w:tmpl w:val="90F80E94"/>
    <w:lvl w:ilvl="0" w:tplc="0AE428E0">
      <w:start w:val="1"/>
      <w:numFmt w:val="decimal"/>
      <w:lvlText w:val="%1."/>
      <w:lvlJc w:val="left"/>
      <w:pPr>
        <w:ind w:left="180" w:hanging="360"/>
      </w:pPr>
      <w:rPr>
        <w:rFonts w:hint="default"/>
      </w:rPr>
    </w:lvl>
    <w:lvl w:ilvl="1" w:tplc="241A0019" w:tentative="1">
      <w:start w:val="1"/>
      <w:numFmt w:val="lowerLetter"/>
      <w:lvlText w:val="%2."/>
      <w:lvlJc w:val="left"/>
      <w:pPr>
        <w:ind w:left="900" w:hanging="360"/>
      </w:pPr>
    </w:lvl>
    <w:lvl w:ilvl="2" w:tplc="241A001B" w:tentative="1">
      <w:start w:val="1"/>
      <w:numFmt w:val="lowerRoman"/>
      <w:lvlText w:val="%3."/>
      <w:lvlJc w:val="right"/>
      <w:pPr>
        <w:ind w:left="1620" w:hanging="180"/>
      </w:pPr>
    </w:lvl>
    <w:lvl w:ilvl="3" w:tplc="241A000F" w:tentative="1">
      <w:start w:val="1"/>
      <w:numFmt w:val="decimal"/>
      <w:lvlText w:val="%4."/>
      <w:lvlJc w:val="left"/>
      <w:pPr>
        <w:ind w:left="2340" w:hanging="360"/>
      </w:pPr>
    </w:lvl>
    <w:lvl w:ilvl="4" w:tplc="241A0019" w:tentative="1">
      <w:start w:val="1"/>
      <w:numFmt w:val="lowerLetter"/>
      <w:lvlText w:val="%5."/>
      <w:lvlJc w:val="left"/>
      <w:pPr>
        <w:ind w:left="3060" w:hanging="360"/>
      </w:pPr>
    </w:lvl>
    <w:lvl w:ilvl="5" w:tplc="241A001B" w:tentative="1">
      <w:start w:val="1"/>
      <w:numFmt w:val="lowerRoman"/>
      <w:lvlText w:val="%6."/>
      <w:lvlJc w:val="right"/>
      <w:pPr>
        <w:ind w:left="3780" w:hanging="180"/>
      </w:pPr>
    </w:lvl>
    <w:lvl w:ilvl="6" w:tplc="241A000F" w:tentative="1">
      <w:start w:val="1"/>
      <w:numFmt w:val="decimal"/>
      <w:lvlText w:val="%7."/>
      <w:lvlJc w:val="left"/>
      <w:pPr>
        <w:ind w:left="4500" w:hanging="360"/>
      </w:pPr>
    </w:lvl>
    <w:lvl w:ilvl="7" w:tplc="241A0019" w:tentative="1">
      <w:start w:val="1"/>
      <w:numFmt w:val="lowerLetter"/>
      <w:lvlText w:val="%8."/>
      <w:lvlJc w:val="left"/>
      <w:pPr>
        <w:ind w:left="5220" w:hanging="360"/>
      </w:pPr>
    </w:lvl>
    <w:lvl w:ilvl="8" w:tplc="241A001B" w:tentative="1">
      <w:start w:val="1"/>
      <w:numFmt w:val="lowerRoman"/>
      <w:lvlText w:val="%9."/>
      <w:lvlJc w:val="right"/>
      <w:pPr>
        <w:ind w:left="5940" w:hanging="180"/>
      </w:pPr>
    </w:lvl>
  </w:abstractNum>
  <w:abstractNum w:abstractNumId="16">
    <w:nsid w:val="26A413A8"/>
    <w:multiLevelType w:val="hybridMultilevel"/>
    <w:tmpl w:val="698CB646"/>
    <w:lvl w:ilvl="0" w:tplc="D1322972">
      <w:numFmt w:val="bullet"/>
      <w:lvlText w:val=""/>
      <w:lvlJc w:val="left"/>
      <w:pPr>
        <w:ind w:left="720" w:hanging="360"/>
      </w:pPr>
      <w:rPr>
        <w:rFonts w:ascii="Symbol" w:eastAsiaTheme="minorHAnsi" w:hAnsi="Symbol"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26AC4769"/>
    <w:multiLevelType w:val="hybridMultilevel"/>
    <w:tmpl w:val="489855A8"/>
    <w:lvl w:ilvl="0" w:tplc="F13C42E8">
      <w:start w:val="1"/>
      <w:numFmt w:val="decimal"/>
      <w:lvlText w:val="%1)"/>
      <w:lvlJc w:val="left"/>
      <w:pPr>
        <w:tabs>
          <w:tab w:val="num" w:pos="502"/>
        </w:tabs>
        <w:ind w:left="502" w:hanging="360"/>
      </w:pPr>
      <w:rPr>
        <w:rFonts w:cs="Times New Roman" w:hint="default"/>
        <w:b/>
      </w:rPr>
    </w:lvl>
    <w:lvl w:ilvl="1" w:tplc="E7DA365A">
      <w:start w:val="1"/>
      <w:numFmt w:val="bullet"/>
      <w:lvlText w:val=""/>
      <w:lvlJc w:val="left"/>
      <w:pPr>
        <w:tabs>
          <w:tab w:val="num" w:pos="1260"/>
        </w:tabs>
        <w:ind w:left="1260" w:hanging="360"/>
      </w:pPr>
      <w:rPr>
        <w:rFonts w:ascii="Wingdings" w:hAnsi="Wingdings" w:hint="default"/>
        <w:b w:val="0"/>
        <w:sz w:val="20"/>
        <w:szCs w:val="20"/>
        <w:u w:val="none"/>
      </w:rPr>
    </w:lvl>
    <w:lvl w:ilvl="2" w:tplc="E7DA365A">
      <w:start w:val="1"/>
      <w:numFmt w:val="bullet"/>
      <w:lvlText w:val=""/>
      <w:lvlJc w:val="left"/>
      <w:pPr>
        <w:tabs>
          <w:tab w:val="num" w:pos="1440"/>
        </w:tabs>
        <w:ind w:left="1440" w:hanging="360"/>
      </w:pPr>
      <w:rPr>
        <w:rFonts w:ascii="Wingdings" w:hAnsi="Wingdings" w:hint="default"/>
        <w:b w:val="0"/>
        <w:sz w:val="20"/>
        <w:szCs w:val="20"/>
        <w:u w:val="none"/>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8">
    <w:nsid w:val="2C3B047D"/>
    <w:multiLevelType w:val="hybridMultilevel"/>
    <w:tmpl w:val="D042EBB2"/>
    <w:lvl w:ilvl="0" w:tplc="EA0C713E">
      <w:start w:val="1"/>
      <w:numFmt w:val="decimal"/>
      <w:lvlText w:val="%1)"/>
      <w:lvlJc w:val="left"/>
      <w:pPr>
        <w:ind w:left="1436" w:hanging="585"/>
      </w:pPr>
      <w:rPr>
        <w:rFonts w:cs="Times New Roman" w:hint="default"/>
      </w:rPr>
    </w:lvl>
    <w:lvl w:ilvl="1" w:tplc="04090019">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start w:val="1"/>
      <w:numFmt w:val="decimal"/>
      <w:lvlText w:val="%4."/>
      <w:lvlJc w:val="left"/>
      <w:pPr>
        <w:ind w:left="3371" w:hanging="360"/>
      </w:pPr>
      <w:rPr>
        <w:rFonts w:cs="Times New Roman"/>
      </w:rPr>
    </w:lvl>
    <w:lvl w:ilvl="4" w:tplc="04090019">
      <w:start w:val="1"/>
      <w:numFmt w:val="lowerLetter"/>
      <w:lvlText w:val="%5."/>
      <w:lvlJc w:val="left"/>
      <w:pPr>
        <w:ind w:left="4091" w:hanging="360"/>
      </w:pPr>
      <w:rPr>
        <w:rFonts w:cs="Times New Roman"/>
      </w:rPr>
    </w:lvl>
    <w:lvl w:ilvl="5" w:tplc="0409001B">
      <w:start w:val="1"/>
      <w:numFmt w:val="lowerRoman"/>
      <w:lvlText w:val="%6."/>
      <w:lvlJc w:val="right"/>
      <w:pPr>
        <w:ind w:left="4811" w:hanging="180"/>
      </w:pPr>
      <w:rPr>
        <w:rFonts w:cs="Times New Roman"/>
      </w:rPr>
    </w:lvl>
    <w:lvl w:ilvl="6" w:tplc="0409000F">
      <w:start w:val="1"/>
      <w:numFmt w:val="decimal"/>
      <w:lvlText w:val="%7."/>
      <w:lvlJc w:val="left"/>
      <w:pPr>
        <w:ind w:left="5531" w:hanging="360"/>
      </w:pPr>
      <w:rPr>
        <w:rFonts w:cs="Times New Roman"/>
      </w:rPr>
    </w:lvl>
    <w:lvl w:ilvl="7" w:tplc="04090019">
      <w:start w:val="1"/>
      <w:numFmt w:val="lowerLetter"/>
      <w:lvlText w:val="%8."/>
      <w:lvlJc w:val="left"/>
      <w:pPr>
        <w:ind w:left="6251" w:hanging="360"/>
      </w:pPr>
      <w:rPr>
        <w:rFonts w:cs="Times New Roman"/>
      </w:rPr>
    </w:lvl>
    <w:lvl w:ilvl="8" w:tplc="0409001B">
      <w:start w:val="1"/>
      <w:numFmt w:val="lowerRoman"/>
      <w:lvlText w:val="%9."/>
      <w:lvlJc w:val="right"/>
      <w:pPr>
        <w:ind w:left="6971" w:hanging="180"/>
      </w:pPr>
      <w:rPr>
        <w:rFonts w:cs="Times New Roman"/>
      </w:rPr>
    </w:lvl>
  </w:abstractNum>
  <w:abstractNum w:abstractNumId="19">
    <w:nsid w:val="2E425B93"/>
    <w:multiLevelType w:val="hybridMultilevel"/>
    <w:tmpl w:val="331AF966"/>
    <w:lvl w:ilvl="0" w:tplc="081A000F">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0">
    <w:nsid w:val="330164AA"/>
    <w:multiLevelType w:val="hybridMultilevel"/>
    <w:tmpl w:val="F12E020E"/>
    <w:lvl w:ilvl="0" w:tplc="1009000F">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34BC60FD"/>
    <w:multiLevelType w:val="hybridMultilevel"/>
    <w:tmpl w:val="1D743E8E"/>
    <w:lvl w:ilvl="0" w:tplc="69542710">
      <w:start w:val="1"/>
      <w:numFmt w:val="decimal"/>
      <w:lvlText w:val="%1."/>
      <w:lvlJc w:val="left"/>
      <w:pPr>
        <w:ind w:left="862" w:hanging="360"/>
      </w:pPr>
      <w:rPr>
        <w:rFonts w:asciiTheme="minorHAnsi" w:eastAsia="Arial Unicode MS" w:hAnsiTheme="minorHAnsi" w:cstheme="minorBidi" w:hint="default"/>
        <w:b/>
        <w:color w:val="000000"/>
        <w:sz w:val="22"/>
      </w:rPr>
    </w:lvl>
    <w:lvl w:ilvl="1" w:tplc="241A0019" w:tentative="1">
      <w:start w:val="1"/>
      <w:numFmt w:val="lowerLetter"/>
      <w:lvlText w:val="%2."/>
      <w:lvlJc w:val="left"/>
      <w:pPr>
        <w:ind w:left="1582" w:hanging="360"/>
      </w:pPr>
    </w:lvl>
    <w:lvl w:ilvl="2" w:tplc="241A001B" w:tentative="1">
      <w:start w:val="1"/>
      <w:numFmt w:val="lowerRoman"/>
      <w:lvlText w:val="%3."/>
      <w:lvlJc w:val="right"/>
      <w:pPr>
        <w:ind w:left="2302" w:hanging="180"/>
      </w:pPr>
    </w:lvl>
    <w:lvl w:ilvl="3" w:tplc="241A000F" w:tentative="1">
      <w:start w:val="1"/>
      <w:numFmt w:val="decimal"/>
      <w:lvlText w:val="%4."/>
      <w:lvlJc w:val="left"/>
      <w:pPr>
        <w:ind w:left="3022" w:hanging="360"/>
      </w:pPr>
    </w:lvl>
    <w:lvl w:ilvl="4" w:tplc="241A0019" w:tentative="1">
      <w:start w:val="1"/>
      <w:numFmt w:val="lowerLetter"/>
      <w:lvlText w:val="%5."/>
      <w:lvlJc w:val="left"/>
      <w:pPr>
        <w:ind w:left="3742" w:hanging="360"/>
      </w:pPr>
    </w:lvl>
    <w:lvl w:ilvl="5" w:tplc="241A001B" w:tentative="1">
      <w:start w:val="1"/>
      <w:numFmt w:val="lowerRoman"/>
      <w:lvlText w:val="%6."/>
      <w:lvlJc w:val="right"/>
      <w:pPr>
        <w:ind w:left="4462" w:hanging="180"/>
      </w:pPr>
    </w:lvl>
    <w:lvl w:ilvl="6" w:tplc="241A000F" w:tentative="1">
      <w:start w:val="1"/>
      <w:numFmt w:val="decimal"/>
      <w:lvlText w:val="%7."/>
      <w:lvlJc w:val="left"/>
      <w:pPr>
        <w:ind w:left="5182" w:hanging="360"/>
      </w:pPr>
    </w:lvl>
    <w:lvl w:ilvl="7" w:tplc="241A0019" w:tentative="1">
      <w:start w:val="1"/>
      <w:numFmt w:val="lowerLetter"/>
      <w:lvlText w:val="%8."/>
      <w:lvlJc w:val="left"/>
      <w:pPr>
        <w:ind w:left="5902" w:hanging="360"/>
      </w:pPr>
    </w:lvl>
    <w:lvl w:ilvl="8" w:tplc="241A001B" w:tentative="1">
      <w:start w:val="1"/>
      <w:numFmt w:val="lowerRoman"/>
      <w:lvlText w:val="%9."/>
      <w:lvlJc w:val="right"/>
      <w:pPr>
        <w:ind w:left="6622" w:hanging="180"/>
      </w:pPr>
    </w:lvl>
  </w:abstractNum>
  <w:abstractNum w:abstractNumId="22">
    <w:nsid w:val="34D32DCD"/>
    <w:multiLevelType w:val="hybridMultilevel"/>
    <w:tmpl w:val="974E05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3A3D7816"/>
    <w:multiLevelType w:val="hybridMultilevel"/>
    <w:tmpl w:val="7F58B75E"/>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4">
    <w:nsid w:val="3FA610BB"/>
    <w:multiLevelType w:val="multilevel"/>
    <w:tmpl w:val="6864467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6">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nsid w:val="51847761"/>
    <w:multiLevelType w:val="hybridMultilevel"/>
    <w:tmpl w:val="489855A8"/>
    <w:lvl w:ilvl="0" w:tplc="F13C42E8">
      <w:start w:val="1"/>
      <w:numFmt w:val="decimal"/>
      <w:lvlText w:val="%1)"/>
      <w:lvlJc w:val="left"/>
      <w:pPr>
        <w:tabs>
          <w:tab w:val="num" w:pos="502"/>
        </w:tabs>
        <w:ind w:left="502" w:hanging="360"/>
      </w:pPr>
      <w:rPr>
        <w:rFonts w:cs="Times New Roman" w:hint="default"/>
        <w:b/>
      </w:rPr>
    </w:lvl>
    <w:lvl w:ilvl="1" w:tplc="E7DA365A">
      <w:start w:val="1"/>
      <w:numFmt w:val="bullet"/>
      <w:lvlText w:val=""/>
      <w:lvlJc w:val="left"/>
      <w:pPr>
        <w:tabs>
          <w:tab w:val="num" w:pos="1260"/>
        </w:tabs>
        <w:ind w:left="1260" w:hanging="360"/>
      </w:pPr>
      <w:rPr>
        <w:rFonts w:ascii="Wingdings" w:hAnsi="Wingdings" w:hint="default"/>
        <w:b w:val="0"/>
        <w:sz w:val="20"/>
        <w:szCs w:val="20"/>
        <w:u w:val="none"/>
      </w:rPr>
    </w:lvl>
    <w:lvl w:ilvl="2" w:tplc="E7DA365A">
      <w:start w:val="1"/>
      <w:numFmt w:val="bullet"/>
      <w:lvlText w:val=""/>
      <w:lvlJc w:val="left"/>
      <w:pPr>
        <w:tabs>
          <w:tab w:val="num" w:pos="1440"/>
        </w:tabs>
        <w:ind w:left="1440" w:hanging="360"/>
      </w:pPr>
      <w:rPr>
        <w:rFonts w:ascii="Wingdings" w:hAnsi="Wingdings" w:hint="default"/>
        <w:b w:val="0"/>
        <w:sz w:val="20"/>
        <w:szCs w:val="20"/>
        <w:u w:val="none"/>
      </w:rPr>
    </w:lvl>
    <w:lvl w:ilvl="3" w:tplc="D576C09E">
      <w:start w:val="1"/>
      <w:numFmt w:val="lowerLetter"/>
      <w:lvlText w:val="%4)"/>
      <w:lvlJc w:val="left"/>
      <w:pPr>
        <w:tabs>
          <w:tab w:val="num" w:pos="2880"/>
        </w:tabs>
        <w:ind w:left="2880" w:hanging="360"/>
      </w:pPr>
      <w:rPr>
        <w:rFonts w:cs="Times New Roman" w:hint="default"/>
        <w:b w:val="0"/>
        <w:u w:val="none"/>
      </w:rPr>
    </w:lvl>
    <w:lvl w:ilvl="4" w:tplc="5F664E8E">
      <w:start w:val="23"/>
      <w:numFmt w:val="bullet"/>
      <w:lvlText w:val="-"/>
      <w:lvlJc w:val="left"/>
      <w:pPr>
        <w:tabs>
          <w:tab w:val="num" w:pos="3600"/>
        </w:tabs>
        <w:ind w:left="3600" w:hanging="360"/>
      </w:pPr>
      <w:rPr>
        <w:rFonts w:ascii="Arial" w:eastAsia="Times New Roman" w:hAnsi="Arial" w:cs="Arial" w:hint="default"/>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8">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9">
    <w:nsid w:val="56664CE7"/>
    <w:multiLevelType w:val="hybridMultilevel"/>
    <w:tmpl w:val="0B90E472"/>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nsid w:val="5B855080"/>
    <w:multiLevelType w:val="hybridMultilevel"/>
    <w:tmpl w:val="2FA2DD5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nsid w:val="61721298"/>
    <w:multiLevelType w:val="hybridMultilevel"/>
    <w:tmpl w:val="7506FC6E"/>
    <w:lvl w:ilvl="0" w:tplc="D1322972">
      <w:numFmt w:val="bullet"/>
      <w:lvlText w:val=""/>
      <w:lvlJc w:val="left"/>
      <w:pPr>
        <w:ind w:left="720" w:hanging="360"/>
      </w:pPr>
      <w:rPr>
        <w:rFonts w:ascii="Symbol" w:eastAsiaTheme="minorHAnsi" w:hAnsi="Symbol"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nsid w:val="62214989"/>
    <w:multiLevelType w:val="hybridMultilevel"/>
    <w:tmpl w:val="826E3EF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nsid w:val="63DC2F43"/>
    <w:multiLevelType w:val="hybridMultilevel"/>
    <w:tmpl w:val="D0A27E8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4AC5ACF"/>
    <w:multiLevelType w:val="hybridMultilevel"/>
    <w:tmpl w:val="184EE92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nsid w:val="663E1F5A"/>
    <w:multiLevelType w:val="hybridMultilevel"/>
    <w:tmpl w:val="04EAEEF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nsid w:val="66F50DF1"/>
    <w:multiLevelType w:val="multilevel"/>
    <w:tmpl w:val="8ECE0A7C"/>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37">
    <w:nsid w:val="6A7A12F6"/>
    <w:multiLevelType w:val="hybridMultilevel"/>
    <w:tmpl w:val="BCCA4578"/>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8">
    <w:nsid w:val="6AA20716"/>
    <w:multiLevelType w:val="hybridMultilevel"/>
    <w:tmpl w:val="9E36F02A"/>
    <w:lvl w:ilvl="0" w:tplc="E584ADFE">
      <w:start w:val="1"/>
      <w:numFmt w:val="decimal"/>
      <w:lvlText w:val="%1."/>
      <w:lvlJc w:val="left"/>
      <w:pPr>
        <w:ind w:left="900" w:hanging="360"/>
      </w:pPr>
      <w:rPr>
        <w:rFonts w:hint="default"/>
        <w:color w:val="auto"/>
      </w:rPr>
    </w:lvl>
    <w:lvl w:ilvl="1" w:tplc="241A0019" w:tentative="1">
      <w:start w:val="1"/>
      <w:numFmt w:val="lowerLetter"/>
      <w:lvlText w:val="%2."/>
      <w:lvlJc w:val="left"/>
      <w:pPr>
        <w:ind w:left="1620" w:hanging="360"/>
      </w:pPr>
    </w:lvl>
    <w:lvl w:ilvl="2" w:tplc="241A001B" w:tentative="1">
      <w:start w:val="1"/>
      <w:numFmt w:val="lowerRoman"/>
      <w:lvlText w:val="%3."/>
      <w:lvlJc w:val="right"/>
      <w:pPr>
        <w:ind w:left="2340" w:hanging="180"/>
      </w:pPr>
    </w:lvl>
    <w:lvl w:ilvl="3" w:tplc="241A000F" w:tentative="1">
      <w:start w:val="1"/>
      <w:numFmt w:val="decimal"/>
      <w:lvlText w:val="%4."/>
      <w:lvlJc w:val="left"/>
      <w:pPr>
        <w:ind w:left="3060" w:hanging="360"/>
      </w:pPr>
    </w:lvl>
    <w:lvl w:ilvl="4" w:tplc="241A0019" w:tentative="1">
      <w:start w:val="1"/>
      <w:numFmt w:val="lowerLetter"/>
      <w:lvlText w:val="%5."/>
      <w:lvlJc w:val="left"/>
      <w:pPr>
        <w:ind w:left="3780" w:hanging="360"/>
      </w:pPr>
    </w:lvl>
    <w:lvl w:ilvl="5" w:tplc="241A001B" w:tentative="1">
      <w:start w:val="1"/>
      <w:numFmt w:val="lowerRoman"/>
      <w:lvlText w:val="%6."/>
      <w:lvlJc w:val="right"/>
      <w:pPr>
        <w:ind w:left="4500" w:hanging="180"/>
      </w:pPr>
    </w:lvl>
    <w:lvl w:ilvl="6" w:tplc="241A000F" w:tentative="1">
      <w:start w:val="1"/>
      <w:numFmt w:val="decimal"/>
      <w:lvlText w:val="%7."/>
      <w:lvlJc w:val="left"/>
      <w:pPr>
        <w:ind w:left="5220" w:hanging="360"/>
      </w:pPr>
    </w:lvl>
    <w:lvl w:ilvl="7" w:tplc="241A0019" w:tentative="1">
      <w:start w:val="1"/>
      <w:numFmt w:val="lowerLetter"/>
      <w:lvlText w:val="%8."/>
      <w:lvlJc w:val="left"/>
      <w:pPr>
        <w:ind w:left="5940" w:hanging="360"/>
      </w:pPr>
    </w:lvl>
    <w:lvl w:ilvl="8" w:tplc="241A001B" w:tentative="1">
      <w:start w:val="1"/>
      <w:numFmt w:val="lowerRoman"/>
      <w:lvlText w:val="%9."/>
      <w:lvlJc w:val="right"/>
      <w:pPr>
        <w:ind w:left="6660" w:hanging="180"/>
      </w:pPr>
    </w:lvl>
  </w:abstractNum>
  <w:abstractNum w:abstractNumId="39">
    <w:nsid w:val="6B974991"/>
    <w:multiLevelType w:val="hybridMultilevel"/>
    <w:tmpl w:val="EE18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nsid w:val="735960D4"/>
    <w:multiLevelType w:val="hybridMultilevel"/>
    <w:tmpl w:val="F0FECC26"/>
    <w:lvl w:ilvl="0" w:tplc="ABFED3C0">
      <w:start w:val="1"/>
      <w:numFmt w:val="decimal"/>
      <w:lvlText w:val="%1)"/>
      <w:lvlJc w:val="left"/>
      <w:pPr>
        <w:ind w:left="1778" w:hanging="360"/>
      </w:pPr>
      <w:rPr>
        <w:rFonts w:eastAsia="TimesNewRomanPSMT"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abstractNum w:abstractNumId="42">
    <w:nsid w:val="76EE564A"/>
    <w:multiLevelType w:val="hybridMultilevel"/>
    <w:tmpl w:val="1EB6ADE0"/>
    <w:lvl w:ilvl="0" w:tplc="D1322972">
      <w:numFmt w:val="bullet"/>
      <w:lvlText w:val=""/>
      <w:lvlJc w:val="left"/>
      <w:pPr>
        <w:ind w:left="720" w:hanging="360"/>
      </w:pPr>
      <w:rPr>
        <w:rFonts w:ascii="Symbol" w:eastAsiaTheme="minorHAnsi" w:hAnsi="Symbol"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nsid w:val="7CF05555"/>
    <w:multiLevelType w:val="hybridMultilevel"/>
    <w:tmpl w:val="D88E4B38"/>
    <w:lvl w:ilvl="0" w:tplc="241A000B">
      <w:start w:val="1"/>
      <w:numFmt w:val="bullet"/>
      <w:lvlText w:val=""/>
      <w:lvlJc w:val="left"/>
      <w:pPr>
        <w:ind w:left="1080" w:hanging="360"/>
      </w:pPr>
      <w:rPr>
        <w:rFonts w:ascii="Wingdings" w:hAnsi="Wingdings"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4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37"/>
  </w:num>
  <w:num w:numId="2">
    <w:abstractNumId w:val="32"/>
  </w:num>
  <w:num w:numId="3">
    <w:abstractNumId w:val="29"/>
  </w:num>
  <w:num w:numId="4">
    <w:abstractNumId w:val="8"/>
  </w:num>
  <w:num w:numId="5">
    <w:abstractNumId w:val="16"/>
  </w:num>
  <w:num w:numId="6">
    <w:abstractNumId w:val="42"/>
  </w:num>
  <w:num w:numId="7">
    <w:abstractNumId w:val="31"/>
  </w:num>
  <w:num w:numId="8">
    <w:abstractNumId w:val="43"/>
  </w:num>
  <w:num w:numId="9">
    <w:abstractNumId w:val="6"/>
  </w:num>
  <w:num w:numId="10">
    <w:abstractNumId w:val="35"/>
  </w:num>
  <w:num w:numId="11">
    <w:abstractNumId w:val="24"/>
  </w:num>
  <w:num w:numId="12">
    <w:abstractNumId w:val="12"/>
  </w:num>
  <w:num w:numId="13">
    <w:abstractNumId w:val="20"/>
  </w:num>
  <w:num w:numId="14">
    <w:abstractNumId w:val="19"/>
  </w:num>
  <w:num w:numId="15">
    <w:abstractNumId w:val="0"/>
  </w:num>
  <w:num w:numId="16">
    <w:abstractNumId w:val="1"/>
  </w:num>
  <w:num w:numId="17">
    <w:abstractNumId w:val="44"/>
  </w:num>
  <w:num w:numId="18">
    <w:abstractNumId w:val="36"/>
  </w:num>
  <w:num w:numId="19">
    <w:abstractNumId w:val="28"/>
  </w:num>
  <w:num w:numId="20">
    <w:abstractNumId w:val="15"/>
  </w:num>
  <w:num w:numId="21">
    <w:abstractNumId w:val="14"/>
  </w:num>
  <w:num w:numId="22">
    <w:abstractNumId w:val="38"/>
  </w:num>
  <w:num w:numId="23">
    <w:abstractNumId w:val="9"/>
  </w:num>
  <w:num w:numId="24">
    <w:abstractNumId w:val="27"/>
  </w:num>
  <w:num w:numId="25">
    <w:abstractNumId w:val="10"/>
  </w:num>
  <w:num w:numId="26">
    <w:abstractNumId w:val="18"/>
  </w:num>
  <w:num w:numId="27">
    <w:abstractNumId w:val="39"/>
  </w:num>
  <w:num w:numId="28">
    <w:abstractNumId w:val="3"/>
  </w:num>
  <w:num w:numId="29">
    <w:abstractNumId w:val="17"/>
  </w:num>
  <w:num w:numId="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34"/>
  </w:num>
  <w:num w:numId="33">
    <w:abstractNumId w:val="5"/>
  </w:num>
  <w:num w:numId="34">
    <w:abstractNumId w:val="13"/>
  </w:num>
  <w:num w:numId="35">
    <w:abstractNumId w:val="30"/>
  </w:num>
  <w:num w:numId="36">
    <w:abstractNumId w:val="7"/>
  </w:num>
  <w:num w:numId="37">
    <w:abstractNumId w:val="4"/>
  </w:num>
  <w:num w:numId="38">
    <w:abstractNumId w:val="11"/>
  </w:num>
  <w:num w:numId="39">
    <w:abstractNumId w:val="40"/>
  </w:num>
  <w:num w:numId="40">
    <w:abstractNumId w:val="26"/>
  </w:num>
  <w:num w:numId="41">
    <w:abstractNumId w:val="23"/>
  </w:num>
  <w:num w:numId="42">
    <w:abstractNumId w:val="22"/>
  </w:num>
  <w:num w:numId="43">
    <w:abstractNumId w:val="41"/>
  </w:num>
  <w:num w:numId="44">
    <w:abstractNumId w:val="25"/>
  </w:num>
  <w:num w:numId="45">
    <w:abstractNumId w:val="33"/>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0F5"/>
    <w:rsid w:val="0000587B"/>
    <w:rsid w:val="00016A54"/>
    <w:rsid w:val="000244AD"/>
    <w:rsid w:val="00026C3B"/>
    <w:rsid w:val="000472D9"/>
    <w:rsid w:val="0005024A"/>
    <w:rsid w:val="00065CE8"/>
    <w:rsid w:val="0006606E"/>
    <w:rsid w:val="000773E7"/>
    <w:rsid w:val="000932EB"/>
    <w:rsid w:val="000A0B92"/>
    <w:rsid w:val="000A16FB"/>
    <w:rsid w:val="000B2443"/>
    <w:rsid w:val="000B5489"/>
    <w:rsid w:val="000B6F28"/>
    <w:rsid w:val="000C3D64"/>
    <w:rsid w:val="000F22E1"/>
    <w:rsid w:val="00110375"/>
    <w:rsid w:val="001152F0"/>
    <w:rsid w:val="00117488"/>
    <w:rsid w:val="00133BCA"/>
    <w:rsid w:val="00136332"/>
    <w:rsid w:val="00141F5B"/>
    <w:rsid w:val="0014775A"/>
    <w:rsid w:val="001609C1"/>
    <w:rsid w:val="00163678"/>
    <w:rsid w:val="00167A9F"/>
    <w:rsid w:val="00173FE4"/>
    <w:rsid w:val="001873C9"/>
    <w:rsid w:val="00187BB4"/>
    <w:rsid w:val="00191466"/>
    <w:rsid w:val="001916A8"/>
    <w:rsid w:val="001C20FF"/>
    <w:rsid w:val="001D7E11"/>
    <w:rsid w:val="001E0CEC"/>
    <w:rsid w:val="001E7A9F"/>
    <w:rsid w:val="001F2F8E"/>
    <w:rsid w:val="001F7FB6"/>
    <w:rsid w:val="001F7FE0"/>
    <w:rsid w:val="002116AC"/>
    <w:rsid w:val="002271A6"/>
    <w:rsid w:val="00237716"/>
    <w:rsid w:val="00246B6B"/>
    <w:rsid w:val="00250525"/>
    <w:rsid w:val="00255BA5"/>
    <w:rsid w:val="00256CE4"/>
    <w:rsid w:val="00256D27"/>
    <w:rsid w:val="002614F2"/>
    <w:rsid w:val="0026537C"/>
    <w:rsid w:val="00267C8F"/>
    <w:rsid w:val="00273F03"/>
    <w:rsid w:val="00280B6A"/>
    <w:rsid w:val="002843AE"/>
    <w:rsid w:val="00284668"/>
    <w:rsid w:val="002851F8"/>
    <w:rsid w:val="002857E7"/>
    <w:rsid w:val="00290148"/>
    <w:rsid w:val="0029090E"/>
    <w:rsid w:val="002A4A8E"/>
    <w:rsid w:val="002B056E"/>
    <w:rsid w:val="002B2082"/>
    <w:rsid w:val="002B4E87"/>
    <w:rsid w:val="002C3B17"/>
    <w:rsid w:val="002C6495"/>
    <w:rsid w:val="002C6857"/>
    <w:rsid w:val="002D55B8"/>
    <w:rsid w:val="002E40A7"/>
    <w:rsid w:val="002E66AF"/>
    <w:rsid w:val="002F025B"/>
    <w:rsid w:val="00303BCF"/>
    <w:rsid w:val="00305726"/>
    <w:rsid w:val="003221DE"/>
    <w:rsid w:val="00325211"/>
    <w:rsid w:val="003406E9"/>
    <w:rsid w:val="00344783"/>
    <w:rsid w:val="003464F0"/>
    <w:rsid w:val="00350D63"/>
    <w:rsid w:val="00352135"/>
    <w:rsid w:val="003606B1"/>
    <w:rsid w:val="003678E9"/>
    <w:rsid w:val="00373C69"/>
    <w:rsid w:val="00385C61"/>
    <w:rsid w:val="003D0387"/>
    <w:rsid w:val="003D16A2"/>
    <w:rsid w:val="003E028A"/>
    <w:rsid w:val="003E151C"/>
    <w:rsid w:val="003E19E5"/>
    <w:rsid w:val="003E4A19"/>
    <w:rsid w:val="003E6918"/>
    <w:rsid w:val="003E775C"/>
    <w:rsid w:val="003F112B"/>
    <w:rsid w:val="003F6282"/>
    <w:rsid w:val="00401703"/>
    <w:rsid w:val="004070B9"/>
    <w:rsid w:val="0044261C"/>
    <w:rsid w:val="00451C5D"/>
    <w:rsid w:val="00454B14"/>
    <w:rsid w:val="00463B5D"/>
    <w:rsid w:val="00473277"/>
    <w:rsid w:val="00475904"/>
    <w:rsid w:val="004808FC"/>
    <w:rsid w:val="0048232B"/>
    <w:rsid w:val="00484FC9"/>
    <w:rsid w:val="00496C39"/>
    <w:rsid w:val="004A2A90"/>
    <w:rsid w:val="004A3347"/>
    <w:rsid w:val="004A4AB0"/>
    <w:rsid w:val="004A6C81"/>
    <w:rsid w:val="004B1106"/>
    <w:rsid w:val="004B26A6"/>
    <w:rsid w:val="004B315B"/>
    <w:rsid w:val="004C035E"/>
    <w:rsid w:val="004C74D6"/>
    <w:rsid w:val="004E01AA"/>
    <w:rsid w:val="004E37B1"/>
    <w:rsid w:val="004F11DD"/>
    <w:rsid w:val="004F66CB"/>
    <w:rsid w:val="0050016A"/>
    <w:rsid w:val="00501839"/>
    <w:rsid w:val="00516EF1"/>
    <w:rsid w:val="005256DC"/>
    <w:rsid w:val="005269D9"/>
    <w:rsid w:val="00530A1D"/>
    <w:rsid w:val="00532DCF"/>
    <w:rsid w:val="0053702B"/>
    <w:rsid w:val="00543351"/>
    <w:rsid w:val="00545962"/>
    <w:rsid w:val="00547B61"/>
    <w:rsid w:val="00554026"/>
    <w:rsid w:val="00566185"/>
    <w:rsid w:val="005706E8"/>
    <w:rsid w:val="00585912"/>
    <w:rsid w:val="0058678C"/>
    <w:rsid w:val="00590A97"/>
    <w:rsid w:val="005921A8"/>
    <w:rsid w:val="00597522"/>
    <w:rsid w:val="005A442A"/>
    <w:rsid w:val="005B01F6"/>
    <w:rsid w:val="005B096C"/>
    <w:rsid w:val="005B31EB"/>
    <w:rsid w:val="005B52C5"/>
    <w:rsid w:val="005C4741"/>
    <w:rsid w:val="005D2D08"/>
    <w:rsid w:val="005D484C"/>
    <w:rsid w:val="005D5027"/>
    <w:rsid w:val="005E70F5"/>
    <w:rsid w:val="005F4B04"/>
    <w:rsid w:val="006128BA"/>
    <w:rsid w:val="006224A2"/>
    <w:rsid w:val="0062350C"/>
    <w:rsid w:val="006242E5"/>
    <w:rsid w:val="00653D84"/>
    <w:rsid w:val="00655969"/>
    <w:rsid w:val="00657AFF"/>
    <w:rsid w:val="006619EB"/>
    <w:rsid w:val="00662E8E"/>
    <w:rsid w:val="00665288"/>
    <w:rsid w:val="00675DA4"/>
    <w:rsid w:val="0068110F"/>
    <w:rsid w:val="006837AE"/>
    <w:rsid w:val="006A2F2F"/>
    <w:rsid w:val="006A39A1"/>
    <w:rsid w:val="006A56D7"/>
    <w:rsid w:val="006B2A87"/>
    <w:rsid w:val="006C00F7"/>
    <w:rsid w:val="006C0E24"/>
    <w:rsid w:val="006C5E9F"/>
    <w:rsid w:val="006E06C6"/>
    <w:rsid w:val="006E7FC4"/>
    <w:rsid w:val="007147C6"/>
    <w:rsid w:val="007147F0"/>
    <w:rsid w:val="00721C16"/>
    <w:rsid w:val="00725489"/>
    <w:rsid w:val="00734559"/>
    <w:rsid w:val="00741C4B"/>
    <w:rsid w:val="00756F57"/>
    <w:rsid w:val="007575C6"/>
    <w:rsid w:val="0076233B"/>
    <w:rsid w:val="00764A09"/>
    <w:rsid w:val="00784BCE"/>
    <w:rsid w:val="00784F8B"/>
    <w:rsid w:val="0079028D"/>
    <w:rsid w:val="007A74C0"/>
    <w:rsid w:val="007C526F"/>
    <w:rsid w:val="007C5730"/>
    <w:rsid w:val="007C60FC"/>
    <w:rsid w:val="007D1CBF"/>
    <w:rsid w:val="007D4778"/>
    <w:rsid w:val="007D6DCD"/>
    <w:rsid w:val="007F1481"/>
    <w:rsid w:val="007F1C88"/>
    <w:rsid w:val="007F38A8"/>
    <w:rsid w:val="007F555D"/>
    <w:rsid w:val="007F646D"/>
    <w:rsid w:val="008115E0"/>
    <w:rsid w:val="008177A8"/>
    <w:rsid w:val="00821A23"/>
    <w:rsid w:val="008246C6"/>
    <w:rsid w:val="0082697A"/>
    <w:rsid w:val="00826A2C"/>
    <w:rsid w:val="00827099"/>
    <w:rsid w:val="00843A40"/>
    <w:rsid w:val="00852128"/>
    <w:rsid w:val="00856DA4"/>
    <w:rsid w:val="00865446"/>
    <w:rsid w:val="008743A0"/>
    <w:rsid w:val="00874456"/>
    <w:rsid w:val="00880117"/>
    <w:rsid w:val="00893444"/>
    <w:rsid w:val="00894F14"/>
    <w:rsid w:val="008A1A70"/>
    <w:rsid w:val="008A3C07"/>
    <w:rsid w:val="008A6A7F"/>
    <w:rsid w:val="008A7E6B"/>
    <w:rsid w:val="008B6FCF"/>
    <w:rsid w:val="008C0DB0"/>
    <w:rsid w:val="008C14C9"/>
    <w:rsid w:val="008C5EE3"/>
    <w:rsid w:val="008D1970"/>
    <w:rsid w:val="008D3059"/>
    <w:rsid w:val="008E449C"/>
    <w:rsid w:val="008F025C"/>
    <w:rsid w:val="008F61F2"/>
    <w:rsid w:val="00903F8A"/>
    <w:rsid w:val="00905F4E"/>
    <w:rsid w:val="00955AA5"/>
    <w:rsid w:val="0097386F"/>
    <w:rsid w:val="00981B82"/>
    <w:rsid w:val="00987B7A"/>
    <w:rsid w:val="00990256"/>
    <w:rsid w:val="0099117D"/>
    <w:rsid w:val="00997C4C"/>
    <w:rsid w:val="009A08E6"/>
    <w:rsid w:val="009A6837"/>
    <w:rsid w:val="009B6D32"/>
    <w:rsid w:val="009C2DFD"/>
    <w:rsid w:val="009D4909"/>
    <w:rsid w:val="009D56E1"/>
    <w:rsid w:val="009D791C"/>
    <w:rsid w:val="009F2BFB"/>
    <w:rsid w:val="009F6DE8"/>
    <w:rsid w:val="00A004B7"/>
    <w:rsid w:val="00A05200"/>
    <w:rsid w:val="00A10DBE"/>
    <w:rsid w:val="00A133E4"/>
    <w:rsid w:val="00A140A8"/>
    <w:rsid w:val="00A174CC"/>
    <w:rsid w:val="00A24373"/>
    <w:rsid w:val="00A41382"/>
    <w:rsid w:val="00A44D58"/>
    <w:rsid w:val="00A5227B"/>
    <w:rsid w:val="00A52396"/>
    <w:rsid w:val="00A554F7"/>
    <w:rsid w:val="00A63020"/>
    <w:rsid w:val="00A71C1E"/>
    <w:rsid w:val="00A81575"/>
    <w:rsid w:val="00A87450"/>
    <w:rsid w:val="00A90356"/>
    <w:rsid w:val="00A95DD1"/>
    <w:rsid w:val="00AA6B1D"/>
    <w:rsid w:val="00AB58F2"/>
    <w:rsid w:val="00AB73F7"/>
    <w:rsid w:val="00AD3132"/>
    <w:rsid w:val="00AD3984"/>
    <w:rsid w:val="00AF26F8"/>
    <w:rsid w:val="00B11371"/>
    <w:rsid w:val="00B468D1"/>
    <w:rsid w:val="00B577FF"/>
    <w:rsid w:val="00B61B2C"/>
    <w:rsid w:val="00B71EC8"/>
    <w:rsid w:val="00B7384B"/>
    <w:rsid w:val="00B76F3E"/>
    <w:rsid w:val="00B81DE1"/>
    <w:rsid w:val="00B916BE"/>
    <w:rsid w:val="00BA1C14"/>
    <w:rsid w:val="00BC3566"/>
    <w:rsid w:val="00BC4B4F"/>
    <w:rsid w:val="00BC6984"/>
    <w:rsid w:val="00BD0714"/>
    <w:rsid w:val="00BE1FFF"/>
    <w:rsid w:val="00BF4823"/>
    <w:rsid w:val="00C02FFD"/>
    <w:rsid w:val="00C04F40"/>
    <w:rsid w:val="00C16151"/>
    <w:rsid w:val="00C44DF3"/>
    <w:rsid w:val="00C504E4"/>
    <w:rsid w:val="00C50C85"/>
    <w:rsid w:val="00C54071"/>
    <w:rsid w:val="00C75D15"/>
    <w:rsid w:val="00C80973"/>
    <w:rsid w:val="00C9772A"/>
    <w:rsid w:val="00C97A17"/>
    <w:rsid w:val="00CA20EF"/>
    <w:rsid w:val="00CB09A1"/>
    <w:rsid w:val="00CB57C4"/>
    <w:rsid w:val="00CC393B"/>
    <w:rsid w:val="00CD4286"/>
    <w:rsid w:val="00D15297"/>
    <w:rsid w:val="00D15FCC"/>
    <w:rsid w:val="00D20B32"/>
    <w:rsid w:val="00D24BB7"/>
    <w:rsid w:val="00D24BF6"/>
    <w:rsid w:val="00D2537D"/>
    <w:rsid w:val="00D26F73"/>
    <w:rsid w:val="00D27BDC"/>
    <w:rsid w:val="00D27EB4"/>
    <w:rsid w:val="00D34924"/>
    <w:rsid w:val="00D36071"/>
    <w:rsid w:val="00D412A8"/>
    <w:rsid w:val="00D51AB9"/>
    <w:rsid w:val="00D634EF"/>
    <w:rsid w:val="00D63C95"/>
    <w:rsid w:val="00D66BD4"/>
    <w:rsid w:val="00D66C23"/>
    <w:rsid w:val="00D77DBA"/>
    <w:rsid w:val="00D81BC8"/>
    <w:rsid w:val="00D86D76"/>
    <w:rsid w:val="00DA03A5"/>
    <w:rsid w:val="00DA03FA"/>
    <w:rsid w:val="00DB009E"/>
    <w:rsid w:val="00DB122E"/>
    <w:rsid w:val="00DB194D"/>
    <w:rsid w:val="00DD2FE9"/>
    <w:rsid w:val="00DD5924"/>
    <w:rsid w:val="00DD764D"/>
    <w:rsid w:val="00DE0AF8"/>
    <w:rsid w:val="00DE383A"/>
    <w:rsid w:val="00DE398D"/>
    <w:rsid w:val="00DE5858"/>
    <w:rsid w:val="00E03D36"/>
    <w:rsid w:val="00E112EF"/>
    <w:rsid w:val="00E21464"/>
    <w:rsid w:val="00E2219E"/>
    <w:rsid w:val="00E26C19"/>
    <w:rsid w:val="00E3186B"/>
    <w:rsid w:val="00E41745"/>
    <w:rsid w:val="00E42CD1"/>
    <w:rsid w:val="00E46836"/>
    <w:rsid w:val="00E55D92"/>
    <w:rsid w:val="00E5710E"/>
    <w:rsid w:val="00E6340F"/>
    <w:rsid w:val="00E64445"/>
    <w:rsid w:val="00E70372"/>
    <w:rsid w:val="00E712C4"/>
    <w:rsid w:val="00E73C13"/>
    <w:rsid w:val="00E752C7"/>
    <w:rsid w:val="00E84F5E"/>
    <w:rsid w:val="00E8694C"/>
    <w:rsid w:val="00E86F43"/>
    <w:rsid w:val="00E9373C"/>
    <w:rsid w:val="00E96EA1"/>
    <w:rsid w:val="00EA075E"/>
    <w:rsid w:val="00EA0931"/>
    <w:rsid w:val="00EA54FB"/>
    <w:rsid w:val="00EA5BBD"/>
    <w:rsid w:val="00EB4D27"/>
    <w:rsid w:val="00ED0CEF"/>
    <w:rsid w:val="00ED5C74"/>
    <w:rsid w:val="00EE089C"/>
    <w:rsid w:val="00EF7784"/>
    <w:rsid w:val="00F009AF"/>
    <w:rsid w:val="00F20DD2"/>
    <w:rsid w:val="00F20EF6"/>
    <w:rsid w:val="00F34056"/>
    <w:rsid w:val="00F342A9"/>
    <w:rsid w:val="00F34E27"/>
    <w:rsid w:val="00F46B09"/>
    <w:rsid w:val="00F57568"/>
    <w:rsid w:val="00F60057"/>
    <w:rsid w:val="00F64BB0"/>
    <w:rsid w:val="00F70FBF"/>
    <w:rsid w:val="00F7151C"/>
    <w:rsid w:val="00F7244A"/>
    <w:rsid w:val="00F7588C"/>
    <w:rsid w:val="00F77CA9"/>
    <w:rsid w:val="00F82FCA"/>
    <w:rsid w:val="00F90A74"/>
    <w:rsid w:val="00F94AAE"/>
    <w:rsid w:val="00F94B3F"/>
    <w:rsid w:val="00FA2FDB"/>
    <w:rsid w:val="00FB4898"/>
    <w:rsid w:val="00FB7BFB"/>
    <w:rsid w:val="00FC0883"/>
    <w:rsid w:val="00FD0570"/>
    <w:rsid w:val="00FD0D60"/>
    <w:rsid w:val="00FD2C73"/>
    <w:rsid w:val="00FD39F7"/>
    <w:rsid w:val="00FD6052"/>
    <w:rsid w:val="00FE3778"/>
    <w:rsid w:val="00FE4C9B"/>
    <w:rsid w:val="00FF020E"/>
    <w:rsid w:val="00FF2238"/>
    <w:rsid w:val="00FF46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918"/>
    <w:pPr>
      <w:spacing w:line="240" w:lineRule="auto"/>
    </w:pPr>
  </w:style>
  <w:style w:type="paragraph" w:styleId="ListParagraph">
    <w:name w:val="List Paragraph"/>
    <w:basedOn w:val="Normal"/>
    <w:link w:val="ListParagraphChar"/>
    <w:uiPriority w:val="34"/>
    <w:qFormat/>
    <w:rsid w:val="002D55B8"/>
    <w:pPr>
      <w:ind w:left="720"/>
      <w:contextualSpacing/>
    </w:pPr>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val="en-US"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val="en-US"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
    <w:name w:val="Header Char"/>
    <w:basedOn w:val="DefaultParagraphFont"/>
    <w:uiPriority w:val="99"/>
    <w:semiHidden/>
    <w:rsid w:val="00C9772A"/>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iPriority w:val="99"/>
    <w:unhideWhenUsed/>
    <w:rsid w:val="00665288"/>
    <w:pPr>
      <w:tabs>
        <w:tab w:val="center" w:pos="4536"/>
        <w:tab w:val="right" w:pos="9072"/>
      </w:tabs>
      <w:spacing w:line="240" w:lineRule="auto"/>
    </w:pPr>
  </w:style>
  <w:style w:type="character" w:customStyle="1" w:styleId="FooterChar">
    <w:name w:val="Footer Char"/>
    <w:basedOn w:val="DefaultParagraphFont"/>
    <w:link w:val="Footer"/>
    <w:uiPriority w:val="99"/>
    <w:rsid w:val="00665288"/>
  </w:style>
  <w:style w:type="paragraph" w:styleId="BalloonText">
    <w:name w:val="Balloon Text"/>
    <w:basedOn w:val="Normal"/>
    <w:link w:val="BalloonTextChar"/>
    <w:uiPriority w:val="99"/>
    <w:semiHidden/>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071"/>
    <w:rPr>
      <w:rFonts w:ascii="Tahoma" w:hAnsi="Tahoma" w:cs="Tahoma"/>
      <w:sz w:val="16"/>
      <w:szCs w:val="16"/>
    </w:rPr>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character" w:customStyle="1" w:styleId="ListParagraphChar">
    <w:name w:val="List Paragraph Char"/>
    <w:link w:val="ListParagraph"/>
    <w:locked/>
    <w:rsid w:val="00852128"/>
  </w:style>
  <w:style w:type="paragraph" w:styleId="BodyText">
    <w:name w:val="Body Text"/>
    <w:basedOn w:val="Normal"/>
    <w:link w:val="BodyTextChar"/>
    <w:uiPriority w:val="99"/>
    <w:semiHidden/>
    <w:unhideWhenUsed/>
    <w:rsid w:val="00D66BD4"/>
    <w:pPr>
      <w:spacing w:after="120"/>
    </w:pPr>
  </w:style>
  <w:style w:type="character" w:customStyle="1" w:styleId="BodyTextChar">
    <w:name w:val="Body Text Char"/>
    <w:basedOn w:val="DefaultParagraphFont"/>
    <w:link w:val="BodyText"/>
    <w:uiPriority w:val="99"/>
    <w:semiHidden/>
    <w:rsid w:val="00D66BD4"/>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uiPriority w:val="59"/>
    <w:rsid w:val="00516EF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79028D"/>
  </w:style>
  <w:style w:type="character" w:customStyle="1" w:styleId="FooterChar1">
    <w:name w:val="Footer Char1"/>
    <w:uiPriority w:val="99"/>
    <w:rsid w:val="0079028D"/>
    <w:rPr>
      <w:sz w:val="24"/>
      <w:szCs w:val="24"/>
      <w:lang w:val="en-US" w:eastAsia="en-US"/>
    </w:rPr>
  </w:style>
  <w:style w:type="paragraph" w:styleId="BodyText3">
    <w:name w:val="Body Text 3"/>
    <w:basedOn w:val="Normal"/>
    <w:link w:val="BodyText3Char"/>
    <w:uiPriority w:val="99"/>
    <w:semiHidden/>
    <w:unhideWhenUsed/>
    <w:rsid w:val="007C60FC"/>
    <w:pPr>
      <w:spacing w:after="120"/>
    </w:pPr>
    <w:rPr>
      <w:sz w:val="16"/>
      <w:szCs w:val="16"/>
    </w:rPr>
  </w:style>
  <w:style w:type="character" w:customStyle="1" w:styleId="BodyText3Char">
    <w:name w:val="Body Text 3 Char"/>
    <w:basedOn w:val="DefaultParagraphFont"/>
    <w:link w:val="BodyText3"/>
    <w:uiPriority w:val="99"/>
    <w:semiHidden/>
    <w:rsid w:val="007C60FC"/>
    <w:rPr>
      <w:sz w:val="16"/>
      <w:szCs w:val="16"/>
    </w:rPr>
  </w:style>
  <w:style w:type="character" w:customStyle="1" w:styleId="gi">
    <w:name w:val="gi"/>
    <w:rsid w:val="008115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C3D64"/>
    <w:pPr>
      <w:keepNext/>
      <w:spacing w:line="240" w:lineRule="auto"/>
      <w:outlineLvl w:val="0"/>
    </w:pPr>
    <w:rPr>
      <w:rFonts w:ascii="Arial" w:eastAsia="Times New Roman" w:hAnsi="Arial" w:cs="Arial"/>
      <w:b/>
      <w:bCs/>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918"/>
    <w:pPr>
      <w:spacing w:line="240" w:lineRule="auto"/>
    </w:pPr>
  </w:style>
  <w:style w:type="paragraph" w:styleId="ListParagraph">
    <w:name w:val="List Paragraph"/>
    <w:basedOn w:val="Normal"/>
    <w:link w:val="ListParagraphChar"/>
    <w:uiPriority w:val="34"/>
    <w:qFormat/>
    <w:rsid w:val="002D55B8"/>
    <w:pPr>
      <w:ind w:left="720"/>
      <w:contextualSpacing/>
    </w:pPr>
  </w:style>
  <w:style w:type="character" w:styleId="Hyperlink">
    <w:name w:val="Hyperlink"/>
    <w:basedOn w:val="DefaultParagraphFont"/>
    <w:uiPriority w:val="99"/>
    <w:unhideWhenUsed/>
    <w:rsid w:val="002D55B8"/>
    <w:rPr>
      <w:color w:val="0000FF" w:themeColor="hyperlink"/>
      <w:u w:val="single"/>
    </w:rPr>
  </w:style>
  <w:style w:type="paragraph" w:styleId="Caption">
    <w:name w:val="caption"/>
    <w:basedOn w:val="Normal"/>
    <w:next w:val="Normal"/>
    <w:qFormat/>
    <w:rsid w:val="008A7E6B"/>
    <w:pPr>
      <w:spacing w:line="240" w:lineRule="auto"/>
      <w:jc w:val="center"/>
    </w:pPr>
    <w:rPr>
      <w:rFonts w:ascii="Helvetica-Cirilica" w:eastAsia="Times New Roman" w:hAnsi="Helvetica-Cirilica" w:cs="Times New Roman"/>
      <w:b/>
      <w:spacing w:val="20"/>
      <w:sz w:val="32"/>
      <w:szCs w:val="20"/>
      <w:lang w:val="en-US" w:eastAsia="hr-HR"/>
    </w:rPr>
  </w:style>
  <w:style w:type="paragraph" w:styleId="BlockText">
    <w:name w:val="Block Text"/>
    <w:basedOn w:val="Normal"/>
    <w:rsid w:val="008A7E6B"/>
    <w:pPr>
      <w:spacing w:before="120" w:line="240" w:lineRule="auto"/>
      <w:ind w:left="2837" w:right="2834"/>
      <w:jc w:val="center"/>
    </w:pPr>
    <w:rPr>
      <w:rFonts w:ascii="Helvetica-Cirilica" w:eastAsia="Times New Roman" w:hAnsi="Helvetica-Cirilica" w:cs="Times New Roman"/>
      <w:sz w:val="20"/>
      <w:szCs w:val="20"/>
      <w:lang w:val="en-US" w:eastAsia="hr-HR"/>
    </w:rPr>
  </w:style>
  <w:style w:type="paragraph" w:styleId="Header">
    <w:name w:val="header"/>
    <w:basedOn w:val="Normal"/>
    <w:link w:val="HeaderChar1"/>
    <w:rsid w:val="00C9772A"/>
    <w:pPr>
      <w:tabs>
        <w:tab w:val="center" w:pos="4320"/>
        <w:tab w:val="right" w:pos="8640"/>
      </w:tabs>
      <w:spacing w:line="240" w:lineRule="auto"/>
    </w:pPr>
    <w:rPr>
      <w:rFonts w:ascii="Times New Roman" w:eastAsia="Times New Roman" w:hAnsi="Times New Roman" w:cs="Times New Roman"/>
      <w:sz w:val="24"/>
      <w:szCs w:val="20"/>
      <w:lang w:val="hr-HR" w:eastAsia="hr-HR"/>
    </w:rPr>
  </w:style>
  <w:style w:type="character" w:customStyle="1" w:styleId="HeaderChar">
    <w:name w:val="Header Char"/>
    <w:basedOn w:val="DefaultParagraphFont"/>
    <w:uiPriority w:val="99"/>
    <w:semiHidden/>
    <w:rsid w:val="00C9772A"/>
  </w:style>
  <w:style w:type="character" w:customStyle="1" w:styleId="HeaderChar1">
    <w:name w:val="Header Char1"/>
    <w:link w:val="Header"/>
    <w:rsid w:val="00C9772A"/>
    <w:rPr>
      <w:rFonts w:ascii="Times New Roman" w:eastAsia="Times New Roman" w:hAnsi="Times New Roman" w:cs="Times New Roman"/>
      <w:sz w:val="24"/>
      <w:szCs w:val="20"/>
      <w:lang w:val="hr-HR" w:eastAsia="hr-HR"/>
    </w:rPr>
  </w:style>
  <w:style w:type="paragraph" w:styleId="BodyTextIndent2">
    <w:name w:val="Body Text Indent 2"/>
    <w:basedOn w:val="Normal"/>
    <w:link w:val="BodyTextIndent2Char"/>
    <w:uiPriority w:val="99"/>
    <w:rsid w:val="00C9772A"/>
    <w:pPr>
      <w:spacing w:after="120" w:line="480" w:lineRule="auto"/>
      <w:ind w:left="360"/>
    </w:pPr>
    <w:rPr>
      <w:rFonts w:ascii="Times New Roman" w:eastAsia="Times New Roman" w:hAnsi="Times New Roman" w:cs="Times New Roman"/>
      <w:sz w:val="24"/>
      <w:szCs w:val="20"/>
      <w:lang w:val="hr-HR" w:eastAsia="hr-HR"/>
    </w:rPr>
  </w:style>
  <w:style w:type="character" w:customStyle="1" w:styleId="BodyTextIndent2Char">
    <w:name w:val="Body Text Indent 2 Char"/>
    <w:basedOn w:val="DefaultParagraphFont"/>
    <w:link w:val="BodyTextIndent2"/>
    <w:uiPriority w:val="99"/>
    <w:rsid w:val="00C9772A"/>
    <w:rPr>
      <w:rFonts w:ascii="Times New Roman" w:eastAsia="Times New Roman" w:hAnsi="Times New Roman" w:cs="Times New Roman"/>
      <w:sz w:val="24"/>
      <w:szCs w:val="20"/>
      <w:lang w:val="hr-HR" w:eastAsia="hr-HR"/>
    </w:rPr>
  </w:style>
  <w:style w:type="character" w:styleId="HTMLCite">
    <w:name w:val="HTML Cite"/>
    <w:uiPriority w:val="99"/>
    <w:rsid w:val="00C9772A"/>
    <w:rPr>
      <w:rFonts w:cs="Times New Roman"/>
      <w:i/>
      <w:iCs/>
    </w:rPr>
  </w:style>
  <w:style w:type="paragraph" w:styleId="Footer">
    <w:name w:val="footer"/>
    <w:basedOn w:val="Normal"/>
    <w:link w:val="FooterChar"/>
    <w:uiPriority w:val="99"/>
    <w:unhideWhenUsed/>
    <w:rsid w:val="00665288"/>
    <w:pPr>
      <w:tabs>
        <w:tab w:val="center" w:pos="4536"/>
        <w:tab w:val="right" w:pos="9072"/>
      </w:tabs>
      <w:spacing w:line="240" w:lineRule="auto"/>
    </w:pPr>
  </w:style>
  <w:style w:type="character" w:customStyle="1" w:styleId="FooterChar">
    <w:name w:val="Footer Char"/>
    <w:basedOn w:val="DefaultParagraphFont"/>
    <w:link w:val="Footer"/>
    <w:uiPriority w:val="99"/>
    <w:rsid w:val="00665288"/>
  </w:style>
  <w:style w:type="paragraph" w:styleId="BalloonText">
    <w:name w:val="Balloon Text"/>
    <w:basedOn w:val="Normal"/>
    <w:link w:val="BalloonTextChar"/>
    <w:uiPriority w:val="99"/>
    <w:semiHidden/>
    <w:unhideWhenUsed/>
    <w:rsid w:val="00C540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071"/>
    <w:rPr>
      <w:rFonts w:ascii="Tahoma" w:hAnsi="Tahoma" w:cs="Tahoma"/>
      <w:sz w:val="16"/>
      <w:szCs w:val="16"/>
    </w:rPr>
  </w:style>
  <w:style w:type="character" w:customStyle="1" w:styleId="Heading1Char">
    <w:name w:val="Heading 1 Char"/>
    <w:basedOn w:val="DefaultParagraphFont"/>
    <w:link w:val="Heading1"/>
    <w:rsid w:val="000C3D64"/>
    <w:rPr>
      <w:rFonts w:ascii="Arial" w:eastAsia="Times New Roman" w:hAnsi="Arial" w:cs="Arial"/>
      <w:b/>
      <w:bCs/>
      <w:sz w:val="24"/>
      <w:szCs w:val="24"/>
      <w:lang w:val="sl-SI"/>
    </w:rPr>
  </w:style>
  <w:style w:type="paragraph" w:customStyle="1" w:styleId="Default">
    <w:name w:val="Default"/>
    <w:rsid w:val="003406E9"/>
    <w:pPr>
      <w:autoSpaceDE w:val="0"/>
      <w:autoSpaceDN w:val="0"/>
      <w:adjustRightInd w:val="0"/>
      <w:spacing w:line="240" w:lineRule="auto"/>
    </w:pPr>
    <w:rPr>
      <w:rFonts w:ascii="Arial" w:hAnsi="Arial" w:cs="Arial"/>
      <w:color w:val="000000"/>
      <w:sz w:val="24"/>
      <w:szCs w:val="24"/>
    </w:rPr>
  </w:style>
  <w:style w:type="character" w:customStyle="1" w:styleId="ListParagraphChar">
    <w:name w:val="List Paragraph Char"/>
    <w:link w:val="ListParagraph"/>
    <w:locked/>
    <w:rsid w:val="00852128"/>
  </w:style>
  <w:style w:type="paragraph" w:styleId="BodyText">
    <w:name w:val="Body Text"/>
    <w:basedOn w:val="Normal"/>
    <w:link w:val="BodyTextChar"/>
    <w:uiPriority w:val="99"/>
    <w:semiHidden/>
    <w:unhideWhenUsed/>
    <w:rsid w:val="00D66BD4"/>
    <w:pPr>
      <w:spacing w:after="120"/>
    </w:pPr>
  </w:style>
  <w:style w:type="character" w:customStyle="1" w:styleId="BodyTextChar">
    <w:name w:val="Body Text Char"/>
    <w:basedOn w:val="DefaultParagraphFont"/>
    <w:link w:val="BodyText"/>
    <w:uiPriority w:val="99"/>
    <w:semiHidden/>
    <w:rsid w:val="00D66BD4"/>
  </w:style>
  <w:style w:type="paragraph" w:styleId="BodyText2">
    <w:name w:val="Body Text 2"/>
    <w:basedOn w:val="Normal"/>
    <w:link w:val="BodyText2Char"/>
    <w:rsid w:val="005C4741"/>
    <w:pPr>
      <w:spacing w:after="120" w:line="480" w:lineRule="auto"/>
    </w:pPr>
    <w:rPr>
      <w:rFonts w:ascii="Times New Roman" w:eastAsia="Times New Roman" w:hAnsi="Times New Roman" w:cs="Times New Roman"/>
      <w:sz w:val="24"/>
      <w:szCs w:val="20"/>
      <w:lang w:val="hr-HR" w:eastAsia="hr-HR"/>
    </w:rPr>
  </w:style>
  <w:style w:type="character" w:customStyle="1" w:styleId="BodyText2Char">
    <w:name w:val="Body Text 2 Char"/>
    <w:basedOn w:val="DefaultParagraphFont"/>
    <w:link w:val="BodyText2"/>
    <w:rsid w:val="005C4741"/>
    <w:rPr>
      <w:rFonts w:ascii="Times New Roman" w:eastAsia="Times New Roman" w:hAnsi="Times New Roman" w:cs="Times New Roman"/>
      <w:sz w:val="24"/>
      <w:szCs w:val="20"/>
      <w:lang w:val="hr-HR" w:eastAsia="hr-HR"/>
    </w:rPr>
  </w:style>
  <w:style w:type="table" w:styleId="TableGrid">
    <w:name w:val="Table Grid"/>
    <w:basedOn w:val="TableNormal"/>
    <w:uiPriority w:val="59"/>
    <w:rsid w:val="00516EF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79028D"/>
  </w:style>
  <w:style w:type="character" w:customStyle="1" w:styleId="FooterChar1">
    <w:name w:val="Footer Char1"/>
    <w:uiPriority w:val="99"/>
    <w:rsid w:val="0079028D"/>
    <w:rPr>
      <w:sz w:val="24"/>
      <w:szCs w:val="24"/>
      <w:lang w:val="en-US" w:eastAsia="en-US"/>
    </w:rPr>
  </w:style>
  <w:style w:type="paragraph" w:styleId="BodyText3">
    <w:name w:val="Body Text 3"/>
    <w:basedOn w:val="Normal"/>
    <w:link w:val="BodyText3Char"/>
    <w:uiPriority w:val="99"/>
    <w:semiHidden/>
    <w:unhideWhenUsed/>
    <w:rsid w:val="007C60FC"/>
    <w:pPr>
      <w:spacing w:after="120"/>
    </w:pPr>
    <w:rPr>
      <w:sz w:val="16"/>
      <w:szCs w:val="16"/>
    </w:rPr>
  </w:style>
  <w:style w:type="character" w:customStyle="1" w:styleId="BodyText3Char">
    <w:name w:val="Body Text 3 Char"/>
    <w:basedOn w:val="DefaultParagraphFont"/>
    <w:link w:val="BodyText3"/>
    <w:uiPriority w:val="99"/>
    <w:semiHidden/>
    <w:rsid w:val="007C60FC"/>
    <w:rPr>
      <w:sz w:val="16"/>
      <w:szCs w:val="16"/>
    </w:rPr>
  </w:style>
  <w:style w:type="character" w:customStyle="1" w:styleId="gi">
    <w:name w:val="gi"/>
    <w:rsid w:val="00811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93643">
      <w:bodyDiv w:val="1"/>
      <w:marLeft w:val="0"/>
      <w:marRight w:val="0"/>
      <w:marTop w:val="0"/>
      <w:marBottom w:val="0"/>
      <w:divBdr>
        <w:top w:val="none" w:sz="0" w:space="0" w:color="auto"/>
        <w:left w:val="none" w:sz="0" w:space="0" w:color="auto"/>
        <w:bottom w:val="none" w:sz="0" w:space="0" w:color="auto"/>
        <w:right w:val="none" w:sz="0" w:space="0" w:color="auto"/>
      </w:divBdr>
      <w:divsChild>
        <w:div w:id="1364788430">
          <w:marLeft w:val="0"/>
          <w:marRight w:val="0"/>
          <w:marTop w:val="0"/>
          <w:marBottom w:val="0"/>
          <w:divBdr>
            <w:top w:val="none" w:sz="0" w:space="0" w:color="auto"/>
            <w:left w:val="none" w:sz="0" w:space="0" w:color="auto"/>
            <w:bottom w:val="none" w:sz="0" w:space="0" w:color="auto"/>
            <w:right w:val="none" w:sz="0" w:space="0" w:color="auto"/>
          </w:divBdr>
        </w:div>
        <w:div w:id="1533155868">
          <w:marLeft w:val="0"/>
          <w:marRight w:val="0"/>
          <w:marTop w:val="0"/>
          <w:marBottom w:val="0"/>
          <w:divBdr>
            <w:top w:val="none" w:sz="0" w:space="0" w:color="auto"/>
            <w:left w:val="none" w:sz="0" w:space="0" w:color="auto"/>
            <w:bottom w:val="none" w:sz="0" w:space="0" w:color="auto"/>
            <w:right w:val="none" w:sz="0" w:space="0" w:color="auto"/>
          </w:divBdr>
        </w:div>
        <w:div w:id="1062407736">
          <w:marLeft w:val="0"/>
          <w:marRight w:val="0"/>
          <w:marTop w:val="0"/>
          <w:marBottom w:val="0"/>
          <w:divBdr>
            <w:top w:val="none" w:sz="0" w:space="0" w:color="auto"/>
            <w:left w:val="none" w:sz="0" w:space="0" w:color="auto"/>
            <w:bottom w:val="none" w:sz="0" w:space="0" w:color="auto"/>
            <w:right w:val="none" w:sz="0" w:space="0" w:color="auto"/>
          </w:divBdr>
        </w:div>
        <w:div w:id="2053723905">
          <w:marLeft w:val="0"/>
          <w:marRight w:val="0"/>
          <w:marTop w:val="0"/>
          <w:marBottom w:val="0"/>
          <w:divBdr>
            <w:top w:val="none" w:sz="0" w:space="0" w:color="auto"/>
            <w:left w:val="none" w:sz="0" w:space="0" w:color="auto"/>
            <w:bottom w:val="none" w:sz="0" w:space="0" w:color="auto"/>
            <w:right w:val="none" w:sz="0" w:space="0" w:color="auto"/>
          </w:divBdr>
        </w:div>
        <w:div w:id="1857693432">
          <w:marLeft w:val="0"/>
          <w:marRight w:val="0"/>
          <w:marTop w:val="0"/>
          <w:marBottom w:val="0"/>
          <w:divBdr>
            <w:top w:val="none" w:sz="0" w:space="0" w:color="auto"/>
            <w:left w:val="none" w:sz="0" w:space="0" w:color="auto"/>
            <w:bottom w:val="none" w:sz="0" w:space="0" w:color="auto"/>
            <w:right w:val="none" w:sz="0" w:space="0" w:color="auto"/>
          </w:divBdr>
        </w:div>
        <w:div w:id="450976891">
          <w:marLeft w:val="0"/>
          <w:marRight w:val="0"/>
          <w:marTop w:val="0"/>
          <w:marBottom w:val="0"/>
          <w:divBdr>
            <w:top w:val="none" w:sz="0" w:space="0" w:color="auto"/>
            <w:left w:val="none" w:sz="0" w:space="0" w:color="auto"/>
            <w:bottom w:val="none" w:sz="0" w:space="0" w:color="auto"/>
            <w:right w:val="none" w:sz="0" w:space="0" w:color="auto"/>
          </w:divBdr>
        </w:div>
        <w:div w:id="2024277075">
          <w:marLeft w:val="0"/>
          <w:marRight w:val="0"/>
          <w:marTop w:val="0"/>
          <w:marBottom w:val="0"/>
          <w:divBdr>
            <w:top w:val="none" w:sz="0" w:space="0" w:color="auto"/>
            <w:left w:val="none" w:sz="0" w:space="0" w:color="auto"/>
            <w:bottom w:val="none" w:sz="0" w:space="0" w:color="auto"/>
            <w:right w:val="none" w:sz="0" w:space="0" w:color="auto"/>
          </w:divBdr>
        </w:div>
        <w:div w:id="1933127575">
          <w:marLeft w:val="0"/>
          <w:marRight w:val="0"/>
          <w:marTop w:val="0"/>
          <w:marBottom w:val="0"/>
          <w:divBdr>
            <w:top w:val="none" w:sz="0" w:space="0" w:color="auto"/>
            <w:left w:val="none" w:sz="0" w:space="0" w:color="auto"/>
            <w:bottom w:val="none" w:sz="0" w:space="0" w:color="auto"/>
            <w:right w:val="none" w:sz="0" w:space="0" w:color="auto"/>
          </w:divBdr>
        </w:div>
        <w:div w:id="1152408290">
          <w:marLeft w:val="0"/>
          <w:marRight w:val="0"/>
          <w:marTop w:val="0"/>
          <w:marBottom w:val="0"/>
          <w:divBdr>
            <w:top w:val="none" w:sz="0" w:space="0" w:color="auto"/>
            <w:left w:val="none" w:sz="0" w:space="0" w:color="auto"/>
            <w:bottom w:val="none" w:sz="0" w:space="0" w:color="auto"/>
            <w:right w:val="none" w:sz="0" w:space="0" w:color="auto"/>
          </w:divBdr>
        </w:div>
        <w:div w:id="622150892">
          <w:marLeft w:val="0"/>
          <w:marRight w:val="0"/>
          <w:marTop w:val="0"/>
          <w:marBottom w:val="0"/>
          <w:divBdr>
            <w:top w:val="none" w:sz="0" w:space="0" w:color="auto"/>
            <w:left w:val="none" w:sz="0" w:space="0" w:color="auto"/>
            <w:bottom w:val="none" w:sz="0" w:space="0" w:color="auto"/>
            <w:right w:val="none" w:sz="0" w:space="0" w:color="auto"/>
          </w:divBdr>
        </w:div>
        <w:div w:id="554387493">
          <w:marLeft w:val="0"/>
          <w:marRight w:val="0"/>
          <w:marTop w:val="0"/>
          <w:marBottom w:val="0"/>
          <w:divBdr>
            <w:top w:val="none" w:sz="0" w:space="0" w:color="auto"/>
            <w:left w:val="none" w:sz="0" w:space="0" w:color="auto"/>
            <w:bottom w:val="none" w:sz="0" w:space="0" w:color="auto"/>
            <w:right w:val="none" w:sz="0" w:space="0" w:color="auto"/>
          </w:divBdr>
        </w:div>
        <w:div w:id="1317147685">
          <w:marLeft w:val="0"/>
          <w:marRight w:val="0"/>
          <w:marTop w:val="0"/>
          <w:marBottom w:val="0"/>
          <w:divBdr>
            <w:top w:val="none" w:sz="0" w:space="0" w:color="auto"/>
            <w:left w:val="none" w:sz="0" w:space="0" w:color="auto"/>
            <w:bottom w:val="none" w:sz="0" w:space="0" w:color="auto"/>
            <w:right w:val="none" w:sz="0" w:space="0" w:color="auto"/>
          </w:divBdr>
        </w:div>
        <w:div w:id="1249390369">
          <w:marLeft w:val="0"/>
          <w:marRight w:val="0"/>
          <w:marTop w:val="0"/>
          <w:marBottom w:val="0"/>
          <w:divBdr>
            <w:top w:val="none" w:sz="0" w:space="0" w:color="auto"/>
            <w:left w:val="none" w:sz="0" w:space="0" w:color="auto"/>
            <w:bottom w:val="none" w:sz="0" w:space="0" w:color="auto"/>
            <w:right w:val="none" w:sz="0" w:space="0" w:color="auto"/>
          </w:divBdr>
        </w:div>
        <w:div w:id="454636487">
          <w:marLeft w:val="0"/>
          <w:marRight w:val="0"/>
          <w:marTop w:val="0"/>
          <w:marBottom w:val="0"/>
          <w:divBdr>
            <w:top w:val="none" w:sz="0" w:space="0" w:color="auto"/>
            <w:left w:val="none" w:sz="0" w:space="0" w:color="auto"/>
            <w:bottom w:val="none" w:sz="0" w:space="0" w:color="auto"/>
            <w:right w:val="none" w:sz="0" w:space="0" w:color="auto"/>
          </w:divBdr>
        </w:div>
        <w:div w:id="2124374628">
          <w:marLeft w:val="0"/>
          <w:marRight w:val="0"/>
          <w:marTop w:val="0"/>
          <w:marBottom w:val="0"/>
          <w:divBdr>
            <w:top w:val="none" w:sz="0" w:space="0" w:color="auto"/>
            <w:left w:val="none" w:sz="0" w:space="0" w:color="auto"/>
            <w:bottom w:val="none" w:sz="0" w:space="0" w:color="auto"/>
            <w:right w:val="none" w:sz="0" w:space="0" w:color="auto"/>
          </w:divBdr>
        </w:div>
        <w:div w:id="808207556">
          <w:marLeft w:val="0"/>
          <w:marRight w:val="0"/>
          <w:marTop w:val="0"/>
          <w:marBottom w:val="0"/>
          <w:divBdr>
            <w:top w:val="none" w:sz="0" w:space="0" w:color="auto"/>
            <w:left w:val="none" w:sz="0" w:space="0" w:color="auto"/>
            <w:bottom w:val="none" w:sz="0" w:space="0" w:color="auto"/>
            <w:right w:val="none" w:sz="0" w:space="0" w:color="auto"/>
          </w:divBdr>
        </w:div>
        <w:div w:id="1051340580">
          <w:marLeft w:val="0"/>
          <w:marRight w:val="0"/>
          <w:marTop w:val="0"/>
          <w:marBottom w:val="0"/>
          <w:divBdr>
            <w:top w:val="none" w:sz="0" w:space="0" w:color="auto"/>
            <w:left w:val="none" w:sz="0" w:space="0" w:color="auto"/>
            <w:bottom w:val="none" w:sz="0" w:space="0" w:color="auto"/>
            <w:right w:val="none" w:sz="0" w:space="0" w:color="auto"/>
          </w:divBdr>
        </w:div>
        <w:div w:id="26033817">
          <w:marLeft w:val="0"/>
          <w:marRight w:val="0"/>
          <w:marTop w:val="0"/>
          <w:marBottom w:val="0"/>
          <w:divBdr>
            <w:top w:val="none" w:sz="0" w:space="0" w:color="auto"/>
            <w:left w:val="none" w:sz="0" w:space="0" w:color="auto"/>
            <w:bottom w:val="none" w:sz="0" w:space="0" w:color="auto"/>
            <w:right w:val="none" w:sz="0" w:space="0" w:color="auto"/>
          </w:divBdr>
        </w:div>
        <w:div w:id="510922484">
          <w:marLeft w:val="0"/>
          <w:marRight w:val="0"/>
          <w:marTop w:val="0"/>
          <w:marBottom w:val="0"/>
          <w:divBdr>
            <w:top w:val="none" w:sz="0" w:space="0" w:color="auto"/>
            <w:left w:val="none" w:sz="0" w:space="0" w:color="auto"/>
            <w:bottom w:val="none" w:sz="0" w:space="0" w:color="auto"/>
            <w:right w:val="none" w:sz="0" w:space="0" w:color="auto"/>
          </w:divBdr>
        </w:div>
        <w:div w:id="881863540">
          <w:marLeft w:val="0"/>
          <w:marRight w:val="0"/>
          <w:marTop w:val="0"/>
          <w:marBottom w:val="0"/>
          <w:divBdr>
            <w:top w:val="none" w:sz="0" w:space="0" w:color="auto"/>
            <w:left w:val="none" w:sz="0" w:space="0" w:color="auto"/>
            <w:bottom w:val="none" w:sz="0" w:space="0" w:color="auto"/>
            <w:right w:val="none" w:sz="0" w:space="0" w:color="auto"/>
          </w:divBdr>
        </w:div>
        <w:div w:id="456415529">
          <w:marLeft w:val="0"/>
          <w:marRight w:val="0"/>
          <w:marTop w:val="0"/>
          <w:marBottom w:val="0"/>
          <w:divBdr>
            <w:top w:val="none" w:sz="0" w:space="0" w:color="auto"/>
            <w:left w:val="none" w:sz="0" w:space="0" w:color="auto"/>
            <w:bottom w:val="none" w:sz="0" w:space="0" w:color="auto"/>
            <w:right w:val="none" w:sz="0" w:space="0" w:color="auto"/>
          </w:divBdr>
        </w:div>
        <w:div w:id="213126995">
          <w:marLeft w:val="0"/>
          <w:marRight w:val="0"/>
          <w:marTop w:val="0"/>
          <w:marBottom w:val="0"/>
          <w:divBdr>
            <w:top w:val="none" w:sz="0" w:space="0" w:color="auto"/>
            <w:left w:val="none" w:sz="0" w:space="0" w:color="auto"/>
            <w:bottom w:val="none" w:sz="0" w:space="0" w:color="auto"/>
            <w:right w:val="none" w:sz="0" w:space="0" w:color="auto"/>
          </w:divBdr>
        </w:div>
        <w:div w:id="2084208081">
          <w:marLeft w:val="0"/>
          <w:marRight w:val="0"/>
          <w:marTop w:val="0"/>
          <w:marBottom w:val="0"/>
          <w:divBdr>
            <w:top w:val="none" w:sz="0" w:space="0" w:color="auto"/>
            <w:left w:val="none" w:sz="0" w:space="0" w:color="auto"/>
            <w:bottom w:val="none" w:sz="0" w:space="0" w:color="auto"/>
            <w:right w:val="none" w:sz="0" w:space="0" w:color="auto"/>
          </w:divBdr>
        </w:div>
        <w:div w:id="2018723876">
          <w:marLeft w:val="0"/>
          <w:marRight w:val="0"/>
          <w:marTop w:val="0"/>
          <w:marBottom w:val="0"/>
          <w:divBdr>
            <w:top w:val="none" w:sz="0" w:space="0" w:color="auto"/>
            <w:left w:val="none" w:sz="0" w:space="0" w:color="auto"/>
            <w:bottom w:val="none" w:sz="0" w:space="0" w:color="auto"/>
            <w:right w:val="none" w:sz="0" w:space="0" w:color="auto"/>
          </w:divBdr>
        </w:div>
        <w:div w:id="1010723087">
          <w:marLeft w:val="0"/>
          <w:marRight w:val="0"/>
          <w:marTop w:val="0"/>
          <w:marBottom w:val="0"/>
          <w:divBdr>
            <w:top w:val="none" w:sz="0" w:space="0" w:color="auto"/>
            <w:left w:val="none" w:sz="0" w:space="0" w:color="auto"/>
            <w:bottom w:val="none" w:sz="0" w:space="0" w:color="auto"/>
            <w:right w:val="none" w:sz="0" w:space="0" w:color="auto"/>
          </w:divBdr>
        </w:div>
      </w:divsChild>
    </w:div>
    <w:div w:id="146896326">
      <w:bodyDiv w:val="1"/>
      <w:marLeft w:val="0"/>
      <w:marRight w:val="0"/>
      <w:marTop w:val="0"/>
      <w:marBottom w:val="0"/>
      <w:divBdr>
        <w:top w:val="none" w:sz="0" w:space="0" w:color="auto"/>
        <w:left w:val="none" w:sz="0" w:space="0" w:color="auto"/>
        <w:bottom w:val="none" w:sz="0" w:space="0" w:color="auto"/>
        <w:right w:val="none" w:sz="0" w:space="0" w:color="auto"/>
      </w:divBdr>
      <w:divsChild>
        <w:div w:id="1919753814">
          <w:marLeft w:val="0"/>
          <w:marRight w:val="0"/>
          <w:marTop w:val="0"/>
          <w:marBottom w:val="0"/>
          <w:divBdr>
            <w:top w:val="none" w:sz="0" w:space="0" w:color="auto"/>
            <w:left w:val="none" w:sz="0" w:space="0" w:color="auto"/>
            <w:bottom w:val="none" w:sz="0" w:space="0" w:color="auto"/>
            <w:right w:val="none" w:sz="0" w:space="0" w:color="auto"/>
          </w:divBdr>
        </w:div>
        <w:div w:id="1676305561">
          <w:marLeft w:val="0"/>
          <w:marRight w:val="0"/>
          <w:marTop w:val="0"/>
          <w:marBottom w:val="0"/>
          <w:divBdr>
            <w:top w:val="none" w:sz="0" w:space="0" w:color="auto"/>
            <w:left w:val="none" w:sz="0" w:space="0" w:color="auto"/>
            <w:bottom w:val="none" w:sz="0" w:space="0" w:color="auto"/>
            <w:right w:val="none" w:sz="0" w:space="0" w:color="auto"/>
          </w:divBdr>
        </w:div>
        <w:div w:id="1609238745">
          <w:marLeft w:val="0"/>
          <w:marRight w:val="0"/>
          <w:marTop w:val="0"/>
          <w:marBottom w:val="0"/>
          <w:divBdr>
            <w:top w:val="none" w:sz="0" w:space="0" w:color="auto"/>
            <w:left w:val="none" w:sz="0" w:space="0" w:color="auto"/>
            <w:bottom w:val="none" w:sz="0" w:space="0" w:color="auto"/>
            <w:right w:val="none" w:sz="0" w:space="0" w:color="auto"/>
          </w:divBdr>
        </w:div>
        <w:div w:id="1949654071">
          <w:marLeft w:val="0"/>
          <w:marRight w:val="0"/>
          <w:marTop w:val="0"/>
          <w:marBottom w:val="0"/>
          <w:divBdr>
            <w:top w:val="none" w:sz="0" w:space="0" w:color="auto"/>
            <w:left w:val="none" w:sz="0" w:space="0" w:color="auto"/>
            <w:bottom w:val="none" w:sz="0" w:space="0" w:color="auto"/>
            <w:right w:val="none" w:sz="0" w:space="0" w:color="auto"/>
          </w:divBdr>
        </w:div>
        <w:div w:id="1142501221">
          <w:marLeft w:val="0"/>
          <w:marRight w:val="0"/>
          <w:marTop w:val="0"/>
          <w:marBottom w:val="0"/>
          <w:divBdr>
            <w:top w:val="none" w:sz="0" w:space="0" w:color="auto"/>
            <w:left w:val="none" w:sz="0" w:space="0" w:color="auto"/>
            <w:bottom w:val="none" w:sz="0" w:space="0" w:color="auto"/>
            <w:right w:val="none" w:sz="0" w:space="0" w:color="auto"/>
          </w:divBdr>
        </w:div>
        <w:div w:id="1116023497">
          <w:marLeft w:val="0"/>
          <w:marRight w:val="0"/>
          <w:marTop w:val="0"/>
          <w:marBottom w:val="0"/>
          <w:divBdr>
            <w:top w:val="none" w:sz="0" w:space="0" w:color="auto"/>
            <w:left w:val="none" w:sz="0" w:space="0" w:color="auto"/>
            <w:bottom w:val="none" w:sz="0" w:space="0" w:color="auto"/>
            <w:right w:val="none" w:sz="0" w:space="0" w:color="auto"/>
          </w:divBdr>
        </w:div>
        <w:div w:id="2041852595">
          <w:marLeft w:val="0"/>
          <w:marRight w:val="0"/>
          <w:marTop w:val="0"/>
          <w:marBottom w:val="0"/>
          <w:divBdr>
            <w:top w:val="none" w:sz="0" w:space="0" w:color="auto"/>
            <w:left w:val="none" w:sz="0" w:space="0" w:color="auto"/>
            <w:bottom w:val="none" w:sz="0" w:space="0" w:color="auto"/>
            <w:right w:val="none" w:sz="0" w:space="0" w:color="auto"/>
          </w:divBdr>
        </w:div>
        <w:div w:id="538973838">
          <w:marLeft w:val="0"/>
          <w:marRight w:val="0"/>
          <w:marTop w:val="0"/>
          <w:marBottom w:val="0"/>
          <w:divBdr>
            <w:top w:val="none" w:sz="0" w:space="0" w:color="auto"/>
            <w:left w:val="none" w:sz="0" w:space="0" w:color="auto"/>
            <w:bottom w:val="none" w:sz="0" w:space="0" w:color="auto"/>
            <w:right w:val="none" w:sz="0" w:space="0" w:color="auto"/>
          </w:divBdr>
        </w:div>
        <w:div w:id="1201747011">
          <w:marLeft w:val="0"/>
          <w:marRight w:val="0"/>
          <w:marTop w:val="0"/>
          <w:marBottom w:val="0"/>
          <w:divBdr>
            <w:top w:val="none" w:sz="0" w:space="0" w:color="auto"/>
            <w:left w:val="none" w:sz="0" w:space="0" w:color="auto"/>
            <w:bottom w:val="none" w:sz="0" w:space="0" w:color="auto"/>
            <w:right w:val="none" w:sz="0" w:space="0" w:color="auto"/>
          </w:divBdr>
        </w:div>
        <w:div w:id="239758847">
          <w:marLeft w:val="0"/>
          <w:marRight w:val="0"/>
          <w:marTop w:val="0"/>
          <w:marBottom w:val="0"/>
          <w:divBdr>
            <w:top w:val="none" w:sz="0" w:space="0" w:color="auto"/>
            <w:left w:val="none" w:sz="0" w:space="0" w:color="auto"/>
            <w:bottom w:val="none" w:sz="0" w:space="0" w:color="auto"/>
            <w:right w:val="none" w:sz="0" w:space="0" w:color="auto"/>
          </w:divBdr>
        </w:div>
        <w:div w:id="1791320413">
          <w:marLeft w:val="0"/>
          <w:marRight w:val="0"/>
          <w:marTop w:val="0"/>
          <w:marBottom w:val="0"/>
          <w:divBdr>
            <w:top w:val="none" w:sz="0" w:space="0" w:color="auto"/>
            <w:left w:val="none" w:sz="0" w:space="0" w:color="auto"/>
            <w:bottom w:val="none" w:sz="0" w:space="0" w:color="auto"/>
            <w:right w:val="none" w:sz="0" w:space="0" w:color="auto"/>
          </w:divBdr>
        </w:div>
        <w:div w:id="1072776215">
          <w:marLeft w:val="0"/>
          <w:marRight w:val="0"/>
          <w:marTop w:val="0"/>
          <w:marBottom w:val="0"/>
          <w:divBdr>
            <w:top w:val="none" w:sz="0" w:space="0" w:color="auto"/>
            <w:left w:val="none" w:sz="0" w:space="0" w:color="auto"/>
            <w:bottom w:val="none" w:sz="0" w:space="0" w:color="auto"/>
            <w:right w:val="none" w:sz="0" w:space="0" w:color="auto"/>
          </w:divBdr>
        </w:div>
        <w:div w:id="1276059503">
          <w:marLeft w:val="0"/>
          <w:marRight w:val="0"/>
          <w:marTop w:val="0"/>
          <w:marBottom w:val="0"/>
          <w:divBdr>
            <w:top w:val="none" w:sz="0" w:space="0" w:color="auto"/>
            <w:left w:val="none" w:sz="0" w:space="0" w:color="auto"/>
            <w:bottom w:val="none" w:sz="0" w:space="0" w:color="auto"/>
            <w:right w:val="none" w:sz="0" w:space="0" w:color="auto"/>
          </w:divBdr>
        </w:div>
        <w:div w:id="2142113091">
          <w:marLeft w:val="0"/>
          <w:marRight w:val="0"/>
          <w:marTop w:val="0"/>
          <w:marBottom w:val="0"/>
          <w:divBdr>
            <w:top w:val="none" w:sz="0" w:space="0" w:color="auto"/>
            <w:left w:val="none" w:sz="0" w:space="0" w:color="auto"/>
            <w:bottom w:val="none" w:sz="0" w:space="0" w:color="auto"/>
            <w:right w:val="none" w:sz="0" w:space="0" w:color="auto"/>
          </w:divBdr>
        </w:div>
        <w:div w:id="1513178865">
          <w:marLeft w:val="0"/>
          <w:marRight w:val="0"/>
          <w:marTop w:val="0"/>
          <w:marBottom w:val="0"/>
          <w:divBdr>
            <w:top w:val="none" w:sz="0" w:space="0" w:color="auto"/>
            <w:left w:val="none" w:sz="0" w:space="0" w:color="auto"/>
            <w:bottom w:val="none" w:sz="0" w:space="0" w:color="auto"/>
            <w:right w:val="none" w:sz="0" w:space="0" w:color="auto"/>
          </w:divBdr>
        </w:div>
        <w:div w:id="663125658">
          <w:marLeft w:val="0"/>
          <w:marRight w:val="0"/>
          <w:marTop w:val="0"/>
          <w:marBottom w:val="0"/>
          <w:divBdr>
            <w:top w:val="none" w:sz="0" w:space="0" w:color="auto"/>
            <w:left w:val="none" w:sz="0" w:space="0" w:color="auto"/>
            <w:bottom w:val="none" w:sz="0" w:space="0" w:color="auto"/>
            <w:right w:val="none" w:sz="0" w:space="0" w:color="auto"/>
          </w:divBdr>
        </w:div>
        <w:div w:id="403576361">
          <w:marLeft w:val="0"/>
          <w:marRight w:val="0"/>
          <w:marTop w:val="0"/>
          <w:marBottom w:val="0"/>
          <w:divBdr>
            <w:top w:val="none" w:sz="0" w:space="0" w:color="auto"/>
            <w:left w:val="none" w:sz="0" w:space="0" w:color="auto"/>
            <w:bottom w:val="none" w:sz="0" w:space="0" w:color="auto"/>
            <w:right w:val="none" w:sz="0" w:space="0" w:color="auto"/>
          </w:divBdr>
        </w:div>
        <w:div w:id="984239431">
          <w:marLeft w:val="0"/>
          <w:marRight w:val="0"/>
          <w:marTop w:val="0"/>
          <w:marBottom w:val="0"/>
          <w:divBdr>
            <w:top w:val="none" w:sz="0" w:space="0" w:color="auto"/>
            <w:left w:val="none" w:sz="0" w:space="0" w:color="auto"/>
            <w:bottom w:val="none" w:sz="0" w:space="0" w:color="auto"/>
            <w:right w:val="none" w:sz="0" w:space="0" w:color="auto"/>
          </w:divBdr>
        </w:div>
        <w:div w:id="835993974">
          <w:marLeft w:val="0"/>
          <w:marRight w:val="0"/>
          <w:marTop w:val="0"/>
          <w:marBottom w:val="0"/>
          <w:divBdr>
            <w:top w:val="none" w:sz="0" w:space="0" w:color="auto"/>
            <w:left w:val="none" w:sz="0" w:space="0" w:color="auto"/>
            <w:bottom w:val="none" w:sz="0" w:space="0" w:color="auto"/>
            <w:right w:val="none" w:sz="0" w:space="0" w:color="auto"/>
          </w:divBdr>
        </w:div>
        <w:div w:id="1471241719">
          <w:marLeft w:val="0"/>
          <w:marRight w:val="0"/>
          <w:marTop w:val="0"/>
          <w:marBottom w:val="0"/>
          <w:divBdr>
            <w:top w:val="none" w:sz="0" w:space="0" w:color="auto"/>
            <w:left w:val="none" w:sz="0" w:space="0" w:color="auto"/>
            <w:bottom w:val="none" w:sz="0" w:space="0" w:color="auto"/>
            <w:right w:val="none" w:sz="0" w:space="0" w:color="auto"/>
          </w:divBdr>
        </w:div>
        <w:div w:id="15422475">
          <w:marLeft w:val="0"/>
          <w:marRight w:val="0"/>
          <w:marTop w:val="0"/>
          <w:marBottom w:val="0"/>
          <w:divBdr>
            <w:top w:val="none" w:sz="0" w:space="0" w:color="auto"/>
            <w:left w:val="none" w:sz="0" w:space="0" w:color="auto"/>
            <w:bottom w:val="none" w:sz="0" w:space="0" w:color="auto"/>
            <w:right w:val="none" w:sz="0" w:space="0" w:color="auto"/>
          </w:divBdr>
        </w:div>
        <w:div w:id="1245332690">
          <w:marLeft w:val="0"/>
          <w:marRight w:val="0"/>
          <w:marTop w:val="0"/>
          <w:marBottom w:val="0"/>
          <w:divBdr>
            <w:top w:val="none" w:sz="0" w:space="0" w:color="auto"/>
            <w:left w:val="none" w:sz="0" w:space="0" w:color="auto"/>
            <w:bottom w:val="none" w:sz="0" w:space="0" w:color="auto"/>
            <w:right w:val="none" w:sz="0" w:space="0" w:color="auto"/>
          </w:divBdr>
        </w:div>
        <w:div w:id="1255819198">
          <w:marLeft w:val="0"/>
          <w:marRight w:val="0"/>
          <w:marTop w:val="0"/>
          <w:marBottom w:val="0"/>
          <w:divBdr>
            <w:top w:val="none" w:sz="0" w:space="0" w:color="auto"/>
            <w:left w:val="none" w:sz="0" w:space="0" w:color="auto"/>
            <w:bottom w:val="none" w:sz="0" w:space="0" w:color="auto"/>
            <w:right w:val="none" w:sz="0" w:space="0" w:color="auto"/>
          </w:divBdr>
        </w:div>
        <w:div w:id="1450931398">
          <w:marLeft w:val="0"/>
          <w:marRight w:val="0"/>
          <w:marTop w:val="0"/>
          <w:marBottom w:val="0"/>
          <w:divBdr>
            <w:top w:val="none" w:sz="0" w:space="0" w:color="auto"/>
            <w:left w:val="none" w:sz="0" w:space="0" w:color="auto"/>
            <w:bottom w:val="none" w:sz="0" w:space="0" w:color="auto"/>
            <w:right w:val="none" w:sz="0" w:space="0" w:color="auto"/>
          </w:divBdr>
        </w:div>
      </w:divsChild>
    </w:div>
    <w:div w:id="152571480">
      <w:bodyDiv w:val="1"/>
      <w:marLeft w:val="0"/>
      <w:marRight w:val="0"/>
      <w:marTop w:val="0"/>
      <w:marBottom w:val="0"/>
      <w:divBdr>
        <w:top w:val="none" w:sz="0" w:space="0" w:color="auto"/>
        <w:left w:val="none" w:sz="0" w:space="0" w:color="auto"/>
        <w:bottom w:val="none" w:sz="0" w:space="0" w:color="auto"/>
        <w:right w:val="none" w:sz="0" w:space="0" w:color="auto"/>
      </w:divBdr>
    </w:div>
    <w:div w:id="153449784">
      <w:bodyDiv w:val="1"/>
      <w:marLeft w:val="0"/>
      <w:marRight w:val="0"/>
      <w:marTop w:val="0"/>
      <w:marBottom w:val="0"/>
      <w:divBdr>
        <w:top w:val="none" w:sz="0" w:space="0" w:color="auto"/>
        <w:left w:val="none" w:sz="0" w:space="0" w:color="auto"/>
        <w:bottom w:val="none" w:sz="0" w:space="0" w:color="auto"/>
        <w:right w:val="none" w:sz="0" w:space="0" w:color="auto"/>
      </w:divBdr>
      <w:divsChild>
        <w:div w:id="688487745">
          <w:marLeft w:val="0"/>
          <w:marRight w:val="0"/>
          <w:marTop w:val="0"/>
          <w:marBottom w:val="0"/>
          <w:divBdr>
            <w:top w:val="none" w:sz="0" w:space="0" w:color="auto"/>
            <w:left w:val="none" w:sz="0" w:space="0" w:color="auto"/>
            <w:bottom w:val="none" w:sz="0" w:space="0" w:color="auto"/>
            <w:right w:val="none" w:sz="0" w:space="0" w:color="auto"/>
          </w:divBdr>
        </w:div>
        <w:div w:id="1631932688">
          <w:marLeft w:val="0"/>
          <w:marRight w:val="0"/>
          <w:marTop w:val="0"/>
          <w:marBottom w:val="0"/>
          <w:divBdr>
            <w:top w:val="none" w:sz="0" w:space="0" w:color="auto"/>
            <w:left w:val="none" w:sz="0" w:space="0" w:color="auto"/>
            <w:bottom w:val="none" w:sz="0" w:space="0" w:color="auto"/>
            <w:right w:val="none" w:sz="0" w:space="0" w:color="auto"/>
          </w:divBdr>
        </w:div>
        <w:div w:id="2041205744">
          <w:marLeft w:val="0"/>
          <w:marRight w:val="0"/>
          <w:marTop w:val="0"/>
          <w:marBottom w:val="0"/>
          <w:divBdr>
            <w:top w:val="none" w:sz="0" w:space="0" w:color="auto"/>
            <w:left w:val="none" w:sz="0" w:space="0" w:color="auto"/>
            <w:bottom w:val="none" w:sz="0" w:space="0" w:color="auto"/>
            <w:right w:val="none" w:sz="0" w:space="0" w:color="auto"/>
          </w:divBdr>
        </w:div>
        <w:div w:id="1231115857">
          <w:marLeft w:val="0"/>
          <w:marRight w:val="0"/>
          <w:marTop w:val="0"/>
          <w:marBottom w:val="0"/>
          <w:divBdr>
            <w:top w:val="none" w:sz="0" w:space="0" w:color="auto"/>
            <w:left w:val="none" w:sz="0" w:space="0" w:color="auto"/>
            <w:bottom w:val="none" w:sz="0" w:space="0" w:color="auto"/>
            <w:right w:val="none" w:sz="0" w:space="0" w:color="auto"/>
          </w:divBdr>
        </w:div>
        <w:div w:id="1943143358">
          <w:marLeft w:val="0"/>
          <w:marRight w:val="0"/>
          <w:marTop w:val="0"/>
          <w:marBottom w:val="0"/>
          <w:divBdr>
            <w:top w:val="none" w:sz="0" w:space="0" w:color="auto"/>
            <w:left w:val="none" w:sz="0" w:space="0" w:color="auto"/>
            <w:bottom w:val="none" w:sz="0" w:space="0" w:color="auto"/>
            <w:right w:val="none" w:sz="0" w:space="0" w:color="auto"/>
          </w:divBdr>
        </w:div>
        <w:div w:id="275910230">
          <w:marLeft w:val="0"/>
          <w:marRight w:val="0"/>
          <w:marTop w:val="0"/>
          <w:marBottom w:val="0"/>
          <w:divBdr>
            <w:top w:val="none" w:sz="0" w:space="0" w:color="auto"/>
            <w:left w:val="none" w:sz="0" w:space="0" w:color="auto"/>
            <w:bottom w:val="none" w:sz="0" w:space="0" w:color="auto"/>
            <w:right w:val="none" w:sz="0" w:space="0" w:color="auto"/>
          </w:divBdr>
        </w:div>
        <w:div w:id="82338681">
          <w:marLeft w:val="0"/>
          <w:marRight w:val="0"/>
          <w:marTop w:val="0"/>
          <w:marBottom w:val="0"/>
          <w:divBdr>
            <w:top w:val="none" w:sz="0" w:space="0" w:color="auto"/>
            <w:left w:val="none" w:sz="0" w:space="0" w:color="auto"/>
            <w:bottom w:val="none" w:sz="0" w:space="0" w:color="auto"/>
            <w:right w:val="none" w:sz="0" w:space="0" w:color="auto"/>
          </w:divBdr>
        </w:div>
        <w:div w:id="764574233">
          <w:marLeft w:val="0"/>
          <w:marRight w:val="0"/>
          <w:marTop w:val="0"/>
          <w:marBottom w:val="0"/>
          <w:divBdr>
            <w:top w:val="none" w:sz="0" w:space="0" w:color="auto"/>
            <w:left w:val="none" w:sz="0" w:space="0" w:color="auto"/>
            <w:bottom w:val="none" w:sz="0" w:space="0" w:color="auto"/>
            <w:right w:val="none" w:sz="0" w:space="0" w:color="auto"/>
          </w:divBdr>
        </w:div>
        <w:div w:id="990207131">
          <w:marLeft w:val="0"/>
          <w:marRight w:val="0"/>
          <w:marTop w:val="0"/>
          <w:marBottom w:val="0"/>
          <w:divBdr>
            <w:top w:val="none" w:sz="0" w:space="0" w:color="auto"/>
            <w:left w:val="none" w:sz="0" w:space="0" w:color="auto"/>
            <w:bottom w:val="none" w:sz="0" w:space="0" w:color="auto"/>
            <w:right w:val="none" w:sz="0" w:space="0" w:color="auto"/>
          </w:divBdr>
        </w:div>
        <w:div w:id="936906507">
          <w:marLeft w:val="0"/>
          <w:marRight w:val="0"/>
          <w:marTop w:val="0"/>
          <w:marBottom w:val="0"/>
          <w:divBdr>
            <w:top w:val="none" w:sz="0" w:space="0" w:color="auto"/>
            <w:left w:val="none" w:sz="0" w:space="0" w:color="auto"/>
            <w:bottom w:val="none" w:sz="0" w:space="0" w:color="auto"/>
            <w:right w:val="none" w:sz="0" w:space="0" w:color="auto"/>
          </w:divBdr>
        </w:div>
        <w:div w:id="756823606">
          <w:marLeft w:val="0"/>
          <w:marRight w:val="0"/>
          <w:marTop w:val="0"/>
          <w:marBottom w:val="0"/>
          <w:divBdr>
            <w:top w:val="none" w:sz="0" w:space="0" w:color="auto"/>
            <w:left w:val="none" w:sz="0" w:space="0" w:color="auto"/>
            <w:bottom w:val="none" w:sz="0" w:space="0" w:color="auto"/>
            <w:right w:val="none" w:sz="0" w:space="0" w:color="auto"/>
          </w:divBdr>
        </w:div>
        <w:div w:id="1280141747">
          <w:marLeft w:val="0"/>
          <w:marRight w:val="0"/>
          <w:marTop w:val="0"/>
          <w:marBottom w:val="0"/>
          <w:divBdr>
            <w:top w:val="none" w:sz="0" w:space="0" w:color="auto"/>
            <w:left w:val="none" w:sz="0" w:space="0" w:color="auto"/>
            <w:bottom w:val="none" w:sz="0" w:space="0" w:color="auto"/>
            <w:right w:val="none" w:sz="0" w:space="0" w:color="auto"/>
          </w:divBdr>
        </w:div>
        <w:div w:id="848103703">
          <w:marLeft w:val="0"/>
          <w:marRight w:val="0"/>
          <w:marTop w:val="0"/>
          <w:marBottom w:val="0"/>
          <w:divBdr>
            <w:top w:val="none" w:sz="0" w:space="0" w:color="auto"/>
            <w:left w:val="none" w:sz="0" w:space="0" w:color="auto"/>
            <w:bottom w:val="none" w:sz="0" w:space="0" w:color="auto"/>
            <w:right w:val="none" w:sz="0" w:space="0" w:color="auto"/>
          </w:divBdr>
        </w:div>
        <w:div w:id="1271282263">
          <w:marLeft w:val="0"/>
          <w:marRight w:val="0"/>
          <w:marTop w:val="0"/>
          <w:marBottom w:val="0"/>
          <w:divBdr>
            <w:top w:val="none" w:sz="0" w:space="0" w:color="auto"/>
            <w:left w:val="none" w:sz="0" w:space="0" w:color="auto"/>
            <w:bottom w:val="none" w:sz="0" w:space="0" w:color="auto"/>
            <w:right w:val="none" w:sz="0" w:space="0" w:color="auto"/>
          </w:divBdr>
        </w:div>
        <w:div w:id="834759393">
          <w:marLeft w:val="0"/>
          <w:marRight w:val="0"/>
          <w:marTop w:val="0"/>
          <w:marBottom w:val="0"/>
          <w:divBdr>
            <w:top w:val="none" w:sz="0" w:space="0" w:color="auto"/>
            <w:left w:val="none" w:sz="0" w:space="0" w:color="auto"/>
            <w:bottom w:val="none" w:sz="0" w:space="0" w:color="auto"/>
            <w:right w:val="none" w:sz="0" w:space="0" w:color="auto"/>
          </w:divBdr>
        </w:div>
        <w:div w:id="1641301959">
          <w:marLeft w:val="0"/>
          <w:marRight w:val="0"/>
          <w:marTop w:val="0"/>
          <w:marBottom w:val="0"/>
          <w:divBdr>
            <w:top w:val="none" w:sz="0" w:space="0" w:color="auto"/>
            <w:left w:val="none" w:sz="0" w:space="0" w:color="auto"/>
            <w:bottom w:val="none" w:sz="0" w:space="0" w:color="auto"/>
            <w:right w:val="none" w:sz="0" w:space="0" w:color="auto"/>
          </w:divBdr>
        </w:div>
        <w:div w:id="748307029">
          <w:marLeft w:val="0"/>
          <w:marRight w:val="0"/>
          <w:marTop w:val="0"/>
          <w:marBottom w:val="0"/>
          <w:divBdr>
            <w:top w:val="none" w:sz="0" w:space="0" w:color="auto"/>
            <w:left w:val="none" w:sz="0" w:space="0" w:color="auto"/>
            <w:bottom w:val="none" w:sz="0" w:space="0" w:color="auto"/>
            <w:right w:val="none" w:sz="0" w:space="0" w:color="auto"/>
          </w:divBdr>
        </w:div>
        <w:div w:id="1393768037">
          <w:marLeft w:val="0"/>
          <w:marRight w:val="0"/>
          <w:marTop w:val="0"/>
          <w:marBottom w:val="0"/>
          <w:divBdr>
            <w:top w:val="none" w:sz="0" w:space="0" w:color="auto"/>
            <w:left w:val="none" w:sz="0" w:space="0" w:color="auto"/>
            <w:bottom w:val="none" w:sz="0" w:space="0" w:color="auto"/>
            <w:right w:val="none" w:sz="0" w:space="0" w:color="auto"/>
          </w:divBdr>
        </w:div>
        <w:div w:id="1240946042">
          <w:marLeft w:val="0"/>
          <w:marRight w:val="0"/>
          <w:marTop w:val="0"/>
          <w:marBottom w:val="0"/>
          <w:divBdr>
            <w:top w:val="none" w:sz="0" w:space="0" w:color="auto"/>
            <w:left w:val="none" w:sz="0" w:space="0" w:color="auto"/>
            <w:bottom w:val="none" w:sz="0" w:space="0" w:color="auto"/>
            <w:right w:val="none" w:sz="0" w:space="0" w:color="auto"/>
          </w:divBdr>
        </w:div>
        <w:div w:id="1151367347">
          <w:marLeft w:val="0"/>
          <w:marRight w:val="0"/>
          <w:marTop w:val="0"/>
          <w:marBottom w:val="0"/>
          <w:divBdr>
            <w:top w:val="none" w:sz="0" w:space="0" w:color="auto"/>
            <w:left w:val="none" w:sz="0" w:space="0" w:color="auto"/>
            <w:bottom w:val="none" w:sz="0" w:space="0" w:color="auto"/>
            <w:right w:val="none" w:sz="0" w:space="0" w:color="auto"/>
          </w:divBdr>
        </w:div>
        <w:div w:id="526718078">
          <w:marLeft w:val="0"/>
          <w:marRight w:val="0"/>
          <w:marTop w:val="0"/>
          <w:marBottom w:val="0"/>
          <w:divBdr>
            <w:top w:val="none" w:sz="0" w:space="0" w:color="auto"/>
            <w:left w:val="none" w:sz="0" w:space="0" w:color="auto"/>
            <w:bottom w:val="none" w:sz="0" w:space="0" w:color="auto"/>
            <w:right w:val="none" w:sz="0" w:space="0" w:color="auto"/>
          </w:divBdr>
        </w:div>
        <w:div w:id="877931107">
          <w:marLeft w:val="0"/>
          <w:marRight w:val="0"/>
          <w:marTop w:val="0"/>
          <w:marBottom w:val="0"/>
          <w:divBdr>
            <w:top w:val="none" w:sz="0" w:space="0" w:color="auto"/>
            <w:left w:val="none" w:sz="0" w:space="0" w:color="auto"/>
            <w:bottom w:val="none" w:sz="0" w:space="0" w:color="auto"/>
            <w:right w:val="none" w:sz="0" w:space="0" w:color="auto"/>
          </w:divBdr>
        </w:div>
        <w:div w:id="701520507">
          <w:marLeft w:val="0"/>
          <w:marRight w:val="0"/>
          <w:marTop w:val="0"/>
          <w:marBottom w:val="0"/>
          <w:divBdr>
            <w:top w:val="none" w:sz="0" w:space="0" w:color="auto"/>
            <w:left w:val="none" w:sz="0" w:space="0" w:color="auto"/>
            <w:bottom w:val="none" w:sz="0" w:space="0" w:color="auto"/>
            <w:right w:val="none" w:sz="0" w:space="0" w:color="auto"/>
          </w:divBdr>
        </w:div>
        <w:div w:id="1210801509">
          <w:marLeft w:val="0"/>
          <w:marRight w:val="0"/>
          <w:marTop w:val="0"/>
          <w:marBottom w:val="0"/>
          <w:divBdr>
            <w:top w:val="none" w:sz="0" w:space="0" w:color="auto"/>
            <w:left w:val="none" w:sz="0" w:space="0" w:color="auto"/>
            <w:bottom w:val="none" w:sz="0" w:space="0" w:color="auto"/>
            <w:right w:val="none" w:sz="0" w:space="0" w:color="auto"/>
          </w:divBdr>
        </w:div>
      </w:divsChild>
    </w:div>
    <w:div w:id="304163118">
      <w:bodyDiv w:val="1"/>
      <w:marLeft w:val="0"/>
      <w:marRight w:val="0"/>
      <w:marTop w:val="0"/>
      <w:marBottom w:val="0"/>
      <w:divBdr>
        <w:top w:val="none" w:sz="0" w:space="0" w:color="auto"/>
        <w:left w:val="none" w:sz="0" w:space="0" w:color="auto"/>
        <w:bottom w:val="none" w:sz="0" w:space="0" w:color="auto"/>
        <w:right w:val="none" w:sz="0" w:space="0" w:color="auto"/>
      </w:divBdr>
      <w:divsChild>
        <w:div w:id="1563558212">
          <w:marLeft w:val="0"/>
          <w:marRight w:val="0"/>
          <w:marTop w:val="0"/>
          <w:marBottom w:val="0"/>
          <w:divBdr>
            <w:top w:val="none" w:sz="0" w:space="0" w:color="auto"/>
            <w:left w:val="none" w:sz="0" w:space="0" w:color="auto"/>
            <w:bottom w:val="none" w:sz="0" w:space="0" w:color="auto"/>
            <w:right w:val="none" w:sz="0" w:space="0" w:color="auto"/>
          </w:divBdr>
        </w:div>
        <w:div w:id="301037301">
          <w:marLeft w:val="0"/>
          <w:marRight w:val="0"/>
          <w:marTop w:val="0"/>
          <w:marBottom w:val="0"/>
          <w:divBdr>
            <w:top w:val="none" w:sz="0" w:space="0" w:color="auto"/>
            <w:left w:val="none" w:sz="0" w:space="0" w:color="auto"/>
            <w:bottom w:val="none" w:sz="0" w:space="0" w:color="auto"/>
            <w:right w:val="none" w:sz="0" w:space="0" w:color="auto"/>
          </w:divBdr>
        </w:div>
        <w:div w:id="818881652">
          <w:marLeft w:val="0"/>
          <w:marRight w:val="0"/>
          <w:marTop w:val="0"/>
          <w:marBottom w:val="0"/>
          <w:divBdr>
            <w:top w:val="none" w:sz="0" w:space="0" w:color="auto"/>
            <w:left w:val="none" w:sz="0" w:space="0" w:color="auto"/>
            <w:bottom w:val="none" w:sz="0" w:space="0" w:color="auto"/>
            <w:right w:val="none" w:sz="0" w:space="0" w:color="auto"/>
          </w:divBdr>
        </w:div>
      </w:divsChild>
    </w:div>
    <w:div w:id="421724478">
      <w:bodyDiv w:val="1"/>
      <w:marLeft w:val="0"/>
      <w:marRight w:val="0"/>
      <w:marTop w:val="0"/>
      <w:marBottom w:val="0"/>
      <w:divBdr>
        <w:top w:val="none" w:sz="0" w:space="0" w:color="auto"/>
        <w:left w:val="none" w:sz="0" w:space="0" w:color="auto"/>
        <w:bottom w:val="none" w:sz="0" w:space="0" w:color="auto"/>
        <w:right w:val="none" w:sz="0" w:space="0" w:color="auto"/>
      </w:divBdr>
      <w:divsChild>
        <w:div w:id="1963345164">
          <w:marLeft w:val="0"/>
          <w:marRight w:val="0"/>
          <w:marTop w:val="0"/>
          <w:marBottom w:val="0"/>
          <w:divBdr>
            <w:top w:val="none" w:sz="0" w:space="0" w:color="auto"/>
            <w:left w:val="none" w:sz="0" w:space="0" w:color="auto"/>
            <w:bottom w:val="none" w:sz="0" w:space="0" w:color="auto"/>
            <w:right w:val="none" w:sz="0" w:space="0" w:color="auto"/>
          </w:divBdr>
        </w:div>
        <w:div w:id="134419289">
          <w:marLeft w:val="0"/>
          <w:marRight w:val="0"/>
          <w:marTop w:val="0"/>
          <w:marBottom w:val="0"/>
          <w:divBdr>
            <w:top w:val="none" w:sz="0" w:space="0" w:color="auto"/>
            <w:left w:val="none" w:sz="0" w:space="0" w:color="auto"/>
            <w:bottom w:val="none" w:sz="0" w:space="0" w:color="auto"/>
            <w:right w:val="none" w:sz="0" w:space="0" w:color="auto"/>
          </w:divBdr>
        </w:div>
        <w:div w:id="950937774">
          <w:marLeft w:val="0"/>
          <w:marRight w:val="0"/>
          <w:marTop w:val="0"/>
          <w:marBottom w:val="0"/>
          <w:divBdr>
            <w:top w:val="none" w:sz="0" w:space="0" w:color="auto"/>
            <w:left w:val="none" w:sz="0" w:space="0" w:color="auto"/>
            <w:bottom w:val="none" w:sz="0" w:space="0" w:color="auto"/>
            <w:right w:val="none" w:sz="0" w:space="0" w:color="auto"/>
          </w:divBdr>
        </w:div>
        <w:div w:id="583684655">
          <w:marLeft w:val="0"/>
          <w:marRight w:val="0"/>
          <w:marTop w:val="0"/>
          <w:marBottom w:val="0"/>
          <w:divBdr>
            <w:top w:val="none" w:sz="0" w:space="0" w:color="auto"/>
            <w:left w:val="none" w:sz="0" w:space="0" w:color="auto"/>
            <w:bottom w:val="none" w:sz="0" w:space="0" w:color="auto"/>
            <w:right w:val="none" w:sz="0" w:space="0" w:color="auto"/>
          </w:divBdr>
        </w:div>
        <w:div w:id="139730254">
          <w:marLeft w:val="0"/>
          <w:marRight w:val="0"/>
          <w:marTop w:val="0"/>
          <w:marBottom w:val="0"/>
          <w:divBdr>
            <w:top w:val="none" w:sz="0" w:space="0" w:color="auto"/>
            <w:left w:val="none" w:sz="0" w:space="0" w:color="auto"/>
            <w:bottom w:val="none" w:sz="0" w:space="0" w:color="auto"/>
            <w:right w:val="none" w:sz="0" w:space="0" w:color="auto"/>
          </w:divBdr>
        </w:div>
        <w:div w:id="1369185265">
          <w:marLeft w:val="0"/>
          <w:marRight w:val="0"/>
          <w:marTop w:val="0"/>
          <w:marBottom w:val="0"/>
          <w:divBdr>
            <w:top w:val="none" w:sz="0" w:space="0" w:color="auto"/>
            <w:left w:val="none" w:sz="0" w:space="0" w:color="auto"/>
            <w:bottom w:val="none" w:sz="0" w:space="0" w:color="auto"/>
            <w:right w:val="none" w:sz="0" w:space="0" w:color="auto"/>
          </w:divBdr>
        </w:div>
        <w:div w:id="121848747">
          <w:marLeft w:val="0"/>
          <w:marRight w:val="0"/>
          <w:marTop w:val="0"/>
          <w:marBottom w:val="0"/>
          <w:divBdr>
            <w:top w:val="none" w:sz="0" w:space="0" w:color="auto"/>
            <w:left w:val="none" w:sz="0" w:space="0" w:color="auto"/>
            <w:bottom w:val="none" w:sz="0" w:space="0" w:color="auto"/>
            <w:right w:val="none" w:sz="0" w:space="0" w:color="auto"/>
          </w:divBdr>
        </w:div>
        <w:div w:id="405997585">
          <w:marLeft w:val="0"/>
          <w:marRight w:val="0"/>
          <w:marTop w:val="0"/>
          <w:marBottom w:val="0"/>
          <w:divBdr>
            <w:top w:val="none" w:sz="0" w:space="0" w:color="auto"/>
            <w:left w:val="none" w:sz="0" w:space="0" w:color="auto"/>
            <w:bottom w:val="none" w:sz="0" w:space="0" w:color="auto"/>
            <w:right w:val="none" w:sz="0" w:space="0" w:color="auto"/>
          </w:divBdr>
        </w:div>
        <w:div w:id="36856442">
          <w:marLeft w:val="0"/>
          <w:marRight w:val="0"/>
          <w:marTop w:val="0"/>
          <w:marBottom w:val="0"/>
          <w:divBdr>
            <w:top w:val="none" w:sz="0" w:space="0" w:color="auto"/>
            <w:left w:val="none" w:sz="0" w:space="0" w:color="auto"/>
            <w:bottom w:val="none" w:sz="0" w:space="0" w:color="auto"/>
            <w:right w:val="none" w:sz="0" w:space="0" w:color="auto"/>
          </w:divBdr>
        </w:div>
        <w:div w:id="339816356">
          <w:marLeft w:val="0"/>
          <w:marRight w:val="0"/>
          <w:marTop w:val="0"/>
          <w:marBottom w:val="0"/>
          <w:divBdr>
            <w:top w:val="none" w:sz="0" w:space="0" w:color="auto"/>
            <w:left w:val="none" w:sz="0" w:space="0" w:color="auto"/>
            <w:bottom w:val="none" w:sz="0" w:space="0" w:color="auto"/>
            <w:right w:val="none" w:sz="0" w:space="0" w:color="auto"/>
          </w:divBdr>
        </w:div>
        <w:div w:id="758982493">
          <w:marLeft w:val="0"/>
          <w:marRight w:val="0"/>
          <w:marTop w:val="0"/>
          <w:marBottom w:val="0"/>
          <w:divBdr>
            <w:top w:val="none" w:sz="0" w:space="0" w:color="auto"/>
            <w:left w:val="none" w:sz="0" w:space="0" w:color="auto"/>
            <w:bottom w:val="none" w:sz="0" w:space="0" w:color="auto"/>
            <w:right w:val="none" w:sz="0" w:space="0" w:color="auto"/>
          </w:divBdr>
        </w:div>
        <w:div w:id="904296697">
          <w:marLeft w:val="0"/>
          <w:marRight w:val="0"/>
          <w:marTop w:val="0"/>
          <w:marBottom w:val="0"/>
          <w:divBdr>
            <w:top w:val="none" w:sz="0" w:space="0" w:color="auto"/>
            <w:left w:val="none" w:sz="0" w:space="0" w:color="auto"/>
            <w:bottom w:val="none" w:sz="0" w:space="0" w:color="auto"/>
            <w:right w:val="none" w:sz="0" w:space="0" w:color="auto"/>
          </w:divBdr>
        </w:div>
        <w:div w:id="342510188">
          <w:marLeft w:val="0"/>
          <w:marRight w:val="0"/>
          <w:marTop w:val="0"/>
          <w:marBottom w:val="0"/>
          <w:divBdr>
            <w:top w:val="none" w:sz="0" w:space="0" w:color="auto"/>
            <w:left w:val="none" w:sz="0" w:space="0" w:color="auto"/>
            <w:bottom w:val="none" w:sz="0" w:space="0" w:color="auto"/>
            <w:right w:val="none" w:sz="0" w:space="0" w:color="auto"/>
          </w:divBdr>
        </w:div>
        <w:div w:id="730999031">
          <w:marLeft w:val="0"/>
          <w:marRight w:val="0"/>
          <w:marTop w:val="0"/>
          <w:marBottom w:val="0"/>
          <w:divBdr>
            <w:top w:val="none" w:sz="0" w:space="0" w:color="auto"/>
            <w:left w:val="none" w:sz="0" w:space="0" w:color="auto"/>
            <w:bottom w:val="none" w:sz="0" w:space="0" w:color="auto"/>
            <w:right w:val="none" w:sz="0" w:space="0" w:color="auto"/>
          </w:divBdr>
        </w:div>
        <w:div w:id="310061179">
          <w:marLeft w:val="0"/>
          <w:marRight w:val="0"/>
          <w:marTop w:val="0"/>
          <w:marBottom w:val="0"/>
          <w:divBdr>
            <w:top w:val="none" w:sz="0" w:space="0" w:color="auto"/>
            <w:left w:val="none" w:sz="0" w:space="0" w:color="auto"/>
            <w:bottom w:val="none" w:sz="0" w:space="0" w:color="auto"/>
            <w:right w:val="none" w:sz="0" w:space="0" w:color="auto"/>
          </w:divBdr>
        </w:div>
        <w:div w:id="331102308">
          <w:marLeft w:val="0"/>
          <w:marRight w:val="0"/>
          <w:marTop w:val="0"/>
          <w:marBottom w:val="0"/>
          <w:divBdr>
            <w:top w:val="none" w:sz="0" w:space="0" w:color="auto"/>
            <w:left w:val="none" w:sz="0" w:space="0" w:color="auto"/>
            <w:bottom w:val="none" w:sz="0" w:space="0" w:color="auto"/>
            <w:right w:val="none" w:sz="0" w:space="0" w:color="auto"/>
          </w:divBdr>
        </w:div>
        <w:div w:id="1596012723">
          <w:marLeft w:val="0"/>
          <w:marRight w:val="0"/>
          <w:marTop w:val="0"/>
          <w:marBottom w:val="0"/>
          <w:divBdr>
            <w:top w:val="none" w:sz="0" w:space="0" w:color="auto"/>
            <w:left w:val="none" w:sz="0" w:space="0" w:color="auto"/>
            <w:bottom w:val="none" w:sz="0" w:space="0" w:color="auto"/>
            <w:right w:val="none" w:sz="0" w:space="0" w:color="auto"/>
          </w:divBdr>
        </w:div>
        <w:div w:id="1046372458">
          <w:marLeft w:val="0"/>
          <w:marRight w:val="0"/>
          <w:marTop w:val="0"/>
          <w:marBottom w:val="0"/>
          <w:divBdr>
            <w:top w:val="none" w:sz="0" w:space="0" w:color="auto"/>
            <w:left w:val="none" w:sz="0" w:space="0" w:color="auto"/>
            <w:bottom w:val="none" w:sz="0" w:space="0" w:color="auto"/>
            <w:right w:val="none" w:sz="0" w:space="0" w:color="auto"/>
          </w:divBdr>
        </w:div>
        <w:div w:id="1890264506">
          <w:marLeft w:val="0"/>
          <w:marRight w:val="0"/>
          <w:marTop w:val="0"/>
          <w:marBottom w:val="0"/>
          <w:divBdr>
            <w:top w:val="none" w:sz="0" w:space="0" w:color="auto"/>
            <w:left w:val="none" w:sz="0" w:space="0" w:color="auto"/>
            <w:bottom w:val="none" w:sz="0" w:space="0" w:color="auto"/>
            <w:right w:val="none" w:sz="0" w:space="0" w:color="auto"/>
          </w:divBdr>
        </w:div>
        <w:div w:id="1666779051">
          <w:marLeft w:val="0"/>
          <w:marRight w:val="0"/>
          <w:marTop w:val="0"/>
          <w:marBottom w:val="0"/>
          <w:divBdr>
            <w:top w:val="none" w:sz="0" w:space="0" w:color="auto"/>
            <w:left w:val="none" w:sz="0" w:space="0" w:color="auto"/>
            <w:bottom w:val="none" w:sz="0" w:space="0" w:color="auto"/>
            <w:right w:val="none" w:sz="0" w:space="0" w:color="auto"/>
          </w:divBdr>
        </w:div>
        <w:div w:id="1089350399">
          <w:marLeft w:val="0"/>
          <w:marRight w:val="0"/>
          <w:marTop w:val="0"/>
          <w:marBottom w:val="0"/>
          <w:divBdr>
            <w:top w:val="none" w:sz="0" w:space="0" w:color="auto"/>
            <w:left w:val="none" w:sz="0" w:space="0" w:color="auto"/>
            <w:bottom w:val="none" w:sz="0" w:space="0" w:color="auto"/>
            <w:right w:val="none" w:sz="0" w:space="0" w:color="auto"/>
          </w:divBdr>
        </w:div>
        <w:div w:id="305934919">
          <w:marLeft w:val="0"/>
          <w:marRight w:val="0"/>
          <w:marTop w:val="0"/>
          <w:marBottom w:val="0"/>
          <w:divBdr>
            <w:top w:val="none" w:sz="0" w:space="0" w:color="auto"/>
            <w:left w:val="none" w:sz="0" w:space="0" w:color="auto"/>
            <w:bottom w:val="none" w:sz="0" w:space="0" w:color="auto"/>
            <w:right w:val="none" w:sz="0" w:space="0" w:color="auto"/>
          </w:divBdr>
        </w:div>
        <w:div w:id="1430078517">
          <w:marLeft w:val="0"/>
          <w:marRight w:val="0"/>
          <w:marTop w:val="0"/>
          <w:marBottom w:val="0"/>
          <w:divBdr>
            <w:top w:val="none" w:sz="0" w:space="0" w:color="auto"/>
            <w:left w:val="none" w:sz="0" w:space="0" w:color="auto"/>
            <w:bottom w:val="none" w:sz="0" w:space="0" w:color="auto"/>
            <w:right w:val="none" w:sz="0" w:space="0" w:color="auto"/>
          </w:divBdr>
        </w:div>
        <w:div w:id="1087732939">
          <w:marLeft w:val="0"/>
          <w:marRight w:val="0"/>
          <w:marTop w:val="0"/>
          <w:marBottom w:val="0"/>
          <w:divBdr>
            <w:top w:val="none" w:sz="0" w:space="0" w:color="auto"/>
            <w:left w:val="none" w:sz="0" w:space="0" w:color="auto"/>
            <w:bottom w:val="none" w:sz="0" w:space="0" w:color="auto"/>
            <w:right w:val="none" w:sz="0" w:space="0" w:color="auto"/>
          </w:divBdr>
        </w:div>
        <w:div w:id="416824475">
          <w:marLeft w:val="0"/>
          <w:marRight w:val="0"/>
          <w:marTop w:val="0"/>
          <w:marBottom w:val="0"/>
          <w:divBdr>
            <w:top w:val="none" w:sz="0" w:space="0" w:color="auto"/>
            <w:left w:val="none" w:sz="0" w:space="0" w:color="auto"/>
            <w:bottom w:val="none" w:sz="0" w:space="0" w:color="auto"/>
            <w:right w:val="none" w:sz="0" w:space="0" w:color="auto"/>
          </w:divBdr>
        </w:div>
        <w:div w:id="574895850">
          <w:marLeft w:val="0"/>
          <w:marRight w:val="0"/>
          <w:marTop w:val="0"/>
          <w:marBottom w:val="0"/>
          <w:divBdr>
            <w:top w:val="none" w:sz="0" w:space="0" w:color="auto"/>
            <w:left w:val="none" w:sz="0" w:space="0" w:color="auto"/>
            <w:bottom w:val="none" w:sz="0" w:space="0" w:color="auto"/>
            <w:right w:val="none" w:sz="0" w:space="0" w:color="auto"/>
          </w:divBdr>
        </w:div>
        <w:div w:id="1425801780">
          <w:marLeft w:val="0"/>
          <w:marRight w:val="0"/>
          <w:marTop w:val="0"/>
          <w:marBottom w:val="0"/>
          <w:divBdr>
            <w:top w:val="none" w:sz="0" w:space="0" w:color="auto"/>
            <w:left w:val="none" w:sz="0" w:space="0" w:color="auto"/>
            <w:bottom w:val="none" w:sz="0" w:space="0" w:color="auto"/>
            <w:right w:val="none" w:sz="0" w:space="0" w:color="auto"/>
          </w:divBdr>
        </w:div>
        <w:div w:id="25569205">
          <w:marLeft w:val="0"/>
          <w:marRight w:val="0"/>
          <w:marTop w:val="0"/>
          <w:marBottom w:val="0"/>
          <w:divBdr>
            <w:top w:val="none" w:sz="0" w:space="0" w:color="auto"/>
            <w:left w:val="none" w:sz="0" w:space="0" w:color="auto"/>
            <w:bottom w:val="none" w:sz="0" w:space="0" w:color="auto"/>
            <w:right w:val="none" w:sz="0" w:space="0" w:color="auto"/>
          </w:divBdr>
        </w:div>
        <w:div w:id="1772121169">
          <w:marLeft w:val="0"/>
          <w:marRight w:val="0"/>
          <w:marTop w:val="0"/>
          <w:marBottom w:val="0"/>
          <w:divBdr>
            <w:top w:val="none" w:sz="0" w:space="0" w:color="auto"/>
            <w:left w:val="none" w:sz="0" w:space="0" w:color="auto"/>
            <w:bottom w:val="none" w:sz="0" w:space="0" w:color="auto"/>
            <w:right w:val="none" w:sz="0" w:space="0" w:color="auto"/>
          </w:divBdr>
        </w:div>
        <w:div w:id="1963925578">
          <w:marLeft w:val="0"/>
          <w:marRight w:val="0"/>
          <w:marTop w:val="0"/>
          <w:marBottom w:val="0"/>
          <w:divBdr>
            <w:top w:val="none" w:sz="0" w:space="0" w:color="auto"/>
            <w:left w:val="none" w:sz="0" w:space="0" w:color="auto"/>
            <w:bottom w:val="none" w:sz="0" w:space="0" w:color="auto"/>
            <w:right w:val="none" w:sz="0" w:space="0" w:color="auto"/>
          </w:divBdr>
        </w:div>
        <w:div w:id="1438330538">
          <w:marLeft w:val="0"/>
          <w:marRight w:val="0"/>
          <w:marTop w:val="0"/>
          <w:marBottom w:val="0"/>
          <w:divBdr>
            <w:top w:val="none" w:sz="0" w:space="0" w:color="auto"/>
            <w:left w:val="none" w:sz="0" w:space="0" w:color="auto"/>
            <w:bottom w:val="none" w:sz="0" w:space="0" w:color="auto"/>
            <w:right w:val="none" w:sz="0" w:space="0" w:color="auto"/>
          </w:divBdr>
        </w:div>
        <w:div w:id="1213350689">
          <w:marLeft w:val="0"/>
          <w:marRight w:val="0"/>
          <w:marTop w:val="0"/>
          <w:marBottom w:val="0"/>
          <w:divBdr>
            <w:top w:val="none" w:sz="0" w:space="0" w:color="auto"/>
            <w:left w:val="none" w:sz="0" w:space="0" w:color="auto"/>
            <w:bottom w:val="none" w:sz="0" w:space="0" w:color="auto"/>
            <w:right w:val="none" w:sz="0" w:space="0" w:color="auto"/>
          </w:divBdr>
        </w:div>
        <w:div w:id="1922447150">
          <w:marLeft w:val="0"/>
          <w:marRight w:val="0"/>
          <w:marTop w:val="0"/>
          <w:marBottom w:val="0"/>
          <w:divBdr>
            <w:top w:val="none" w:sz="0" w:space="0" w:color="auto"/>
            <w:left w:val="none" w:sz="0" w:space="0" w:color="auto"/>
            <w:bottom w:val="none" w:sz="0" w:space="0" w:color="auto"/>
            <w:right w:val="none" w:sz="0" w:space="0" w:color="auto"/>
          </w:divBdr>
        </w:div>
        <w:div w:id="2061588939">
          <w:marLeft w:val="0"/>
          <w:marRight w:val="0"/>
          <w:marTop w:val="0"/>
          <w:marBottom w:val="0"/>
          <w:divBdr>
            <w:top w:val="none" w:sz="0" w:space="0" w:color="auto"/>
            <w:left w:val="none" w:sz="0" w:space="0" w:color="auto"/>
            <w:bottom w:val="none" w:sz="0" w:space="0" w:color="auto"/>
            <w:right w:val="none" w:sz="0" w:space="0" w:color="auto"/>
          </w:divBdr>
        </w:div>
        <w:div w:id="1828550652">
          <w:marLeft w:val="0"/>
          <w:marRight w:val="0"/>
          <w:marTop w:val="0"/>
          <w:marBottom w:val="0"/>
          <w:divBdr>
            <w:top w:val="none" w:sz="0" w:space="0" w:color="auto"/>
            <w:left w:val="none" w:sz="0" w:space="0" w:color="auto"/>
            <w:bottom w:val="none" w:sz="0" w:space="0" w:color="auto"/>
            <w:right w:val="none" w:sz="0" w:space="0" w:color="auto"/>
          </w:divBdr>
        </w:div>
        <w:div w:id="771777109">
          <w:marLeft w:val="0"/>
          <w:marRight w:val="0"/>
          <w:marTop w:val="0"/>
          <w:marBottom w:val="0"/>
          <w:divBdr>
            <w:top w:val="none" w:sz="0" w:space="0" w:color="auto"/>
            <w:left w:val="none" w:sz="0" w:space="0" w:color="auto"/>
            <w:bottom w:val="none" w:sz="0" w:space="0" w:color="auto"/>
            <w:right w:val="none" w:sz="0" w:space="0" w:color="auto"/>
          </w:divBdr>
        </w:div>
        <w:div w:id="1886986689">
          <w:marLeft w:val="0"/>
          <w:marRight w:val="0"/>
          <w:marTop w:val="0"/>
          <w:marBottom w:val="0"/>
          <w:divBdr>
            <w:top w:val="none" w:sz="0" w:space="0" w:color="auto"/>
            <w:left w:val="none" w:sz="0" w:space="0" w:color="auto"/>
            <w:bottom w:val="none" w:sz="0" w:space="0" w:color="auto"/>
            <w:right w:val="none" w:sz="0" w:space="0" w:color="auto"/>
          </w:divBdr>
        </w:div>
        <w:div w:id="173496501">
          <w:marLeft w:val="0"/>
          <w:marRight w:val="0"/>
          <w:marTop w:val="0"/>
          <w:marBottom w:val="0"/>
          <w:divBdr>
            <w:top w:val="none" w:sz="0" w:space="0" w:color="auto"/>
            <w:left w:val="none" w:sz="0" w:space="0" w:color="auto"/>
            <w:bottom w:val="none" w:sz="0" w:space="0" w:color="auto"/>
            <w:right w:val="none" w:sz="0" w:space="0" w:color="auto"/>
          </w:divBdr>
        </w:div>
        <w:div w:id="692877911">
          <w:marLeft w:val="0"/>
          <w:marRight w:val="0"/>
          <w:marTop w:val="0"/>
          <w:marBottom w:val="0"/>
          <w:divBdr>
            <w:top w:val="none" w:sz="0" w:space="0" w:color="auto"/>
            <w:left w:val="none" w:sz="0" w:space="0" w:color="auto"/>
            <w:bottom w:val="none" w:sz="0" w:space="0" w:color="auto"/>
            <w:right w:val="none" w:sz="0" w:space="0" w:color="auto"/>
          </w:divBdr>
        </w:div>
        <w:div w:id="2096897382">
          <w:marLeft w:val="0"/>
          <w:marRight w:val="0"/>
          <w:marTop w:val="0"/>
          <w:marBottom w:val="0"/>
          <w:divBdr>
            <w:top w:val="none" w:sz="0" w:space="0" w:color="auto"/>
            <w:left w:val="none" w:sz="0" w:space="0" w:color="auto"/>
            <w:bottom w:val="none" w:sz="0" w:space="0" w:color="auto"/>
            <w:right w:val="none" w:sz="0" w:space="0" w:color="auto"/>
          </w:divBdr>
        </w:div>
        <w:div w:id="1486311273">
          <w:marLeft w:val="0"/>
          <w:marRight w:val="0"/>
          <w:marTop w:val="0"/>
          <w:marBottom w:val="0"/>
          <w:divBdr>
            <w:top w:val="none" w:sz="0" w:space="0" w:color="auto"/>
            <w:left w:val="none" w:sz="0" w:space="0" w:color="auto"/>
            <w:bottom w:val="none" w:sz="0" w:space="0" w:color="auto"/>
            <w:right w:val="none" w:sz="0" w:space="0" w:color="auto"/>
          </w:divBdr>
        </w:div>
        <w:div w:id="526796243">
          <w:marLeft w:val="0"/>
          <w:marRight w:val="0"/>
          <w:marTop w:val="0"/>
          <w:marBottom w:val="0"/>
          <w:divBdr>
            <w:top w:val="none" w:sz="0" w:space="0" w:color="auto"/>
            <w:left w:val="none" w:sz="0" w:space="0" w:color="auto"/>
            <w:bottom w:val="none" w:sz="0" w:space="0" w:color="auto"/>
            <w:right w:val="none" w:sz="0" w:space="0" w:color="auto"/>
          </w:divBdr>
        </w:div>
        <w:div w:id="1593198741">
          <w:marLeft w:val="0"/>
          <w:marRight w:val="0"/>
          <w:marTop w:val="0"/>
          <w:marBottom w:val="0"/>
          <w:divBdr>
            <w:top w:val="none" w:sz="0" w:space="0" w:color="auto"/>
            <w:left w:val="none" w:sz="0" w:space="0" w:color="auto"/>
            <w:bottom w:val="none" w:sz="0" w:space="0" w:color="auto"/>
            <w:right w:val="none" w:sz="0" w:space="0" w:color="auto"/>
          </w:divBdr>
        </w:div>
        <w:div w:id="681127868">
          <w:marLeft w:val="0"/>
          <w:marRight w:val="0"/>
          <w:marTop w:val="0"/>
          <w:marBottom w:val="0"/>
          <w:divBdr>
            <w:top w:val="none" w:sz="0" w:space="0" w:color="auto"/>
            <w:left w:val="none" w:sz="0" w:space="0" w:color="auto"/>
            <w:bottom w:val="none" w:sz="0" w:space="0" w:color="auto"/>
            <w:right w:val="none" w:sz="0" w:space="0" w:color="auto"/>
          </w:divBdr>
        </w:div>
        <w:div w:id="1194270753">
          <w:marLeft w:val="0"/>
          <w:marRight w:val="0"/>
          <w:marTop w:val="0"/>
          <w:marBottom w:val="0"/>
          <w:divBdr>
            <w:top w:val="none" w:sz="0" w:space="0" w:color="auto"/>
            <w:left w:val="none" w:sz="0" w:space="0" w:color="auto"/>
            <w:bottom w:val="none" w:sz="0" w:space="0" w:color="auto"/>
            <w:right w:val="none" w:sz="0" w:space="0" w:color="auto"/>
          </w:divBdr>
        </w:div>
      </w:divsChild>
    </w:div>
    <w:div w:id="1118455231">
      <w:bodyDiv w:val="1"/>
      <w:marLeft w:val="0"/>
      <w:marRight w:val="0"/>
      <w:marTop w:val="0"/>
      <w:marBottom w:val="0"/>
      <w:divBdr>
        <w:top w:val="none" w:sz="0" w:space="0" w:color="auto"/>
        <w:left w:val="none" w:sz="0" w:space="0" w:color="auto"/>
        <w:bottom w:val="none" w:sz="0" w:space="0" w:color="auto"/>
        <w:right w:val="none" w:sz="0" w:space="0" w:color="auto"/>
      </w:divBdr>
      <w:divsChild>
        <w:div w:id="2039349763">
          <w:marLeft w:val="0"/>
          <w:marRight w:val="0"/>
          <w:marTop w:val="0"/>
          <w:marBottom w:val="0"/>
          <w:divBdr>
            <w:top w:val="none" w:sz="0" w:space="0" w:color="auto"/>
            <w:left w:val="none" w:sz="0" w:space="0" w:color="auto"/>
            <w:bottom w:val="none" w:sz="0" w:space="0" w:color="auto"/>
            <w:right w:val="none" w:sz="0" w:space="0" w:color="auto"/>
          </w:divBdr>
        </w:div>
        <w:div w:id="907572821">
          <w:marLeft w:val="0"/>
          <w:marRight w:val="0"/>
          <w:marTop w:val="0"/>
          <w:marBottom w:val="0"/>
          <w:divBdr>
            <w:top w:val="none" w:sz="0" w:space="0" w:color="auto"/>
            <w:left w:val="none" w:sz="0" w:space="0" w:color="auto"/>
            <w:bottom w:val="none" w:sz="0" w:space="0" w:color="auto"/>
            <w:right w:val="none" w:sz="0" w:space="0" w:color="auto"/>
          </w:divBdr>
        </w:div>
        <w:div w:id="947392785">
          <w:marLeft w:val="0"/>
          <w:marRight w:val="0"/>
          <w:marTop w:val="0"/>
          <w:marBottom w:val="0"/>
          <w:divBdr>
            <w:top w:val="none" w:sz="0" w:space="0" w:color="auto"/>
            <w:left w:val="none" w:sz="0" w:space="0" w:color="auto"/>
            <w:bottom w:val="none" w:sz="0" w:space="0" w:color="auto"/>
            <w:right w:val="none" w:sz="0" w:space="0" w:color="auto"/>
          </w:divBdr>
        </w:div>
      </w:divsChild>
    </w:div>
    <w:div w:id="1258750546">
      <w:bodyDiv w:val="1"/>
      <w:marLeft w:val="0"/>
      <w:marRight w:val="0"/>
      <w:marTop w:val="0"/>
      <w:marBottom w:val="0"/>
      <w:divBdr>
        <w:top w:val="none" w:sz="0" w:space="0" w:color="auto"/>
        <w:left w:val="none" w:sz="0" w:space="0" w:color="auto"/>
        <w:bottom w:val="none" w:sz="0" w:space="0" w:color="auto"/>
        <w:right w:val="none" w:sz="0" w:space="0" w:color="auto"/>
      </w:divBdr>
      <w:divsChild>
        <w:div w:id="662318349">
          <w:marLeft w:val="0"/>
          <w:marRight w:val="0"/>
          <w:marTop w:val="0"/>
          <w:marBottom w:val="0"/>
          <w:divBdr>
            <w:top w:val="none" w:sz="0" w:space="0" w:color="auto"/>
            <w:left w:val="none" w:sz="0" w:space="0" w:color="auto"/>
            <w:bottom w:val="none" w:sz="0" w:space="0" w:color="auto"/>
            <w:right w:val="none" w:sz="0" w:space="0" w:color="auto"/>
          </w:divBdr>
        </w:div>
        <w:div w:id="1479765578">
          <w:marLeft w:val="0"/>
          <w:marRight w:val="0"/>
          <w:marTop w:val="0"/>
          <w:marBottom w:val="0"/>
          <w:divBdr>
            <w:top w:val="none" w:sz="0" w:space="0" w:color="auto"/>
            <w:left w:val="none" w:sz="0" w:space="0" w:color="auto"/>
            <w:bottom w:val="none" w:sz="0" w:space="0" w:color="auto"/>
            <w:right w:val="none" w:sz="0" w:space="0" w:color="auto"/>
          </w:divBdr>
        </w:div>
        <w:div w:id="727804742">
          <w:marLeft w:val="0"/>
          <w:marRight w:val="0"/>
          <w:marTop w:val="0"/>
          <w:marBottom w:val="0"/>
          <w:divBdr>
            <w:top w:val="none" w:sz="0" w:space="0" w:color="auto"/>
            <w:left w:val="none" w:sz="0" w:space="0" w:color="auto"/>
            <w:bottom w:val="none" w:sz="0" w:space="0" w:color="auto"/>
            <w:right w:val="none" w:sz="0" w:space="0" w:color="auto"/>
          </w:divBdr>
        </w:div>
        <w:div w:id="170031925">
          <w:marLeft w:val="0"/>
          <w:marRight w:val="0"/>
          <w:marTop w:val="0"/>
          <w:marBottom w:val="0"/>
          <w:divBdr>
            <w:top w:val="none" w:sz="0" w:space="0" w:color="auto"/>
            <w:left w:val="none" w:sz="0" w:space="0" w:color="auto"/>
            <w:bottom w:val="none" w:sz="0" w:space="0" w:color="auto"/>
            <w:right w:val="none" w:sz="0" w:space="0" w:color="auto"/>
          </w:divBdr>
        </w:div>
      </w:divsChild>
    </w:div>
    <w:div w:id="1301960446">
      <w:bodyDiv w:val="1"/>
      <w:marLeft w:val="0"/>
      <w:marRight w:val="0"/>
      <w:marTop w:val="0"/>
      <w:marBottom w:val="0"/>
      <w:divBdr>
        <w:top w:val="none" w:sz="0" w:space="0" w:color="auto"/>
        <w:left w:val="none" w:sz="0" w:space="0" w:color="auto"/>
        <w:bottom w:val="none" w:sz="0" w:space="0" w:color="auto"/>
        <w:right w:val="none" w:sz="0" w:space="0" w:color="auto"/>
      </w:divBdr>
    </w:div>
    <w:div w:id="1372531348">
      <w:bodyDiv w:val="1"/>
      <w:marLeft w:val="0"/>
      <w:marRight w:val="0"/>
      <w:marTop w:val="0"/>
      <w:marBottom w:val="0"/>
      <w:divBdr>
        <w:top w:val="none" w:sz="0" w:space="0" w:color="auto"/>
        <w:left w:val="none" w:sz="0" w:space="0" w:color="auto"/>
        <w:bottom w:val="none" w:sz="0" w:space="0" w:color="auto"/>
        <w:right w:val="none" w:sz="0" w:space="0" w:color="auto"/>
      </w:divBdr>
      <w:divsChild>
        <w:div w:id="1410730555">
          <w:marLeft w:val="0"/>
          <w:marRight w:val="0"/>
          <w:marTop w:val="0"/>
          <w:marBottom w:val="0"/>
          <w:divBdr>
            <w:top w:val="none" w:sz="0" w:space="0" w:color="auto"/>
            <w:left w:val="none" w:sz="0" w:space="0" w:color="auto"/>
            <w:bottom w:val="none" w:sz="0" w:space="0" w:color="auto"/>
            <w:right w:val="none" w:sz="0" w:space="0" w:color="auto"/>
          </w:divBdr>
        </w:div>
        <w:div w:id="309094106">
          <w:marLeft w:val="0"/>
          <w:marRight w:val="0"/>
          <w:marTop w:val="0"/>
          <w:marBottom w:val="0"/>
          <w:divBdr>
            <w:top w:val="none" w:sz="0" w:space="0" w:color="auto"/>
            <w:left w:val="none" w:sz="0" w:space="0" w:color="auto"/>
            <w:bottom w:val="none" w:sz="0" w:space="0" w:color="auto"/>
            <w:right w:val="none" w:sz="0" w:space="0" w:color="auto"/>
          </w:divBdr>
        </w:div>
        <w:div w:id="1640572411">
          <w:marLeft w:val="0"/>
          <w:marRight w:val="0"/>
          <w:marTop w:val="0"/>
          <w:marBottom w:val="0"/>
          <w:divBdr>
            <w:top w:val="none" w:sz="0" w:space="0" w:color="auto"/>
            <w:left w:val="none" w:sz="0" w:space="0" w:color="auto"/>
            <w:bottom w:val="none" w:sz="0" w:space="0" w:color="auto"/>
            <w:right w:val="none" w:sz="0" w:space="0" w:color="auto"/>
          </w:divBdr>
        </w:div>
        <w:div w:id="822156842">
          <w:marLeft w:val="0"/>
          <w:marRight w:val="0"/>
          <w:marTop w:val="0"/>
          <w:marBottom w:val="0"/>
          <w:divBdr>
            <w:top w:val="none" w:sz="0" w:space="0" w:color="auto"/>
            <w:left w:val="none" w:sz="0" w:space="0" w:color="auto"/>
            <w:bottom w:val="none" w:sz="0" w:space="0" w:color="auto"/>
            <w:right w:val="none" w:sz="0" w:space="0" w:color="auto"/>
          </w:divBdr>
        </w:div>
        <w:div w:id="1054700609">
          <w:marLeft w:val="0"/>
          <w:marRight w:val="0"/>
          <w:marTop w:val="0"/>
          <w:marBottom w:val="0"/>
          <w:divBdr>
            <w:top w:val="none" w:sz="0" w:space="0" w:color="auto"/>
            <w:left w:val="none" w:sz="0" w:space="0" w:color="auto"/>
            <w:bottom w:val="none" w:sz="0" w:space="0" w:color="auto"/>
            <w:right w:val="none" w:sz="0" w:space="0" w:color="auto"/>
          </w:divBdr>
        </w:div>
        <w:div w:id="335230825">
          <w:marLeft w:val="0"/>
          <w:marRight w:val="0"/>
          <w:marTop w:val="0"/>
          <w:marBottom w:val="0"/>
          <w:divBdr>
            <w:top w:val="none" w:sz="0" w:space="0" w:color="auto"/>
            <w:left w:val="none" w:sz="0" w:space="0" w:color="auto"/>
            <w:bottom w:val="none" w:sz="0" w:space="0" w:color="auto"/>
            <w:right w:val="none" w:sz="0" w:space="0" w:color="auto"/>
          </w:divBdr>
        </w:div>
        <w:div w:id="1578057616">
          <w:marLeft w:val="0"/>
          <w:marRight w:val="0"/>
          <w:marTop w:val="0"/>
          <w:marBottom w:val="0"/>
          <w:divBdr>
            <w:top w:val="none" w:sz="0" w:space="0" w:color="auto"/>
            <w:left w:val="none" w:sz="0" w:space="0" w:color="auto"/>
            <w:bottom w:val="none" w:sz="0" w:space="0" w:color="auto"/>
            <w:right w:val="none" w:sz="0" w:space="0" w:color="auto"/>
          </w:divBdr>
        </w:div>
        <w:div w:id="502941160">
          <w:marLeft w:val="0"/>
          <w:marRight w:val="0"/>
          <w:marTop w:val="0"/>
          <w:marBottom w:val="0"/>
          <w:divBdr>
            <w:top w:val="none" w:sz="0" w:space="0" w:color="auto"/>
            <w:left w:val="none" w:sz="0" w:space="0" w:color="auto"/>
            <w:bottom w:val="none" w:sz="0" w:space="0" w:color="auto"/>
            <w:right w:val="none" w:sz="0" w:space="0" w:color="auto"/>
          </w:divBdr>
        </w:div>
        <w:div w:id="5837328">
          <w:marLeft w:val="0"/>
          <w:marRight w:val="0"/>
          <w:marTop w:val="0"/>
          <w:marBottom w:val="0"/>
          <w:divBdr>
            <w:top w:val="none" w:sz="0" w:space="0" w:color="auto"/>
            <w:left w:val="none" w:sz="0" w:space="0" w:color="auto"/>
            <w:bottom w:val="none" w:sz="0" w:space="0" w:color="auto"/>
            <w:right w:val="none" w:sz="0" w:space="0" w:color="auto"/>
          </w:divBdr>
        </w:div>
        <w:div w:id="1967203036">
          <w:marLeft w:val="0"/>
          <w:marRight w:val="0"/>
          <w:marTop w:val="0"/>
          <w:marBottom w:val="0"/>
          <w:divBdr>
            <w:top w:val="none" w:sz="0" w:space="0" w:color="auto"/>
            <w:left w:val="none" w:sz="0" w:space="0" w:color="auto"/>
            <w:bottom w:val="none" w:sz="0" w:space="0" w:color="auto"/>
            <w:right w:val="none" w:sz="0" w:space="0" w:color="auto"/>
          </w:divBdr>
        </w:div>
        <w:div w:id="1961377845">
          <w:marLeft w:val="0"/>
          <w:marRight w:val="0"/>
          <w:marTop w:val="0"/>
          <w:marBottom w:val="0"/>
          <w:divBdr>
            <w:top w:val="none" w:sz="0" w:space="0" w:color="auto"/>
            <w:left w:val="none" w:sz="0" w:space="0" w:color="auto"/>
            <w:bottom w:val="none" w:sz="0" w:space="0" w:color="auto"/>
            <w:right w:val="none" w:sz="0" w:space="0" w:color="auto"/>
          </w:divBdr>
        </w:div>
        <w:div w:id="1040476490">
          <w:marLeft w:val="0"/>
          <w:marRight w:val="0"/>
          <w:marTop w:val="0"/>
          <w:marBottom w:val="0"/>
          <w:divBdr>
            <w:top w:val="none" w:sz="0" w:space="0" w:color="auto"/>
            <w:left w:val="none" w:sz="0" w:space="0" w:color="auto"/>
            <w:bottom w:val="none" w:sz="0" w:space="0" w:color="auto"/>
            <w:right w:val="none" w:sz="0" w:space="0" w:color="auto"/>
          </w:divBdr>
        </w:div>
        <w:div w:id="1586382820">
          <w:marLeft w:val="0"/>
          <w:marRight w:val="0"/>
          <w:marTop w:val="0"/>
          <w:marBottom w:val="0"/>
          <w:divBdr>
            <w:top w:val="none" w:sz="0" w:space="0" w:color="auto"/>
            <w:left w:val="none" w:sz="0" w:space="0" w:color="auto"/>
            <w:bottom w:val="none" w:sz="0" w:space="0" w:color="auto"/>
            <w:right w:val="none" w:sz="0" w:space="0" w:color="auto"/>
          </w:divBdr>
        </w:div>
        <w:div w:id="347606924">
          <w:marLeft w:val="0"/>
          <w:marRight w:val="0"/>
          <w:marTop w:val="0"/>
          <w:marBottom w:val="0"/>
          <w:divBdr>
            <w:top w:val="none" w:sz="0" w:space="0" w:color="auto"/>
            <w:left w:val="none" w:sz="0" w:space="0" w:color="auto"/>
            <w:bottom w:val="none" w:sz="0" w:space="0" w:color="auto"/>
            <w:right w:val="none" w:sz="0" w:space="0" w:color="auto"/>
          </w:divBdr>
        </w:div>
        <w:div w:id="1734114854">
          <w:marLeft w:val="0"/>
          <w:marRight w:val="0"/>
          <w:marTop w:val="0"/>
          <w:marBottom w:val="0"/>
          <w:divBdr>
            <w:top w:val="none" w:sz="0" w:space="0" w:color="auto"/>
            <w:left w:val="none" w:sz="0" w:space="0" w:color="auto"/>
            <w:bottom w:val="none" w:sz="0" w:space="0" w:color="auto"/>
            <w:right w:val="none" w:sz="0" w:space="0" w:color="auto"/>
          </w:divBdr>
        </w:div>
        <w:div w:id="532964144">
          <w:marLeft w:val="0"/>
          <w:marRight w:val="0"/>
          <w:marTop w:val="0"/>
          <w:marBottom w:val="0"/>
          <w:divBdr>
            <w:top w:val="none" w:sz="0" w:space="0" w:color="auto"/>
            <w:left w:val="none" w:sz="0" w:space="0" w:color="auto"/>
            <w:bottom w:val="none" w:sz="0" w:space="0" w:color="auto"/>
            <w:right w:val="none" w:sz="0" w:space="0" w:color="auto"/>
          </w:divBdr>
        </w:div>
        <w:div w:id="1448814388">
          <w:marLeft w:val="0"/>
          <w:marRight w:val="0"/>
          <w:marTop w:val="0"/>
          <w:marBottom w:val="0"/>
          <w:divBdr>
            <w:top w:val="none" w:sz="0" w:space="0" w:color="auto"/>
            <w:left w:val="none" w:sz="0" w:space="0" w:color="auto"/>
            <w:bottom w:val="none" w:sz="0" w:space="0" w:color="auto"/>
            <w:right w:val="none" w:sz="0" w:space="0" w:color="auto"/>
          </w:divBdr>
        </w:div>
        <w:div w:id="439758554">
          <w:marLeft w:val="0"/>
          <w:marRight w:val="0"/>
          <w:marTop w:val="0"/>
          <w:marBottom w:val="0"/>
          <w:divBdr>
            <w:top w:val="none" w:sz="0" w:space="0" w:color="auto"/>
            <w:left w:val="none" w:sz="0" w:space="0" w:color="auto"/>
            <w:bottom w:val="none" w:sz="0" w:space="0" w:color="auto"/>
            <w:right w:val="none" w:sz="0" w:space="0" w:color="auto"/>
          </w:divBdr>
        </w:div>
        <w:div w:id="93285914">
          <w:marLeft w:val="0"/>
          <w:marRight w:val="0"/>
          <w:marTop w:val="0"/>
          <w:marBottom w:val="0"/>
          <w:divBdr>
            <w:top w:val="none" w:sz="0" w:space="0" w:color="auto"/>
            <w:left w:val="none" w:sz="0" w:space="0" w:color="auto"/>
            <w:bottom w:val="none" w:sz="0" w:space="0" w:color="auto"/>
            <w:right w:val="none" w:sz="0" w:space="0" w:color="auto"/>
          </w:divBdr>
        </w:div>
        <w:div w:id="201328460">
          <w:marLeft w:val="0"/>
          <w:marRight w:val="0"/>
          <w:marTop w:val="0"/>
          <w:marBottom w:val="0"/>
          <w:divBdr>
            <w:top w:val="none" w:sz="0" w:space="0" w:color="auto"/>
            <w:left w:val="none" w:sz="0" w:space="0" w:color="auto"/>
            <w:bottom w:val="none" w:sz="0" w:space="0" w:color="auto"/>
            <w:right w:val="none" w:sz="0" w:space="0" w:color="auto"/>
          </w:divBdr>
        </w:div>
        <w:div w:id="2086026259">
          <w:marLeft w:val="0"/>
          <w:marRight w:val="0"/>
          <w:marTop w:val="0"/>
          <w:marBottom w:val="0"/>
          <w:divBdr>
            <w:top w:val="none" w:sz="0" w:space="0" w:color="auto"/>
            <w:left w:val="none" w:sz="0" w:space="0" w:color="auto"/>
            <w:bottom w:val="none" w:sz="0" w:space="0" w:color="auto"/>
            <w:right w:val="none" w:sz="0" w:space="0" w:color="auto"/>
          </w:divBdr>
        </w:div>
        <w:div w:id="988095705">
          <w:marLeft w:val="0"/>
          <w:marRight w:val="0"/>
          <w:marTop w:val="0"/>
          <w:marBottom w:val="0"/>
          <w:divBdr>
            <w:top w:val="none" w:sz="0" w:space="0" w:color="auto"/>
            <w:left w:val="none" w:sz="0" w:space="0" w:color="auto"/>
            <w:bottom w:val="none" w:sz="0" w:space="0" w:color="auto"/>
            <w:right w:val="none" w:sz="0" w:space="0" w:color="auto"/>
          </w:divBdr>
        </w:div>
        <w:div w:id="735208882">
          <w:marLeft w:val="0"/>
          <w:marRight w:val="0"/>
          <w:marTop w:val="0"/>
          <w:marBottom w:val="0"/>
          <w:divBdr>
            <w:top w:val="none" w:sz="0" w:space="0" w:color="auto"/>
            <w:left w:val="none" w:sz="0" w:space="0" w:color="auto"/>
            <w:bottom w:val="none" w:sz="0" w:space="0" w:color="auto"/>
            <w:right w:val="none" w:sz="0" w:space="0" w:color="auto"/>
          </w:divBdr>
        </w:div>
        <w:div w:id="42949463">
          <w:marLeft w:val="0"/>
          <w:marRight w:val="0"/>
          <w:marTop w:val="0"/>
          <w:marBottom w:val="0"/>
          <w:divBdr>
            <w:top w:val="none" w:sz="0" w:space="0" w:color="auto"/>
            <w:left w:val="none" w:sz="0" w:space="0" w:color="auto"/>
            <w:bottom w:val="none" w:sz="0" w:space="0" w:color="auto"/>
            <w:right w:val="none" w:sz="0" w:space="0" w:color="auto"/>
          </w:divBdr>
        </w:div>
        <w:div w:id="1033656579">
          <w:marLeft w:val="0"/>
          <w:marRight w:val="0"/>
          <w:marTop w:val="0"/>
          <w:marBottom w:val="0"/>
          <w:divBdr>
            <w:top w:val="none" w:sz="0" w:space="0" w:color="auto"/>
            <w:left w:val="none" w:sz="0" w:space="0" w:color="auto"/>
            <w:bottom w:val="none" w:sz="0" w:space="0" w:color="auto"/>
            <w:right w:val="none" w:sz="0" w:space="0" w:color="auto"/>
          </w:divBdr>
        </w:div>
        <w:div w:id="1994067905">
          <w:marLeft w:val="0"/>
          <w:marRight w:val="0"/>
          <w:marTop w:val="0"/>
          <w:marBottom w:val="0"/>
          <w:divBdr>
            <w:top w:val="none" w:sz="0" w:space="0" w:color="auto"/>
            <w:left w:val="none" w:sz="0" w:space="0" w:color="auto"/>
            <w:bottom w:val="none" w:sz="0" w:space="0" w:color="auto"/>
            <w:right w:val="none" w:sz="0" w:space="0" w:color="auto"/>
          </w:divBdr>
        </w:div>
        <w:div w:id="1585334722">
          <w:marLeft w:val="0"/>
          <w:marRight w:val="0"/>
          <w:marTop w:val="0"/>
          <w:marBottom w:val="0"/>
          <w:divBdr>
            <w:top w:val="none" w:sz="0" w:space="0" w:color="auto"/>
            <w:left w:val="none" w:sz="0" w:space="0" w:color="auto"/>
            <w:bottom w:val="none" w:sz="0" w:space="0" w:color="auto"/>
            <w:right w:val="none" w:sz="0" w:space="0" w:color="auto"/>
          </w:divBdr>
        </w:div>
        <w:div w:id="1048457476">
          <w:marLeft w:val="0"/>
          <w:marRight w:val="0"/>
          <w:marTop w:val="0"/>
          <w:marBottom w:val="0"/>
          <w:divBdr>
            <w:top w:val="none" w:sz="0" w:space="0" w:color="auto"/>
            <w:left w:val="none" w:sz="0" w:space="0" w:color="auto"/>
            <w:bottom w:val="none" w:sz="0" w:space="0" w:color="auto"/>
            <w:right w:val="none" w:sz="0" w:space="0" w:color="auto"/>
          </w:divBdr>
        </w:div>
        <w:div w:id="64496445">
          <w:marLeft w:val="0"/>
          <w:marRight w:val="0"/>
          <w:marTop w:val="0"/>
          <w:marBottom w:val="0"/>
          <w:divBdr>
            <w:top w:val="none" w:sz="0" w:space="0" w:color="auto"/>
            <w:left w:val="none" w:sz="0" w:space="0" w:color="auto"/>
            <w:bottom w:val="none" w:sz="0" w:space="0" w:color="auto"/>
            <w:right w:val="none" w:sz="0" w:space="0" w:color="auto"/>
          </w:divBdr>
        </w:div>
        <w:div w:id="1918515470">
          <w:marLeft w:val="0"/>
          <w:marRight w:val="0"/>
          <w:marTop w:val="0"/>
          <w:marBottom w:val="0"/>
          <w:divBdr>
            <w:top w:val="none" w:sz="0" w:space="0" w:color="auto"/>
            <w:left w:val="none" w:sz="0" w:space="0" w:color="auto"/>
            <w:bottom w:val="none" w:sz="0" w:space="0" w:color="auto"/>
            <w:right w:val="none" w:sz="0" w:space="0" w:color="auto"/>
          </w:divBdr>
        </w:div>
        <w:div w:id="1865438001">
          <w:marLeft w:val="0"/>
          <w:marRight w:val="0"/>
          <w:marTop w:val="0"/>
          <w:marBottom w:val="0"/>
          <w:divBdr>
            <w:top w:val="none" w:sz="0" w:space="0" w:color="auto"/>
            <w:left w:val="none" w:sz="0" w:space="0" w:color="auto"/>
            <w:bottom w:val="none" w:sz="0" w:space="0" w:color="auto"/>
            <w:right w:val="none" w:sz="0" w:space="0" w:color="auto"/>
          </w:divBdr>
        </w:div>
        <w:div w:id="575213361">
          <w:marLeft w:val="0"/>
          <w:marRight w:val="0"/>
          <w:marTop w:val="0"/>
          <w:marBottom w:val="0"/>
          <w:divBdr>
            <w:top w:val="none" w:sz="0" w:space="0" w:color="auto"/>
            <w:left w:val="none" w:sz="0" w:space="0" w:color="auto"/>
            <w:bottom w:val="none" w:sz="0" w:space="0" w:color="auto"/>
            <w:right w:val="none" w:sz="0" w:space="0" w:color="auto"/>
          </w:divBdr>
        </w:div>
        <w:div w:id="1268850305">
          <w:marLeft w:val="0"/>
          <w:marRight w:val="0"/>
          <w:marTop w:val="0"/>
          <w:marBottom w:val="0"/>
          <w:divBdr>
            <w:top w:val="none" w:sz="0" w:space="0" w:color="auto"/>
            <w:left w:val="none" w:sz="0" w:space="0" w:color="auto"/>
            <w:bottom w:val="none" w:sz="0" w:space="0" w:color="auto"/>
            <w:right w:val="none" w:sz="0" w:space="0" w:color="auto"/>
          </w:divBdr>
        </w:div>
        <w:div w:id="1023940678">
          <w:marLeft w:val="0"/>
          <w:marRight w:val="0"/>
          <w:marTop w:val="0"/>
          <w:marBottom w:val="0"/>
          <w:divBdr>
            <w:top w:val="none" w:sz="0" w:space="0" w:color="auto"/>
            <w:left w:val="none" w:sz="0" w:space="0" w:color="auto"/>
            <w:bottom w:val="none" w:sz="0" w:space="0" w:color="auto"/>
            <w:right w:val="none" w:sz="0" w:space="0" w:color="auto"/>
          </w:divBdr>
        </w:div>
        <w:div w:id="838040684">
          <w:marLeft w:val="0"/>
          <w:marRight w:val="0"/>
          <w:marTop w:val="0"/>
          <w:marBottom w:val="0"/>
          <w:divBdr>
            <w:top w:val="none" w:sz="0" w:space="0" w:color="auto"/>
            <w:left w:val="none" w:sz="0" w:space="0" w:color="auto"/>
            <w:bottom w:val="none" w:sz="0" w:space="0" w:color="auto"/>
            <w:right w:val="none" w:sz="0" w:space="0" w:color="auto"/>
          </w:divBdr>
        </w:div>
        <w:div w:id="1671759841">
          <w:marLeft w:val="0"/>
          <w:marRight w:val="0"/>
          <w:marTop w:val="0"/>
          <w:marBottom w:val="0"/>
          <w:divBdr>
            <w:top w:val="none" w:sz="0" w:space="0" w:color="auto"/>
            <w:left w:val="none" w:sz="0" w:space="0" w:color="auto"/>
            <w:bottom w:val="none" w:sz="0" w:space="0" w:color="auto"/>
            <w:right w:val="none" w:sz="0" w:space="0" w:color="auto"/>
          </w:divBdr>
        </w:div>
        <w:div w:id="1583023318">
          <w:marLeft w:val="0"/>
          <w:marRight w:val="0"/>
          <w:marTop w:val="0"/>
          <w:marBottom w:val="0"/>
          <w:divBdr>
            <w:top w:val="none" w:sz="0" w:space="0" w:color="auto"/>
            <w:left w:val="none" w:sz="0" w:space="0" w:color="auto"/>
            <w:bottom w:val="none" w:sz="0" w:space="0" w:color="auto"/>
            <w:right w:val="none" w:sz="0" w:space="0" w:color="auto"/>
          </w:divBdr>
        </w:div>
        <w:div w:id="547686256">
          <w:marLeft w:val="0"/>
          <w:marRight w:val="0"/>
          <w:marTop w:val="0"/>
          <w:marBottom w:val="0"/>
          <w:divBdr>
            <w:top w:val="none" w:sz="0" w:space="0" w:color="auto"/>
            <w:left w:val="none" w:sz="0" w:space="0" w:color="auto"/>
            <w:bottom w:val="none" w:sz="0" w:space="0" w:color="auto"/>
            <w:right w:val="none" w:sz="0" w:space="0" w:color="auto"/>
          </w:divBdr>
        </w:div>
      </w:divsChild>
    </w:div>
    <w:div w:id="1399939990">
      <w:bodyDiv w:val="1"/>
      <w:marLeft w:val="0"/>
      <w:marRight w:val="0"/>
      <w:marTop w:val="0"/>
      <w:marBottom w:val="0"/>
      <w:divBdr>
        <w:top w:val="none" w:sz="0" w:space="0" w:color="auto"/>
        <w:left w:val="none" w:sz="0" w:space="0" w:color="auto"/>
        <w:bottom w:val="none" w:sz="0" w:space="0" w:color="auto"/>
        <w:right w:val="none" w:sz="0" w:space="0" w:color="auto"/>
      </w:divBdr>
      <w:divsChild>
        <w:div w:id="966394564">
          <w:marLeft w:val="0"/>
          <w:marRight w:val="0"/>
          <w:marTop w:val="0"/>
          <w:marBottom w:val="0"/>
          <w:divBdr>
            <w:top w:val="none" w:sz="0" w:space="0" w:color="auto"/>
            <w:left w:val="none" w:sz="0" w:space="0" w:color="auto"/>
            <w:bottom w:val="none" w:sz="0" w:space="0" w:color="auto"/>
            <w:right w:val="none" w:sz="0" w:space="0" w:color="auto"/>
          </w:divBdr>
        </w:div>
        <w:div w:id="662202594">
          <w:marLeft w:val="0"/>
          <w:marRight w:val="0"/>
          <w:marTop w:val="0"/>
          <w:marBottom w:val="0"/>
          <w:divBdr>
            <w:top w:val="none" w:sz="0" w:space="0" w:color="auto"/>
            <w:left w:val="none" w:sz="0" w:space="0" w:color="auto"/>
            <w:bottom w:val="none" w:sz="0" w:space="0" w:color="auto"/>
            <w:right w:val="none" w:sz="0" w:space="0" w:color="auto"/>
          </w:divBdr>
        </w:div>
        <w:div w:id="1192916028">
          <w:marLeft w:val="0"/>
          <w:marRight w:val="0"/>
          <w:marTop w:val="0"/>
          <w:marBottom w:val="0"/>
          <w:divBdr>
            <w:top w:val="none" w:sz="0" w:space="0" w:color="auto"/>
            <w:left w:val="none" w:sz="0" w:space="0" w:color="auto"/>
            <w:bottom w:val="none" w:sz="0" w:space="0" w:color="auto"/>
            <w:right w:val="none" w:sz="0" w:space="0" w:color="auto"/>
          </w:divBdr>
        </w:div>
      </w:divsChild>
    </w:div>
    <w:div w:id="1493335466">
      <w:bodyDiv w:val="1"/>
      <w:marLeft w:val="0"/>
      <w:marRight w:val="0"/>
      <w:marTop w:val="0"/>
      <w:marBottom w:val="0"/>
      <w:divBdr>
        <w:top w:val="none" w:sz="0" w:space="0" w:color="auto"/>
        <w:left w:val="none" w:sz="0" w:space="0" w:color="auto"/>
        <w:bottom w:val="none" w:sz="0" w:space="0" w:color="auto"/>
        <w:right w:val="none" w:sz="0" w:space="0" w:color="auto"/>
      </w:divBdr>
      <w:divsChild>
        <w:div w:id="1886134132">
          <w:marLeft w:val="0"/>
          <w:marRight w:val="0"/>
          <w:marTop w:val="0"/>
          <w:marBottom w:val="0"/>
          <w:divBdr>
            <w:top w:val="none" w:sz="0" w:space="0" w:color="auto"/>
            <w:left w:val="none" w:sz="0" w:space="0" w:color="auto"/>
            <w:bottom w:val="none" w:sz="0" w:space="0" w:color="auto"/>
            <w:right w:val="none" w:sz="0" w:space="0" w:color="auto"/>
          </w:divBdr>
        </w:div>
        <w:div w:id="989943504">
          <w:marLeft w:val="0"/>
          <w:marRight w:val="0"/>
          <w:marTop w:val="0"/>
          <w:marBottom w:val="0"/>
          <w:divBdr>
            <w:top w:val="none" w:sz="0" w:space="0" w:color="auto"/>
            <w:left w:val="none" w:sz="0" w:space="0" w:color="auto"/>
            <w:bottom w:val="none" w:sz="0" w:space="0" w:color="auto"/>
            <w:right w:val="none" w:sz="0" w:space="0" w:color="auto"/>
          </w:divBdr>
        </w:div>
        <w:div w:id="403719547">
          <w:marLeft w:val="0"/>
          <w:marRight w:val="0"/>
          <w:marTop w:val="0"/>
          <w:marBottom w:val="0"/>
          <w:divBdr>
            <w:top w:val="none" w:sz="0" w:space="0" w:color="auto"/>
            <w:left w:val="none" w:sz="0" w:space="0" w:color="auto"/>
            <w:bottom w:val="none" w:sz="0" w:space="0" w:color="auto"/>
            <w:right w:val="none" w:sz="0" w:space="0" w:color="auto"/>
          </w:divBdr>
        </w:div>
        <w:div w:id="168327804">
          <w:marLeft w:val="0"/>
          <w:marRight w:val="0"/>
          <w:marTop w:val="0"/>
          <w:marBottom w:val="0"/>
          <w:divBdr>
            <w:top w:val="none" w:sz="0" w:space="0" w:color="auto"/>
            <w:left w:val="none" w:sz="0" w:space="0" w:color="auto"/>
            <w:bottom w:val="none" w:sz="0" w:space="0" w:color="auto"/>
            <w:right w:val="none" w:sz="0" w:space="0" w:color="auto"/>
          </w:divBdr>
        </w:div>
        <w:div w:id="353848855">
          <w:marLeft w:val="0"/>
          <w:marRight w:val="0"/>
          <w:marTop w:val="0"/>
          <w:marBottom w:val="0"/>
          <w:divBdr>
            <w:top w:val="none" w:sz="0" w:space="0" w:color="auto"/>
            <w:left w:val="none" w:sz="0" w:space="0" w:color="auto"/>
            <w:bottom w:val="none" w:sz="0" w:space="0" w:color="auto"/>
            <w:right w:val="none" w:sz="0" w:space="0" w:color="auto"/>
          </w:divBdr>
        </w:div>
        <w:div w:id="1763256255">
          <w:marLeft w:val="0"/>
          <w:marRight w:val="0"/>
          <w:marTop w:val="0"/>
          <w:marBottom w:val="0"/>
          <w:divBdr>
            <w:top w:val="none" w:sz="0" w:space="0" w:color="auto"/>
            <w:left w:val="none" w:sz="0" w:space="0" w:color="auto"/>
            <w:bottom w:val="none" w:sz="0" w:space="0" w:color="auto"/>
            <w:right w:val="none" w:sz="0" w:space="0" w:color="auto"/>
          </w:divBdr>
        </w:div>
        <w:div w:id="1628051070">
          <w:marLeft w:val="0"/>
          <w:marRight w:val="0"/>
          <w:marTop w:val="0"/>
          <w:marBottom w:val="0"/>
          <w:divBdr>
            <w:top w:val="none" w:sz="0" w:space="0" w:color="auto"/>
            <w:left w:val="none" w:sz="0" w:space="0" w:color="auto"/>
            <w:bottom w:val="none" w:sz="0" w:space="0" w:color="auto"/>
            <w:right w:val="none" w:sz="0" w:space="0" w:color="auto"/>
          </w:divBdr>
        </w:div>
        <w:div w:id="1985157774">
          <w:marLeft w:val="0"/>
          <w:marRight w:val="0"/>
          <w:marTop w:val="0"/>
          <w:marBottom w:val="0"/>
          <w:divBdr>
            <w:top w:val="none" w:sz="0" w:space="0" w:color="auto"/>
            <w:left w:val="none" w:sz="0" w:space="0" w:color="auto"/>
            <w:bottom w:val="none" w:sz="0" w:space="0" w:color="auto"/>
            <w:right w:val="none" w:sz="0" w:space="0" w:color="auto"/>
          </w:divBdr>
        </w:div>
      </w:divsChild>
    </w:div>
    <w:div w:id="1581670034">
      <w:bodyDiv w:val="1"/>
      <w:marLeft w:val="0"/>
      <w:marRight w:val="0"/>
      <w:marTop w:val="0"/>
      <w:marBottom w:val="0"/>
      <w:divBdr>
        <w:top w:val="none" w:sz="0" w:space="0" w:color="auto"/>
        <w:left w:val="none" w:sz="0" w:space="0" w:color="auto"/>
        <w:bottom w:val="none" w:sz="0" w:space="0" w:color="auto"/>
        <w:right w:val="none" w:sz="0" w:space="0" w:color="auto"/>
      </w:divBdr>
      <w:divsChild>
        <w:div w:id="1702317385">
          <w:marLeft w:val="0"/>
          <w:marRight w:val="0"/>
          <w:marTop w:val="0"/>
          <w:marBottom w:val="0"/>
          <w:divBdr>
            <w:top w:val="none" w:sz="0" w:space="0" w:color="auto"/>
            <w:left w:val="none" w:sz="0" w:space="0" w:color="auto"/>
            <w:bottom w:val="none" w:sz="0" w:space="0" w:color="auto"/>
            <w:right w:val="none" w:sz="0" w:space="0" w:color="auto"/>
          </w:divBdr>
        </w:div>
        <w:div w:id="458648975">
          <w:marLeft w:val="0"/>
          <w:marRight w:val="0"/>
          <w:marTop w:val="0"/>
          <w:marBottom w:val="0"/>
          <w:divBdr>
            <w:top w:val="none" w:sz="0" w:space="0" w:color="auto"/>
            <w:left w:val="none" w:sz="0" w:space="0" w:color="auto"/>
            <w:bottom w:val="none" w:sz="0" w:space="0" w:color="auto"/>
            <w:right w:val="none" w:sz="0" w:space="0" w:color="auto"/>
          </w:divBdr>
        </w:div>
        <w:div w:id="1091970390">
          <w:marLeft w:val="0"/>
          <w:marRight w:val="0"/>
          <w:marTop w:val="0"/>
          <w:marBottom w:val="0"/>
          <w:divBdr>
            <w:top w:val="none" w:sz="0" w:space="0" w:color="auto"/>
            <w:left w:val="none" w:sz="0" w:space="0" w:color="auto"/>
            <w:bottom w:val="none" w:sz="0" w:space="0" w:color="auto"/>
            <w:right w:val="none" w:sz="0" w:space="0" w:color="auto"/>
          </w:divBdr>
        </w:div>
        <w:div w:id="1960143833">
          <w:marLeft w:val="0"/>
          <w:marRight w:val="0"/>
          <w:marTop w:val="0"/>
          <w:marBottom w:val="0"/>
          <w:divBdr>
            <w:top w:val="none" w:sz="0" w:space="0" w:color="auto"/>
            <w:left w:val="none" w:sz="0" w:space="0" w:color="auto"/>
            <w:bottom w:val="none" w:sz="0" w:space="0" w:color="auto"/>
            <w:right w:val="none" w:sz="0" w:space="0" w:color="auto"/>
          </w:divBdr>
        </w:div>
        <w:div w:id="517503402">
          <w:marLeft w:val="0"/>
          <w:marRight w:val="0"/>
          <w:marTop w:val="0"/>
          <w:marBottom w:val="0"/>
          <w:divBdr>
            <w:top w:val="none" w:sz="0" w:space="0" w:color="auto"/>
            <w:left w:val="none" w:sz="0" w:space="0" w:color="auto"/>
            <w:bottom w:val="none" w:sz="0" w:space="0" w:color="auto"/>
            <w:right w:val="none" w:sz="0" w:space="0" w:color="auto"/>
          </w:divBdr>
        </w:div>
        <w:div w:id="546265356">
          <w:marLeft w:val="0"/>
          <w:marRight w:val="0"/>
          <w:marTop w:val="0"/>
          <w:marBottom w:val="0"/>
          <w:divBdr>
            <w:top w:val="none" w:sz="0" w:space="0" w:color="auto"/>
            <w:left w:val="none" w:sz="0" w:space="0" w:color="auto"/>
            <w:bottom w:val="none" w:sz="0" w:space="0" w:color="auto"/>
            <w:right w:val="none" w:sz="0" w:space="0" w:color="auto"/>
          </w:divBdr>
        </w:div>
        <w:div w:id="1418555785">
          <w:marLeft w:val="0"/>
          <w:marRight w:val="0"/>
          <w:marTop w:val="0"/>
          <w:marBottom w:val="0"/>
          <w:divBdr>
            <w:top w:val="none" w:sz="0" w:space="0" w:color="auto"/>
            <w:left w:val="none" w:sz="0" w:space="0" w:color="auto"/>
            <w:bottom w:val="none" w:sz="0" w:space="0" w:color="auto"/>
            <w:right w:val="none" w:sz="0" w:space="0" w:color="auto"/>
          </w:divBdr>
        </w:div>
        <w:div w:id="1362434378">
          <w:marLeft w:val="0"/>
          <w:marRight w:val="0"/>
          <w:marTop w:val="0"/>
          <w:marBottom w:val="0"/>
          <w:divBdr>
            <w:top w:val="none" w:sz="0" w:space="0" w:color="auto"/>
            <w:left w:val="none" w:sz="0" w:space="0" w:color="auto"/>
            <w:bottom w:val="none" w:sz="0" w:space="0" w:color="auto"/>
            <w:right w:val="none" w:sz="0" w:space="0" w:color="auto"/>
          </w:divBdr>
        </w:div>
        <w:div w:id="1168715331">
          <w:marLeft w:val="0"/>
          <w:marRight w:val="0"/>
          <w:marTop w:val="0"/>
          <w:marBottom w:val="0"/>
          <w:divBdr>
            <w:top w:val="none" w:sz="0" w:space="0" w:color="auto"/>
            <w:left w:val="none" w:sz="0" w:space="0" w:color="auto"/>
            <w:bottom w:val="none" w:sz="0" w:space="0" w:color="auto"/>
            <w:right w:val="none" w:sz="0" w:space="0" w:color="auto"/>
          </w:divBdr>
        </w:div>
        <w:div w:id="1408386310">
          <w:marLeft w:val="0"/>
          <w:marRight w:val="0"/>
          <w:marTop w:val="0"/>
          <w:marBottom w:val="0"/>
          <w:divBdr>
            <w:top w:val="none" w:sz="0" w:space="0" w:color="auto"/>
            <w:left w:val="none" w:sz="0" w:space="0" w:color="auto"/>
            <w:bottom w:val="none" w:sz="0" w:space="0" w:color="auto"/>
            <w:right w:val="none" w:sz="0" w:space="0" w:color="auto"/>
          </w:divBdr>
        </w:div>
        <w:div w:id="240141078">
          <w:marLeft w:val="0"/>
          <w:marRight w:val="0"/>
          <w:marTop w:val="0"/>
          <w:marBottom w:val="0"/>
          <w:divBdr>
            <w:top w:val="none" w:sz="0" w:space="0" w:color="auto"/>
            <w:left w:val="none" w:sz="0" w:space="0" w:color="auto"/>
            <w:bottom w:val="none" w:sz="0" w:space="0" w:color="auto"/>
            <w:right w:val="none" w:sz="0" w:space="0" w:color="auto"/>
          </w:divBdr>
        </w:div>
        <w:div w:id="1020010865">
          <w:marLeft w:val="0"/>
          <w:marRight w:val="0"/>
          <w:marTop w:val="0"/>
          <w:marBottom w:val="0"/>
          <w:divBdr>
            <w:top w:val="none" w:sz="0" w:space="0" w:color="auto"/>
            <w:left w:val="none" w:sz="0" w:space="0" w:color="auto"/>
            <w:bottom w:val="none" w:sz="0" w:space="0" w:color="auto"/>
            <w:right w:val="none" w:sz="0" w:space="0" w:color="auto"/>
          </w:divBdr>
        </w:div>
        <w:div w:id="1795561065">
          <w:marLeft w:val="0"/>
          <w:marRight w:val="0"/>
          <w:marTop w:val="0"/>
          <w:marBottom w:val="0"/>
          <w:divBdr>
            <w:top w:val="none" w:sz="0" w:space="0" w:color="auto"/>
            <w:left w:val="none" w:sz="0" w:space="0" w:color="auto"/>
            <w:bottom w:val="none" w:sz="0" w:space="0" w:color="auto"/>
            <w:right w:val="none" w:sz="0" w:space="0" w:color="auto"/>
          </w:divBdr>
        </w:div>
        <w:div w:id="949629179">
          <w:marLeft w:val="0"/>
          <w:marRight w:val="0"/>
          <w:marTop w:val="0"/>
          <w:marBottom w:val="0"/>
          <w:divBdr>
            <w:top w:val="none" w:sz="0" w:space="0" w:color="auto"/>
            <w:left w:val="none" w:sz="0" w:space="0" w:color="auto"/>
            <w:bottom w:val="none" w:sz="0" w:space="0" w:color="auto"/>
            <w:right w:val="none" w:sz="0" w:space="0" w:color="auto"/>
          </w:divBdr>
        </w:div>
        <w:div w:id="842089684">
          <w:marLeft w:val="0"/>
          <w:marRight w:val="0"/>
          <w:marTop w:val="0"/>
          <w:marBottom w:val="0"/>
          <w:divBdr>
            <w:top w:val="none" w:sz="0" w:space="0" w:color="auto"/>
            <w:left w:val="none" w:sz="0" w:space="0" w:color="auto"/>
            <w:bottom w:val="none" w:sz="0" w:space="0" w:color="auto"/>
            <w:right w:val="none" w:sz="0" w:space="0" w:color="auto"/>
          </w:divBdr>
        </w:div>
        <w:div w:id="498932682">
          <w:marLeft w:val="0"/>
          <w:marRight w:val="0"/>
          <w:marTop w:val="0"/>
          <w:marBottom w:val="0"/>
          <w:divBdr>
            <w:top w:val="none" w:sz="0" w:space="0" w:color="auto"/>
            <w:left w:val="none" w:sz="0" w:space="0" w:color="auto"/>
            <w:bottom w:val="none" w:sz="0" w:space="0" w:color="auto"/>
            <w:right w:val="none" w:sz="0" w:space="0" w:color="auto"/>
          </w:divBdr>
        </w:div>
        <w:div w:id="879628960">
          <w:marLeft w:val="0"/>
          <w:marRight w:val="0"/>
          <w:marTop w:val="0"/>
          <w:marBottom w:val="0"/>
          <w:divBdr>
            <w:top w:val="none" w:sz="0" w:space="0" w:color="auto"/>
            <w:left w:val="none" w:sz="0" w:space="0" w:color="auto"/>
            <w:bottom w:val="none" w:sz="0" w:space="0" w:color="auto"/>
            <w:right w:val="none" w:sz="0" w:space="0" w:color="auto"/>
          </w:divBdr>
        </w:div>
        <w:div w:id="202837513">
          <w:marLeft w:val="0"/>
          <w:marRight w:val="0"/>
          <w:marTop w:val="0"/>
          <w:marBottom w:val="0"/>
          <w:divBdr>
            <w:top w:val="none" w:sz="0" w:space="0" w:color="auto"/>
            <w:left w:val="none" w:sz="0" w:space="0" w:color="auto"/>
            <w:bottom w:val="none" w:sz="0" w:space="0" w:color="auto"/>
            <w:right w:val="none" w:sz="0" w:space="0" w:color="auto"/>
          </w:divBdr>
        </w:div>
        <w:div w:id="1952475040">
          <w:marLeft w:val="0"/>
          <w:marRight w:val="0"/>
          <w:marTop w:val="0"/>
          <w:marBottom w:val="0"/>
          <w:divBdr>
            <w:top w:val="none" w:sz="0" w:space="0" w:color="auto"/>
            <w:left w:val="none" w:sz="0" w:space="0" w:color="auto"/>
            <w:bottom w:val="none" w:sz="0" w:space="0" w:color="auto"/>
            <w:right w:val="none" w:sz="0" w:space="0" w:color="auto"/>
          </w:divBdr>
        </w:div>
        <w:div w:id="79370442">
          <w:marLeft w:val="0"/>
          <w:marRight w:val="0"/>
          <w:marTop w:val="0"/>
          <w:marBottom w:val="0"/>
          <w:divBdr>
            <w:top w:val="none" w:sz="0" w:space="0" w:color="auto"/>
            <w:left w:val="none" w:sz="0" w:space="0" w:color="auto"/>
            <w:bottom w:val="none" w:sz="0" w:space="0" w:color="auto"/>
            <w:right w:val="none" w:sz="0" w:space="0" w:color="auto"/>
          </w:divBdr>
        </w:div>
        <w:div w:id="43873051">
          <w:marLeft w:val="0"/>
          <w:marRight w:val="0"/>
          <w:marTop w:val="0"/>
          <w:marBottom w:val="0"/>
          <w:divBdr>
            <w:top w:val="none" w:sz="0" w:space="0" w:color="auto"/>
            <w:left w:val="none" w:sz="0" w:space="0" w:color="auto"/>
            <w:bottom w:val="none" w:sz="0" w:space="0" w:color="auto"/>
            <w:right w:val="none" w:sz="0" w:space="0" w:color="auto"/>
          </w:divBdr>
        </w:div>
        <w:div w:id="1995571603">
          <w:marLeft w:val="0"/>
          <w:marRight w:val="0"/>
          <w:marTop w:val="0"/>
          <w:marBottom w:val="0"/>
          <w:divBdr>
            <w:top w:val="none" w:sz="0" w:space="0" w:color="auto"/>
            <w:left w:val="none" w:sz="0" w:space="0" w:color="auto"/>
            <w:bottom w:val="none" w:sz="0" w:space="0" w:color="auto"/>
            <w:right w:val="none" w:sz="0" w:space="0" w:color="auto"/>
          </w:divBdr>
        </w:div>
        <w:div w:id="2106610803">
          <w:marLeft w:val="0"/>
          <w:marRight w:val="0"/>
          <w:marTop w:val="0"/>
          <w:marBottom w:val="0"/>
          <w:divBdr>
            <w:top w:val="none" w:sz="0" w:space="0" w:color="auto"/>
            <w:left w:val="none" w:sz="0" w:space="0" w:color="auto"/>
            <w:bottom w:val="none" w:sz="0" w:space="0" w:color="auto"/>
            <w:right w:val="none" w:sz="0" w:space="0" w:color="auto"/>
          </w:divBdr>
        </w:div>
        <w:div w:id="1550343709">
          <w:marLeft w:val="0"/>
          <w:marRight w:val="0"/>
          <w:marTop w:val="0"/>
          <w:marBottom w:val="0"/>
          <w:divBdr>
            <w:top w:val="none" w:sz="0" w:space="0" w:color="auto"/>
            <w:left w:val="none" w:sz="0" w:space="0" w:color="auto"/>
            <w:bottom w:val="none" w:sz="0" w:space="0" w:color="auto"/>
            <w:right w:val="none" w:sz="0" w:space="0" w:color="auto"/>
          </w:divBdr>
        </w:div>
        <w:div w:id="830634353">
          <w:marLeft w:val="0"/>
          <w:marRight w:val="0"/>
          <w:marTop w:val="0"/>
          <w:marBottom w:val="0"/>
          <w:divBdr>
            <w:top w:val="none" w:sz="0" w:space="0" w:color="auto"/>
            <w:left w:val="none" w:sz="0" w:space="0" w:color="auto"/>
            <w:bottom w:val="none" w:sz="0" w:space="0" w:color="auto"/>
            <w:right w:val="none" w:sz="0" w:space="0" w:color="auto"/>
          </w:divBdr>
        </w:div>
        <w:div w:id="384109469">
          <w:marLeft w:val="0"/>
          <w:marRight w:val="0"/>
          <w:marTop w:val="0"/>
          <w:marBottom w:val="0"/>
          <w:divBdr>
            <w:top w:val="none" w:sz="0" w:space="0" w:color="auto"/>
            <w:left w:val="none" w:sz="0" w:space="0" w:color="auto"/>
            <w:bottom w:val="none" w:sz="0" w:space="0" w:color="auto"/>
            <w:right w:val="none" w:sz="0" w:space="0" w:color="auto"/>
          </w:divBdr>
        </w:div>
        <w:div w:id="442000109">
          <w:marLeft w:val="0"/>
          <w:marRight w:val="0"/>
          <w:marTop w:val="0"/>
          <w:marBottom w:val="0"/>
          <w:divBdr>
            <w:top w:val="none" w:sz="0" w:space="0" w:color="auto"/>
            <w:left w:val="none" w:sz="0" w:space="0" w:color="auto"/>
            <w:bottom w:val="none" w:sz="0" w:space="0" w:color="auto"/>
            <w:right w:val="none" w:sz="0" w:space="0" w:color="auto"/>
          </w:divBdr>
        </w:div>
        <w:div w:id="862476033">
          <w:marLeft w:val="0"/>
          <w:marRight w:val="0"/>
          <w:marTop w:val="0"/>
          <w:marBottom w:val="0"/>
          <w:divBdr>
            <w:top w:val="none" w:sz="0" w:space="0" w:color="auto"/>
            <w:left w:val="none" w:sz="0" w:space="0" w:color="auto"/>
            <w:bottom w:val="none" w:sz="0" w:space="0" w:color="auto"/>
            <w:right w:val="none" w:sz="0" w:space="0" w:color="auto"/>
          </w:divBdr>
        </w:div>
      </w:divsChild>
    </w:div>
    <w:div w:id="1629505592">
      <w:bodyDiv w:val="1"/>
      <w:marLeft w:val="0"/>
      <w:marRight w:val="0"/>
      <w:marTop w:val="0"/>
      <w:marBottom w:val="0"/>
      <w:divBdr>
        <w:top w:val="none" w:sz="0" w:space="0" w:color="auto"/>
        <w:left w:val="none" w:sz="0" w:space="0" w:color="auto"/>
        <w:bottom w:val="none" w:sz="0" w:space="0" w:color="auto"/>
        <w:right w:val="none" w:sz="0" w:space="0" w:color="auto"/>
      </w:divBdr>
      <w:divsChild>
        <w:div w:id="489754466">
          <w:marLeft w:val="0"/>
          <w:marRight w:val="0"/>
          <w:marTop w:val="0"/>
          <w:marBottom w:val="0"/>
          <w:divBdr>
            <w:top w:val="none" w:sz="0" w:space="0" w:color="auto"/>
            <w:left w:val="none" w:sz="0" w:space="0" w:color="auto"/>
            <w:bottom w:val="none" w:sz="0" w:space="0" w:color="auto"/>
            <w:right w:val="none" w:sz="0" w:space="0" w:color="auto"/>
          </w:divBdr>
        </w:div>
        <w:div w:id="846865891">
          <w:marLeft w:val="0"/>
          <w:marRight w:val="0"/>
          <w:marTop w:val="0"/>
          <w:marBottom w:val="0"/>
          <w:divBdr>
            <w:top w:val="none" w:sz="0" w:space="0" w:color="auto"/>
            <w:left w:val="none" w:sz="0" w:space="0" w:color="auto"/>
            <w:bottom w:val="none" w:sz="0" w:space="0" w:color="auto"/>
            <w:right w:val="none" w:sz="0" w:space="0" w:color="auto"/>
          </w:divBdr>
        </w:div>
        <w:div w:id="88821879">
          <w:marLeft w:val="0"/>
          <w:marRight w:val="0"/>
          <w:marTop w:val="0"/>
          <w:marBottom w:val="0"/>
          <w:divBdr>
            <w:top w:val="none" w:sz="0" w:space="0" w:color="auto"/>
            <w:left w:val="none" w:sz="0" w:space="0" w:color="auto"/>
            <w:bottom w:val="none" w:sz="0" w:space="0" w:color="auto"/>
            <w:right w:val="none" w:sz="0" w:space="0" w:color="auto"/>
          </w:divBdr>
        </w:div>
        <w:div w:id="333067277">
          <w:marLeft w:val="0"/>
          <w:marRight w:val="0"/>
          <w:marTop w:val="0"/>
          <w:marBottom w:val="0"/>
          <w:divBdr>
            <w:top w:val="none" w:sz="0" w:space="0" w:color="auto"/>
            <w:left w:val="none" w:sz="0" w:space="0" w:color="auto"/>
            <w:bottom w:val="none" w:sz="0" w:space="0" w:color="auto"/>
            <w:right w:val="none" w:sz="0" w:space="0" w:color="auto"/>
          </w:divBdr>
        </w:div>
        <w:div w:id="1712608907">
          <w:marLeft w:val="0"/>
          <w:marRight w:val="0"/>
          <w:marTop w:val="0"/>
          <w:marBottom w:val="0"/>
          <w:divBdr>
            <w:top w:val="none" w:sz="0" w:space="0" w:color="auto"/>
            <w:left w:val="none" w:sz="0" w:space="0" w:color="auto"/>
            <w:bottom w:val="none" w:sz="0" w:space="0" w:color="auto"/>
            <w:right w:val="none" w:sz="0" w:space="0" w:color="auto"/>
          </w:divBdr>
        </w:div>
        <w:div w:id="1110392094">
          <w:marLeft w:val="0"/>
          <w:marRight w:val="0"/>
          <w:marTop w:val="0"/>
          <w:marBottom w:val="0"/>
          <w:divBdr>
            <w:top w:val="none" w:sz="0" w:space="0" w:color="auto"/>
            <w:left w:val="none" w:sz="0" w:space="0" w:color="auto"/>
            <w:bottom w:val="none" w:sz="0" w:space="0" w:color="auto"/>
            <w:right w:val="none" w:sz="0" w:space="0" w:color="auto"/>
          </w:divBdr>
        </w:div>
        <w:div w:id="1123377204">
          <w:marLeft w:val="0"/>
          <w:marRight w:val="0"/>
          <w:marTop w:val="0"/>
          <w:marBottom w:val="0"/>
          <w:divBdr>
            <w:top w:val="none" w:sz="0" w:space="0" w:color="auto"/>
            <w:left w:val="none" w:sz="0" w:space="0" w:color="auto"/>
            <w:bottom w:val="none" w:sz="0" w:space="0" w:color="auto"/>
            <w:right w:val="none" w:sz="0" w:space="0" w:color="auto"/>
          </w:divBdr>
        </w:div>
        <w:div w:id="1256666635">
          <w:marLeft w:val="0"/>
          <w:marRight w:val="0"/>
          <w:marTop w:val="0"/>
          <w:marBottom w:val="0"/>
          <w:divBdr>
            <w:top w:val="none" w:sz="0" w:space="0" w:color="auto"/>
            <w:left w:val="none" w:sz="0" w:space="0" w:color="auto"/>
            <w:bottom w:val="none" w:sz="0" w:space="0" w:color="auto"/>
            <w:right w:val="none" w:sz="0" w:space="0" w:color="auto"/>
          </w:divBdr>
        </w:div>
        <w:div w:id="1598251301">
          <w:marLeft w:val="0"/>
          <w:marRight w:val="0"/>
          <w:marTop w:val="0"/>
          <w:marBottom w:val="0"/>
          <w:divBdr>
            <w:top w:val="none" w:sz="0" w:space="0" w:color="auto"/>
            <w:left w:val="none" w:sz="0" w:space="0" w:color="auto"/>
            <w:bottom w:val="none" w:sz="0" w:space="0" w:color="auto"/>
            <w:right w:val="none" w:sz="0" w:space="0" w:color="auto"/>
          </w:divBdr>
        </w:div>
        <w:div w:id="1993944592">
          <w:marLeft w:val="0"/>
          <w:marRight w:val="0"/>
          <w:marTop w:val="0"/>
          <w:marBottom w:val="0"/>
          <w:divBdr>
            <w:top w:val="none" w:sz="0" w:space="0" w:color="auto"/>
            <w:left w:val="none" w:sz="0" w:space="0" w:color="auto"/>
            <w:bottom w:val="none" w:sz="0" w:space="0" w:color="auto"/>
            <w:right w:val="none" w:sz="0" w:space="0" w:color="auto"/>
          </w:divBdr>
        </w:div>
        <w:div w:id="1089930360">
          <w:marLeft w:val="0"/>
          <w:marRight w:val="0"/>
          <w:marTop w:val="0"/>
          <w:marBottom w:val="0"/>
          <w:divBdr>
            <w:top w:val="none" w:sz="0" w:space="0" w:color="auto"/>
            <w:left w:val="none" w:sz="0" w:space="0" w:color="auto"/>
            <w:bottom w:val="none" w:sz="0" w:space="0" w:color="auto"/>
            <w:right w:val="none" w:sz="0" w:space="0" w:color="auto"/>
          </w:divBdr>
        </w:div>
        <w:div w:id="1839147516">
          <w:marLeft w:val="0"/>
          <w:marRight w:val="0"/>
          <w:marTop w:val="0"/>
          <w:marBottom w:val="0"/>
          <w:divBdr>
            <w:top w:val="none" w:sz="0" w:space="0" w:color="auto"/>
            <w:left w:val="none" w:sz="0" w:space="0" w:color="auto"/>
            <w:bottom w:val="none" w:sz="0" w:space="0" w:color="auto"/>
            <w:right w:val="none" w:sz="0" w:space="0" w:color="auto"/>
          </w:divBdr>
        </w:div>
        <w:div w:id="954292567">
          <w:marLeft w:val="0"/>
          <w:marRight w:val="0"/>
          <w:marTop w:val="0"/>
          <w:marBottom w:val="0"/>
          <w:divBdr>
            <w:top w:val="none" w:sz="0" w:space="0" w:color="auto"/>
            <w:left w:val="none" w:sz="0" w:space="0" w:color="auto"/>
            <w:bottom w:val="none" w:sz="0" w:space="0" w:color="auto"/>
            <w:right w:val="none" w:sz="0" w:space="0" w:color="auto"/>
          </w:divBdr>
        </w:div>
        <w:div w:id="311639289">
          <w:marLeft w:val="0"/>
          <w:marRight w:val="0"/>
          <w:marTop w:val="0"/>
          <w:marBottom w:val="0"/>
          <w:divBdr>
            <w:top w:val="none" w:sz="0" w:space="0" w:color="auto"/>
            <w:left w:val="none" w:sz="0" w:space="0" w:color="auto"/>
            <w:bottom w:val="none" w:sz="0" w:space="0" w:color="auto"/>
            <w:right w:val="none" w:sz="0" w:space="0" w:color="auto"/>
          </w:divBdr>
        </w:div>
        <w:div w:id="606619016">
          <w:marLeft w:val="0"/>
          <w:marRight w:val="0"/>
          <w:marTop w:val="0"/>
          <w:marBottom w:val="0"/>
          <w:divBdr>
            <w:top w:val="none" w:sz="0" w:space="0" w:color="auto"/>
            <w:left w:val="none" w:sz="0" w:space="0" w:color="auto"/>
            <w:bottom w:val="none" w:sz="0" w:space="0" w:color="auto"/>
            <w:right w:val="none" w:sz="0" w:space="0" w:color="auto"/>
          </w:divBdr>
        </w:div>
        <w:div w:id="2126191037">
          <w:marLeft w:val="0"/>
          <w:marRight w:val="0"/>
          <w:marTop w:val="0"/>
          <w:marBottom w:val="0"/>
          <w:divBdr>
            <w:top w:val="none" w:sz="0" w:space="0" w:color="auto"/>
            <w:left w:val="none" w:sz="0" w:space="0" w:color="auto"/>
            <w:bottom w:val="none" w:sz="0" w:space="0" w:color="auto"/>
            <w:right w:val="none" w:sz="0" w:space="0" w:color="auto"/>
          </w:divBdr>
        </w:div>
        <w:div w:id="1923756722">
          <w:marLeft w:val="0"/>
          <w:marRight w:val="0"/>
          <w:marTop w:val="0"/>
          <w:marBottom w:val="0"/>
          <w:divBdr>
            <w:top w:val="none" w:sz="0" w:space="0" w:color="auto"/>
            <w:left w:val="none" w:sz="0" w:space="0" w:color="auto"/>
            <w:bottom w:val="none" w:sz="0" w:space="0" w:color="auto"/>
            <w:right w:val="none" w:sz="0" w:space="0" w:color="auto"/>
          </w:divBdr>
        </w:div>
        <w:div w:id="1693608275">
          <w:marLeft w:val="0"/>
          <w:marRight w:val="0"/>
          <w:marTop w:val="0"/>
          <w:marBottom w:val="0"/>
          <w:divBdr>
            <w:top w:val="none" w:sz="0" w:space="0" w:color="auto"/>
            <w:left w:val="none" w:sz="0" w:space="0" w:color="auto"/>
            <w:bottom w:val="none" w:sz="0" w:space="0" w:color="auto"/>
            <w:right w:val="none" w:sz="0" w:space="0" w:color="auto"/>
          </w:divBdr>
        </w:div>
        <w:div w:id="773865076">
          <w:marLeft w:val="0"/>
          <w:marRight w:val="0"/>
          <w:marTop w:val="0"/>
          <w:marBottom w:val="0"/>
          <w:divBdr>
            <w:top w:val="none" w:sz="0" w:space="0" w:color="auto"/>
            <w:left w:val="none" w:sz="0" w:space="0" w:color="auto"/>
            <w:bottom w:val="none" w:sz="0" w:space="0" w:color="auto"/>
            <w:right w:val="none" w:sz="0" w:space="0" w:color="auto"/>
          </w:divBdr>
        </w:div>
        <w:div w:id="1925993058">
          <w:marLeft w:val="0"/>
          <w:marRight w:val="0"/>
          <w:marTop w:val="0"/>
          <w:marBottom w:val="0"/>
          <w:divBdr>
            <w:top w:val="none" w:sz="0" w:space="0" w:color="auto"/>
            <w:left w:val="none" w:sz="0" w:space="0" w:color="auto"/>
            <w:bottom w:val="none" w:sz="0" w:space="0" w:color="auto"/>
            <w:right w:val="none" w:sz="0" w:space="0" w:color="auto"/>
          </w:divBdr>
        </w:div>
        <w:div w:id="314798437">
          <w:marLeft w:val="0"/>
          <w:marRight w:val="0"/>
          <w:marTop w:val="0"/>
          <w:marBottom w:val="0"/>
          <w:divBdr>
            <w:top w:val="none" w:sz="0" w:space="0" w:color="auto"/>
            <w:left w:val="none" w:sz="0" w:space="0" w:color="auto"/>
            <w:bottom w:val="none" w:sz="0" w:space="0" w:color="auto"/>
            <w:right w:val="none" w:sz="0" w:space="0" w:color="auto"/>
          </w:divBdr>
        </w:div>
        <w:div w:id="1651052302">
          <w:marLeft w:val="0"/>
          <w:marRight w:val="0"/>
          <w:marTop w:val="0"/>
          <w:marBottom w:val="0"/>
          <w:divBdr>
            <w:top w:val="none" w:sz="0" w:space="0" w:color="auto"/>
            <w:left w:val="none" w:sz="0" w:space="0" w:color="auto"/>
            <w:bottom w:val="none" w:sz="0" w:space="0" w:color="auto"/>
            <w:right w:val="none" w:sz="0" w:space="0" w:color="auto"/>
          </w:divBdr>
        </w:div>
        <w:div w:id="472673378">
          <w:marLeft w:val="0"/>
          <w:marRight w:val="0"/>
          <w:marTop w:val="0"/>
          <w:marBottom w:val="0"/>
          <w:divBdr>
            <w:top w:val="none" w:sz="0" w:space="0" w:color="auto"/>
            <w:left w:val="none" w:sz="0" w:space="0" w:color="auto"/>
            <w:bottom w:val="none" w:sz="0" w:space="0" w:color="auto"/>
            <w:right w:val="none" w:sz="0" w:space="0" w:color="auto"/>
          </w:divBdr>
        </w:div>
        <w:div w:id="276453277">
          <w:marLeft w:val="0"/>
          <w:marRight w:val="0"/>
          <w:marTop w:val="0"/>
          <w:marBottom w:val="0"/>
          <w:divBdr>
            <w:top w:val="none" w:sz="0" w:space="0" w:color="auto"/>
            <w:left w:val="none" w:sz="0" w:space="0" w:color="auto"/>
            <w:bottom w:val="none" w:sz="0" w:space="0" w:color="auto"/>
            <w:right w:val="none" w:sz="0" w:space="0" w:color="auto"/>
          </w:divBdr>
        </w:div>
        <w:div w:id="1172573649">
          <w:marLeft w:val="0"/>
          <w:marRight w:val="0"/>
          <w:marTop w:val="0"/>
          <w:marBottom w:val="0"/>
          <w:divBdr>
            <w:top w:val="none" w:sz="0" w:space="0" w:color="auto"/>
            <w:left w:val="none" w:sz="0" w:space="0" w:color="auto"/>
            <w:bottom w:val="none" w:sz="0" w:space="0" w:color="auto"/>
            <w:right w:val="none" w:sz="0" w:space="0" w:color="auto"/>
          </w:divBdr>
        </w:div>
        <w:div w:id="233442620">
          <w:marLeft w:val="0"/>
          <w:marRight w:val="0"/>
          <w:marTop w:val="0"/>
          <w:marBottom w:val="0"/>
          <w:divBdr>
            <w:top w:val="none" w:sz="0" w:space="0" w:color="auto"/>
            <w:left w:val="none" w:sz="0" w:space="0" w:color="auto"/>
            <w:bottom w:val="none" w:sz="0" w:space="0" w:color="auto"/>
            <w:right w:val="none" w:sz="0" w:space="0" w:color="auto"/>
          </w:divBdr>
        </w:div>
        <w:div w:id="930115478">
          <w:marLeft w:val="0"/>
          <w:marRight w:val="0"/>
          <w:marTop w:val="0"/>
          <w:marBottom w:val="0"/>
          <w:divBdr>
            <w:top w:val="none" w:sz="0" w:space="0" w:color="auto"/>
            <w:left w:val="none" w:sz="0" w:space="0" w:color="auto"/>
            <w:bottom w:val="none" w:sz="0" w:space="0" w:color="auto"/>
            <w:right w:val="none" w:sz="0" w:space="0" w:color="auto"/>
          </w:divBdr>
        </w:div>
        <w:div w:id="2033266836">
          <w:marLeft w:val="0"/>
          <w:marRight w:val="0"/>
          <w:marTop w:val="0"/>
          <w:marBottom w:val="0"/>
          <w:divBdr>
            <w:top w:val="none" w:sz="0" w:space="0" w:color="auto"/>
            <w:left w:val="none" w:sz="0" w:space="0" w:color="auto"/>
            <w:bottom w:val="none" w:sz="0" w:space="0" w:color="auto"/>
            <w:right w:val="none" w:sz="0" w:space="0" w:color="auto"/>
          </w:divBdr>
        </w:div>
        <w:div w:id="968512934">
          <w:marLeft w:val="0"/>
          <w:marRight w:val="0"/>
          <w:marTop w:val="0"/>
          <w:marBottom w:val="0"/>
          <w:divBdr>
            <w:top w:val="none" w:sz="0" w:space="0" w:color="auto"/>
            <w:left w:val="none" w:sz="0" w:space="0" w:color="auto"/>
            <w:bottom w:val="none" w:sz="0" w:space="0" w:color="auto"/>
            <w:right w:val="none" w:sz="0" w:space="0" w:color="auto"/>
          </w:divBdr>
        </w:div>
        <w:div w:id="1707103477">
          <w:marLeft w:val="0"/>
          <w:marRight w:val="0"/>
          <w:marTop w:val="0"/>
          <w:marBottom w:val="0"/>
          <w:divBdr>
            <w:top w:val="none" w:sz="0" w:space="0" w:color="auto"/>
            <w:left w:val="none" w:sz="0" w:space="0" w:color="auto"/>
            <w:bottom w:val="none" w:sz="0" w:space="0" w:color="auto"/>
            <w:right w:val="none" w:sz="0" w:space="0" w:color="auto"/>
          </w:divBdr>
        </w:div>
        <w:div w:id="1329602091">
          <w:marLeft w:val="0"/>
          <w:marRight w:val="0"/>
          <w:marTop w:val="0"/>
          <w:marBottom w:val="0"/>
          <w:divBdr>
            <w:top w:val="none" w:sz="0" w:space="0" w:color="auto"/>
            <w:left w:val="none" w:sz="0" w:space="0" w:color="auto"/>
            <w:bottom w:val="none" w:sz="0" w:space="0" w:color="auto"/>
            <w:right w:val="none" w:sz="0" w:space="0" w:color="auto"/>
          </w:divBdr>
        </w:div>
        <w:div w:id="1755323512">
          <w:marLeft w:val="0"/>
          <w:marRight w:val="0"/>
          <w:marTop w:val="0"/>
          <w:marBottom w:val="0"/>
          <w:divBdr>
            <w:top w:val="none" w:sz="0" w:space="0" w:color="auto"/>
            <w:left w:val="none" w:sz="0" w:space="0" w:color="auto"/>
            <w:bottom w:val="none" w:sz="0" w:space="0" w:color="auto"/>
            <w:right w:val="none" w:sz="0" w:space="0" w:color="auto"/>
          </w:divBdr>
        </w:div>
        <w:div w:id="973411855">
          <w:marLeft w:val="0"/>
          <w:marRight w:val="0"/>
          <w:marTop w:val="0"/>
          <w:marBottom w:val="0"/>
          <w:divBdr>
            <w:top w:val="none" w:sz="0" w:space="0" w:color="auto"/>
            <w:left w:val="none" w:sz="0" w:space="0" w:color="auto"/>
            <w:bottom w:val="none" w:sz="0" w:space="0" w:color="auto"/>
            <w:right w:val="none" w:sz="0" w:space="0" w:color="auto"/>
          </w:divBdr>
        </w:div>
        <w:div w:id="1006791026">
          <w:marLeft w:val="0"/>
          <w:marRight w:val="0"/>
          <w:marTop w:val="0"/>
          <w:marBottom w:val="0"/>
          <w:divBdr>
            <w:top w:val="none" w:sz="0" w:space="0" w:color="auto"/>
            <w:left w:val="none" w:sz="0" w:space="0" w:color="auto"/>
            <w:bottom w:val="none" w:sz="0" w:space="0" w:color="auto"/>
            <w:right w:val="none" w:sz="0" w:space="0" w:color="auto"/>
          </w:divBdr>
        </w:div>
        <w:div w:id="1342512151">
          <w:marLeft w:val="0"/>
          <w:marRight w:val="0"/>
          <w:marTop w:val="0"/>
          <w:marBottom w:val="0"/>
          <w:divBdr>
            <w:top w:val="none" w:sz="0" w:space="0" w:color="auto"/>
            <w:left w:val="none" w:sz="0" w:space="0" w:color="auto"/>
            <w:bottom w:val="none" w:sz="0" w:space="0" w:color="auto"/>
            <w:right w:val="none" w:sz="0" w:space="0" w:color="auto"/>
          </w:divBdr>
        </w:div>
        <w:div w:id="599994145">
          <w:marLeft w:val="0"/>
          <w:marRight w:val="0"/>
          <w:marTop w:val="0"/>
          <w:marBottom w:val="0"/>
          <w:divBdr>
            <w:top w:val="none" w:sz="0" w:space="0" w:color="auto"/>
            <w:left w:val="none" w:sz="0" w:space="0" w:color="auto"/>
            <w:bottom w:val="none" w:sz="0" w:space="0" w:color="auto"/>
            <w:right w:val="none" w:sz="0" w:space="0" w:color="auto"/>
          </w:divBdr>
        </w:div>
        <w:div w:id="198056217">
          <w:marLeft w:val="0"/>
          <w:marRight w:val="0"/>
          <w:marTop w:val="0"/>
          <w:marBottom w:val="0"/>
          <w:divBdr>
            <w:top w:val="none" w:sz="0" w:space="0" w:color="auto"/>
            <w:left w:val="none" w:sz="0" w:space="0" w:color="auto"/>
            <w:bottom w:val="none" w:sz="0" w:space="0" w:color="auto"/>
            <w:right w:val="none" w:sz="0" w:space="0" w:color="auto"/>
          </w:divBdr>
        </w:div>
        <w:div w:id="1426462262">
          <w:marLeft w:val="0"/>
          <w:marRight w:val="0"/>
          <w:marTop w:val="0"/>
          <w:marBottom w:val="0"/>
          <w:divBdr>
            <w:top w:val="none" w:sz="0" w:space="0" w:color="auto"/>
            <w:left w:val="none" w:sz="0" w:space="0" w:color="auto"/>
            <w:bottom w:val="none" w:sz="0" w:space="0" w:color="auto"/>
            <w:right w:val="none" w:sz="0" w:space="0" w:color="auto"/>
          </w:divBdr>
        </w:div>
        <w:div w:id="866018301">
          <w:marLeft w:val="0"/>
          <w:marRight w:val="0"/>
          <w:marTop w:val="0"/>
          <w:marBottom w:val="0"/>
          <w:divBdr>
            <w:top w:val="none" w:sz="0" w:space="0" w:color="auto"/>
            <w:left w:val="none" w:sz="0" w:space="0" w:color="auto"/>
            <w:bottom w:val="none" w:sz="0" w:space="0" w:color="auto"/>
            <w:right w:val="none" w:sz="0" w:space="0" w:color="auto"/>
          </w:divBdr>
        </w:div>
        <w:div w:id="294070489">
          <w:marLeft w:val="0"/>
          <w:marRight w:val="0"/>
          <w:marTop w:val="0"/>
          <w:marBottom w:val="0"/>
          <w:divBdr>
            <w:top w:val="none" w:sz="0" w:space="0" w:color="auto"/>
            <w:left w:val="none" w:sz="0" w:space="0" w:color="auto"/>
            <w:bottom w:val="none" w:sz="0" w:space="0" w:color="auto"/>
            <w:right w:val="none" w:sz="0" w:space="0" w:color="auto"/>
          </w:divBdr>
        </w:div>
        <w:div w:id="311443744">
          <w:marLeft w:val="0"/>
          <w:marRight w:val="0"/>
          <w:marTop w:val="0"/>
          <w:marBottom w:val="0"/>
          <w:divBdr>
            <w:top w:val="none" w:sz="0" w:space="0" w:color="auto"/>
            <w:left w:val="none" w:sz="0" w:space="0" w:color="auto"/>
            <w:bottom w:val="none" w:sz="0" w:space="0" w:color="auto"/>
            <w:right w:val="none" w:sz="0" w:space="0" w:color="auto"/>
          </w:divBdr>
        </w:div>
        <w:div w:id="220023234">
          <w:marLeft w:val="0"/>
          <w:marRight w:val="0"/>
          <w:marTop w:val="0"/>
          <w:marBottom w:val="0"/>
          <w:divBdr>
            <w:top w:val="none" w:sz="0" w:space="0" w:color="auto"/>
            <w:left w:val="none" w:sz="0" w:space="0" w:color="auto"/>
            <w:bottom w:val="none" w:sz="0" w:space="0" w:color="auto"/>
            <w:right w:val="none" w:sz="0" w:space="0" w:color="auto"/>
          </w:divBdr>
        </w:div>
        <w:div w:id="1198853568">
          <w:marLeft w:val="0"/>
          <w:marRight w:val="0"/>
          <w:marTop w:val="0"/>
          <w:marBottom w:val="0"/>
          <w:divBdr>
            <w:top w:val="none" w:sz="0" w:space="0" w:color="auto"/>
            <w:left w:val="none" w:sz="0" w:space="0" w:color="auto"/>
            <w:bottom w:val="none" w:sz="0" w:space="0" w:color="auto"/>
            <w:right w:val="none" w:sz="0" w:space="0" w:color="auto"/>
          </w:divBdr>
        </w:div>
        <w:div w:id="2146851036">
          <w:marLeft w:val="0"/>
          <w:marRight w:val="0"/>
          <w:marTop w:val="0"/>
          <w:marBottom w:val="0"/>
          <w:divBdr>
            <w:top w:val="none" w:sz="0" w:space="0" w:color="auto"/>
            <w:left w:val="none" w:sz="0" w:space="0" w:color="auto"/>
            <w:bottom w:val="none" w:sz="0" w:space="0" w:color="auto"/>
            <w:right w:val="none" w:sz="0" w:space="0" w:color="auto"/>
          </w:divBdr>
        </w:div>
        <w:div w:id="221139950">
          <w:marLeft w:val="0"/>
          <w:marRight w:val="0"/>
          <w:marTop w:val="0"/>
          <w:marBottom w:val="0"/>
          <w:divBdr>
            <w:top w:val="none" w:sz="0" w:space="0" w:color="auto"/>
            <w:left w:val="none" w:sz="0" w:space="0" w:color="auto"/>
            <w:bottom w:val="none" w:sz="0" w:space="0" w:color="auto"/>
            <w:right w:val="none" w:sz="0" w:space="0" w:color="auto"/>
          </w:divBdr>
        </w:div>
      </w:divsChild>
    </w:div>
    <w:div w:id="1710062480">
      <w:bodyDiv w:val="1"/>
      <w:marLeft w:val="0"/>
      <w:marRight w:val="0"/>
      <w:marTop w:val="0"/>
      <w:marBottom w:val="0"/>
      <w:divBdr>
        <w:top w:val="none" w:sz="0" w:space="0" w:color="auto"/>
        <w:left w:val="none" w:sz="0" w:space="0" w:color="auto"/>
        <w:bottom w:val="none" w:sz="0" w:space="0" w:color="auto"/>
        <w:right w:val="none" w:sz="0" w:space="0" w:color="auto"/>
      </w:divBdr>
      <w:divsChild>
        <w:div w:id="903836510">
          <w:marLeft w:val="0"/>
          <w:marRight w:val="0"/>
          <w:marTop w:val="0"/>
          <w:marBottom w:val="0"/>
          <w:divBdr>
            <w:top w:val="none" w:sz="0" w:space="0" w:color="auto"/>
            <w:left w:val="none" w:sz="0" w:space="0" w:color="auto"/>
            <w:bottom w:val="none" w:sz="0" w:space="0" w:color="auto"/>
            <w:right w:val="none" w:sz="0" w:space="0" w:color="auto"/>
          </w:divBdr>
          <w:divsChild>
            <w:div w:id="1938446230">
              <w:marLeft w:val="0"/>
              <w:marRight w:val="0"/>
              <w:marTop w:val="0"/>
              <w:marBottom w:val="0"/>
              <w:divBdr>
                <w:top w:val="none" w:sz="0" w:space="0" w:color="auto"/>
                <w:left w:val="none" w:sz="0" w:space="0" w:color="auto"/>
                <w:bottom w:val="none" w:sz="0" w:space="0" w:color="auto"/>
                <w:right w:val="none" w:sz="0" w:space="0" w:color="auto"/>
              </w:divBdr>
              <w:divsChild>
                <w:div w:id="650989936">
                  <w:marLeft w:val="0"/>
                  <w:marRight w:val="0"/>
                  <w:marTop w:val="0"/>
                  <w:marBottom w:val="0"/>
                  <w:divBdr>
                    <w:top w:val="none" w:sz="0" w:space="0" w:color="auto"/>
                    <w:left w:val="none" w:sz="0" w:space="0" w:color="auto"/>
                    <w:bottom w:val="none" w:sz="0" w:space="0" w:color="auto"/>
                    <w:right w:val="none" w:sz="0" w:space="0" w:color="auto"/>
                  </w:divBdr>
                </w:div>
                <w:div w:id="1238980919">
                  <w:marLeft w:val="0"/>
                  <w:marRight w:val="0"/>
                  <w:marTop w:val="0"/>
                  <w:marBottom w:val="0"/>
                  <w:divBdr>
                    <w:top w:val="none" w:sz="0" w:space="0" w:color="auto"/>
                    <w:left w:val="none" w:sz="0" w:space="0" w:color="auto"/>
                    <w:bottom w:val="none" w:sz="0" w:space="0" w:color="auto"/>
                    <w:right w:val="none" w:sz="0" w:space="0" w:color="auto"/>
                  </w:divBdr>
                </w:div>
                <w:div w:id="797452252">
                  <w:marLeft w:val="0"/>
                  <w:marRight w:val="0"/>
                  <w:marTop w:val="0"/>
                  <w:marBottom w:val="0"/>
                  <w:divBdr>
                    <w:top w:val="none" w:sz="0" w:space="0" w:color="auto"/>
                    <w:left w:val="none" w:sz="0" w:space="0" w:color="auto"/>
                    <w:bottom w:val="none" w:sz="0" w:space="0" w:color="auto"/>
                    <w:right w:val="none" w:sz="0" w:space="0" w:color="auto"/>
                  </w:divBdr>
                </w:div>
                <w:div w:id="787315557">
                  <w:marLeft w:val="0"/>
                  <w:marRight w:val="0"/>
                  <w:marTop w:val="0"/>
                  <w:marBottom w:val="0"/>
                  <w:divBdr>
                    <w:top w:val="none" w:sz="0" w:space="0" w:color="auto"/>
                    <w:left w:val="none" w:sz="0" w:space="0" w:color="auto"/>
                    <w:bottom w:val="none" w:sz="0" w:space="0" w:color="auto"/>
                    <w:right w:val="none" w:sz="0" w:space="0" w:color="auto"/>
                  </w:divBdr>
                </w:div>
                <w:div w:id="1857227913">
                  <w:marLeft w:val="0"/>
                  <w:marRight w:val="0"/>
                  <w:marTop w:val="0"/>
                  <w:marBottom w:val="0"/>
                  <w:divBdr>
                    <w:top w:val="none" w:sz="0" w:space="0" w:color="auto"/>
                    <w:left w:val="none" w:sz="0" w:space="0" w:color="auto"/>
                    <w:bottom w:val="none" w:sz="0" w:space="0" w:color="auto"/>
                    <w:right w:val="none" w:sz="0" w:space="0" w:color="auto"/>
                  </w:divBdr>
                </w:div>
                <w:div w:id="1769883098">
                  <w:marLeft w:val="0"/>
                  <w:marRight w:val="0"/>
                  <w:marTop w:val="0"/>
                  <w:marBottom w:val="0"/>
                  <w:divBdr>
                    <w:top w:val="none" w:sz="0" w:space="0" w:color="auto"/>
                    <w:left w:val="none" w:sz="0" w:space="0" w:color="auto"/>
                    <w:bottom w:val="none" w:sz="0" w:space="0" w:color="auto"/>
                    <w:right w:val="none" w:sz="0" w:space="0" w:color="auto"/>
                  </w:divBdr>
                </w:div>
                <w:div w:id="1416323546">
                  <w:marLeft w:val="0"/>
                  <w:marRight w:val="0"/>
                  <w:marTop w:val="0"/>
                  <w:marBottom w:val="0"/>
                  <w:divBdr>
                    <w:top w:val="none" w:sz="0" w:space="0" w:color="auto"/>
                    <w:left w:val="none" w:sz="0" w:space="0" w:color="auto"/>
                    <w:bottom w:val="none" w:sz="0" w:space="0" w:color="auto"/>
                    <w:right w:val="none" w:sz="0" w:space="0" w:color="auto"/>
                  </w:divBdr>
                </w:div>
                <w:div w:id="297151967">
                  <w:marLeft w:val="0"/>
                  <w:marRight w:val="0"/>
                  <w:marTop w:val="0"/>
                  <w:marBottom w:val="0"/>
                  <w:divBdr>
                    <w:top w:val="none" w:sz="0" w:space="0" w:color="auto"/>
                    <w:left w:val="none" w:sz="0" w:space="0" w:color="auto"/>
                    <w:bottom w:val="none" w:sz="0" w:space="0" w:color="auto"/>
                    <w:right w:val="none" w:sz="0" w:space="0" w:color="auto"/>
                  </w:divBdr>
                </w:div>
                <w:div w:id="1804537413">
                  <w:marLeft w:val="0"/>
                  <w:marRight w:val="0"/>
                  <w:marTop w:val="0"/>
                  <w:marBottom w:val="0"/>
                  <w:divBdr>
                    <w:top w:val="none" w:sz="0" w:space="0" w:color="auto"/>
                    <w:left w:val="none" w:sz="0" w:space="0" w:color="auto"/>
                    <w:bottom w:val="none" w:sz="0" w:space="0" w:color="auto"/>
                    <w:right w:val="none" w:sz="0" w:space="0" w:color="auto"/>
                  </w:divBdr>
                </w:div>
                <w:div w:id="2079013234">
                  <w:marLeft w:val="0"/>
                  <w:marRight w:val="0"/>
                  <w:marTop w:val="0"/>
                  <w:marBottom w:val="0"/>
                  <w:divBdr>
                    <w:top w:val="none" w:sz="0" w:space="0" w:color="auto"/>
                    <w:left w:val="none" w:sz="0" w:space="0" w:color="auto"/>
                    <w:bottom w:val="none" w:sz="0" w:space="0" w:color="auto"/>
                    <w:right w:val="none" w:sz="0" w:space="0" w:color="auto"/>
                  </w:divBdr>
                </w:div>
                <w:div w:id="1943994737">
                  <w:marLeft w:val="0"/>
                  <w:marRight w:val="0"/>
                  <w:marTop w:val="0"/>
                  <w:marBottom w:val="0"/>
                  <w:divBdr>
                    <w:top w:val="none" w:sz="0" w:space="0" w:color="auto"/>
                    <w:left w:val="none" w:sz="0" w:space="0" w:color="auto"/>
                    <w:bottom w:val="none" w:sz="0" w:space="0" w:color="auto"/>
                    <w:right w:val="none" w:sz="0" w:space="0" w:color="auto"/>
                  </w:divBdr>
                </w:div>
                <w:div w:id="1269969131">
                  <w:marLeft w:val="0"/>
                  <w:marRight w:val="0"/>
                  <w:marTop w:val="0"/>
                  <w:marBottom w:val="0"/>
                  <w:divBdr>
                    <w:top w:val="none" w:sz="0" w:space="0" w:color="auto"/>
                    <w:left w:val="none" w:sz="0" w:space="0" w:color="auto"/>
                    <w:bottom w:val="none" w:sz="0" w:space="0" w:color="auto"/>
                    <w:right w:val="none" w:sz="0" w:space="0" w:color="auto"/>
                  </w:divBdr>
                </w:div>
                <w:div w:id="1305622314">
                  <w:marLeft w:val="0"/>
                  <w:marRight w:val="0"/>
                  <w:marTop w:val="0"/>
                  <w:marBottom w:val="0"/>
                  <w:divBdr>
                    <w:top w:val="none" w:sz="0" w:space="0" w:color="auto"/>
                    <w:left w:val="none" w:sz="0" w:space="0" w:color="auto"/>
                    <w:bottom w:val="none" w:sz="0" w:space="0" w:color="auto"/>
                    <w:right w:val="none" w:sz="0" w:space="0" w:color="auto"/>
                  </w:divBdr>
                </w:div>
                <w:div w:id="1540362253">
                  <w:marLeft w:val="0"/>
                  <w:marRight w:val="0"/>
                  <w:marTop w:val="0"/>
                  <w:marBottom w:val="0"/>
                  <w:divBdr>
                    <w:top w:val="none" w:sz="0" w:space="0" w:color="auto"/>
                    <w:left w:val="none" w:sz="0" w:space="0" w:color="auto"/>
                    <w:bottom w:val="none" w:sz="0" w:space="0" w:color="auto"/>
                    <w:right w:val="none" w:sz="0" w:space="0" w:color="auto"/>
                  </w:divBdr>
                </w:div>
                <w:div w:id="1466435003">
                  <w:marLeft w:val="0"/>
                  <w:marRight w:val="0"/>
                  <w:marTop w:val="0"/>
                  <w:marBottom w:val="0"/>
                  <w:divBdr>
                    <w:top w:val="none" w:sz="0" w:space="0" w:color="auto"/>
                    <w:left w:val="none" w:sz="0" w:space="0" w:color="auto"/>
                    <w:bottom w:val="none" w:sz="0" w:space="0" w:color="auto"/>
                    <w:right w:val="none" w:sz="0" w:space="0" w:color="auto"/>
                  </w:divBdr>
                </w:div>
                <w:div w:id="1593971117">
                  <w:marLeft w:val="0"/>
                  <w:marRight w:val="0"/>
                  <w:marTop w:val="0"/>
                  <w:marBottom w:val="0"/>
                  <w:divBdr>
                    <w:top w:val="none" w:sz="0" w:space="0" w:color="auto"/>
                    <w:left w:val="none" w:sz="0" w:space="0" w:color="auto"/>
                    <w:bottom w:val="none" w:sz="0" w:space="0" w:color="auto"/>
                    <w:right w:val="none" w:sz="0" w:space="0" w:color="auto"/>
                  </w:divBdr>
                </w:div>
                <w:div w:id="644894849">
                  <w:marLeft w:val="0"/>
                  <w:marRight w:val="0"/>
                  <w:marTop w:val="0"/>
                  <w:marBottom w:val="0"/>
                  <w:divBdr>
                    <w:top w:val="none" w:sz="0" w:space="0" w:color="auto"/>
                    <w:left w:val="none" w:sz="0" w:space="0" w:color="auto"/>
                    <w:bottom w:val="none" w:sz="0" w:space="0" w:color="auto"/>
                    <w:right w:val="none" w:sz="0" w:space="0" w:color="auto"/>
                  </w:divBdr>
                </w:div>
                <w:div w:id="312833351">
                  <w:marLeft w:val="0"/>
                  <w:marRight w:val="0"/>
                  <w:marTop w:val="0"/>
                  <w:marBottom w:val="0"/>
                  <w:divBdr>
                    <w:top w:val="none" w:sz="0" w:space="0" w:color="auto"/>
                    <w:left w:val="none" w:sz="0" w:space="0" w:color="auto"/>
                    <w:bottom w:val="none" w:sz="0" w:space="0" w:color="auto"/>
                    <w:right w:val="none" w:sz="0" w:space="0" w:color="auto"/>
                  </w:divBdr>
                </w:div>
                <w:div w:id="1610157991">
                  <w:marLeft w:val="0"/>
                  <w:marRight w:val="0"/>
                  <w:marTop w:val="0"/>
                  <w:marBottom w:val="0"/>
                  <w:divBdr>
                    <w:top w:val="none" w:sz="0" w:space="0" w:color="auto"/>
                    <w:left w:val="none" w:sz="0" w:space="0" w:color="auto"/>
                    <w:bottom w:val="none" w:sz="0" w:space="0" w:color="auto"/>
                    <w:right w:val="none" w:sz="0" w:space="0" w:color="auto"/>
                  </w:divBdr>
                </w:div>
                <w:div w:id="306281403">
                  <w:marLeft w:val="0"/>
                  <w:marRight w:val="0"/>
                  <w:marTop w:val="0"/>
                  <w:marBottom w:val="0"/>
                  <w:divBdr>
                    <w:top w:val="none" w:sz="0" w:space="0" w:color="auto"/>
                    <w:left w:val="none" w:sz="0" w:space="0" w:color="auto"/>
                    <w:bottom w:val="none" w:sz="0" w:space="0" w:color="auto"/>
                    <w:right w:val="none" w:sz="0" w:space="0" w:color="auto"/>
                  </w:divBdr>
                </w:div>
                <w:div w:id="14790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74502">
          <w:marLeft w:val="0"/>
          <w:marRight w:val="0"/>
          <w:marTop w:val="0"/>
          <w:marBottom w:val="0"/>
          <w:divBdr>
            <w:top w:val="none" w:sz="0" w:space="0" w:color="auto"/>
            <w:left w:val="none" w:sz="0" w:space="0" w:color="auto"/>
            <w:bottom w:val="none" w:sz="0" w:space="0" w:color="auto"/>
            <w:right w:val="none" w:sz="0" w:space="0" w:color="auto"/>
          </w:divBdr>
        </w:div>
        <w:div w:id="393045031">
          <w:marLeft w:val="0"/>
          <w:marRight w:val="0"/>
          <w:marTop w:val="0"/>
          <w:marBottom w:val="0"/>
          <w:divBdr>
            <w:top w:val="none" w:sz="0" w:space="0" w:color="auto"/>
            <w:left w:val="none" w:sz="0" w:space="0" w:color="auto"/>
            <w:bottom w:val="none" w:sz="0" w:space="0" w:color="auto"/>
            <w:right w:val="none" w:sz="0" w:space="0" w:color="auto"/>
          </w:divBdr>
        </w:div>
        <w:div w:id="1162350435">
          <w:marLeft w:val="0"/>
          <w:marRight w:val="0"/>
          <w:marTop w:val="0"/>
          <w:marBottom w:val="0"/>
          <w:divBdr>
            <w:top w:val="none" w:sz="0" w:space="0" w:color="auto"/>
            <w:left w:val="none" w:sz="0" w:space="0" w:color="auto"/>
            <w:bottom w:val="none" w:sz="0" w:space="0" w:color="auto"/>
            <w:right w:val="none" w:sz="0" w:space="0" w:color="auto"/>
          </w:divBdr>
        </w:div>
        <w:div w:id="1564484268">
          <w:marLeft w:val="0"/>
          <w:marRight w:val="0"/>
          <w:marTop w:val="0"/>
          <w:marBottom w:val="0"/>
          <w:divBdr>
            <w:top w:val="none" w:sz="0" w:space="0" w:color="auto"/>
            <w:left w:val="none" w:sz="0" w:space="0" w:color="auto"/>
            <w:bottom w:val="none" w:sz="0" w:space="0" w:color="auto"/>
            <w:right w:val="none" w:sz="0" w:space="0" w:color="auto"/>
          </w:divBdr>
        </w:div>
        <w:div w:id="1169566382">
          <w:marLeft w:val="0"/>
          <w:marRight w:val="0"/>
          <w:marTop w:val="0"/>
          <w:marBottom w:val="0"/>
          <w:divBdr>
            <w:top w:val="none" w:sz="0" w:space="0" w:color="auto"/>
            <w:left w:val="none" w:sz="0" w:space="0" w:color="auto"/>
            <w:bottom w:val="none" w:sz="0" w:space="0" w:color="auto"/>
            <w:right w:val="none" w:sz="0" w:space="0" w:color="auto"/>
          </w:divBdr>
        </w:div>
        <w:div w:id="1627589719">
          <w:marLeft w:val="0"/>
          <w:marRight w:val="0"/>
          <w:marTop w:val="0"/>
          <w:marBottom w:val="0"/>
          <w:divBdr>
            <w:top w:val="none" w:sz="0" w:space="0" w:color="auto"/>
            <w:left w:val="none" w:sz="0" w:space="0" w:color="auto"/>
            <w:bottom w:val="none" w:sz="0" w:space="0" w:color="auto"/>
            <w:right w:val="none" w:sz="0" w:space="0" w:color="auto"/>
          </w:divBdr>
        </w:div>
        <w:div w:id="1814324554">
          <w:marLeft w:val="0"/>
          <w:marRight w:val="0"/>
          <w:marTop w:val="0"/>
          <w:marBottom w:val="0"/>
          <w:divBdr>
            <w:top w:val="none" w:sz="0" w:space="0" w:color="auto"/>
            <w:left w:val="none" w:sz="0" w:space="0" w:color="auto"/>
            <w:bottom w:val="none" w:sz="0" w:space="0" w:color="auto"/>
            <w:right w:val="none" w:sz="0" w:space="0" w:color="auto"/>
          </w:divBdr>
        </w:div>
        <w:div w:id="1620212241">
          <w:marLeft w:val="0"/>
          <w:marRight w:val="0"/>
          <w:marTop w:val="0"/>
          <w:marBottom w:val="0"/>
          <w:divBdr>
            <w:top w:val="none" w:sz="0" w:space="0" w:color="auto"/>
            <w:left w:val="none" w:sz="0" w:space="0" w:color="auto"/>
            <w:bottom w:val="none" w:sz="0" w:space="0" w:color="auto"/>
            <w:right w:val="none" w:sz="0" w:space="0" w:color="auto"/>
          </w:divBdr>
        </w:div>
        <w:div w:id="202593244">
          <w:marLeft w:val="0"/>
          <w:marRight w:val="0"/>
          <w:marTop w:val="0"/>
          <w:marBottom w:val="0"/>
          <w:divBdr>
            <w:top w:val="none" w:sz="0" w:space="0" w:color="auto"/>
            <w:left w:val="none" w:sz="0" w:space="0" w:color="auto"/>
            <w:bottom w:val="none" w:sz="0" w:space="0" w:color="auto"/>
            <w:right w:val="none" w:sz="0" w:space="0" w:color="auto"/>
          </w:divBdr>
        </w:div>
        <w:div w:id="1139885576">
          <w:marLeft w:val="0"/>
          <w:marRight w:val="0"/>
          <w:marTop w:val="0"/>
          <w:marBottom w:val="0"/>
          <w:divBdr>
            <w:top w:val="none" w:sz="0" w:space="0" w:color="auto"/>
            <w:left w:val="none" w:sz="0" w:space="0" w:color="auto"/>
            <w:bottom w:val="none" w:sz="0" w:space="0" w:color="auto"/>
            <w:right w:val="none" w:sz="0" w:space="0" w:color="auto"/>
          </w:divBdr>
        </w:div>
        <w:div w:id="1198276262">
          <w:marLeft w:val="0"/>
          <w:marRight w:val="0"/>
          <w:marTop w:val="0"/>
          <w:marBottom w:val="0"/>
          <w:divBdr>
            <w:top w:val="none" w:sz="0" w:space="0" w:color="auto"/>
            <w:left w:val="none" w:sz="0" w:space="0" w:color="auto"/>
            <w:bottom w:val="none" w:sz="0" w:space="0" w:color="auto"/>
            <w:right w:val="none" w:sz="0" w:space="0" w:color="auto"/>
          </w:divBdr>
        </w:div>
        <w:div w:id="1900286758">
          <w:marLeft w:val="0"/>
          <w:marRight w:val="0"/>
          <w:marTop w:val="0"/>
          <w:marBottom w:val="0"/>
          <w:divBdr>
            <w:top w:val="none" w:sz="0" w:space="0" w:color="auto"/>
            <w:left w:val="none" w:sz="0" w:space="0" w:color="auto"/>
            <w:bottom w:val="none" w:sz="0" w:space="0" w:color="auto"/>
            <w:right w:val="none" w:sz="0" w:space="0" w:color="auto"/>
          </w:divBdr>
        </w:div>
        <w:div w:id="699667197">
          <w:marLeft w:val="0"/>
          <w:marRight w:val="0"/>
          <w:marTop w:val="0"/>
          <w:marBottom w:val="0"/>
          <w:divBdr>
            <w:top w:val="none" w:sz="0" w:space="0" w:color="auto"/>
            <w:left w:val="none" w:sz="0" w:space="0" w:color="auto"/>
            <w:bottom w:val="none" w:sz="0" w:space="0" w:color="auto"/>
            <w:right w:val="none" w:sz="0" w:space="0" w:color="auto"/>
          </w:divBdr>
        </w:div>
        <w:div w:id="1964265663">
          <w:marLeft w:val="0"/>
          <w:marRight w:val="0"/>
          <w:marTop w:val="0"/>
          <w:marBottom w:val="0"/>
          <w:divBdr>
            <w:top w:val="none" w:sz="0" w:space="0" w:color="auto"/>
            <w:left w:val="none" w:sz="0" w:space="0" w:color="auto"/>
            <w:bottom w:val="none" w:sz="0" w:space="0" w:color="auto"/>
            <w:right w:val="none" w:sz="0" w:space="0" w:color="auto"/>
          </w:divBdr>
        </w:div>
        <w:div w:id="1508787645">
          <w:marLeft w:val="0"/>
          <w:marRight w:val="0"/>
          <w:marTop w:val="0"/>
          <w:marBottom w:val="0"/>
          <w:divBdr>
            <w:top w:val="none" w:sz="0" w:space="0" w:color="auto"/>
            <w:left w:val="none" w:sz="0" w:space="0" w:color="auto"/>
            <w:bottom w:val="none" w:sz="0" w:space="0" w:color="auto"/>
            <w:right w:val="none" w:sz="0" w:space="0" w:color="auto"/>
          </w:divBdr>
        </w:div>
        <w:div w:id="2042583429">
          <w:marLeft w:val="0"/>
          <w:marRight w:val="0"/>
          <w:marTop w:val="0"/>
          <w:marBottom w:val="0"/>
          <w:divBdr>
            <w:top w:val="none" w:sz="0" w:space="0" w:color="auto"/>
            <w:left w:val="none" w:sz="0" w:space="0" w:color="auto"/>
            <w:bottom w:val="none" w:sz="0" w:space="0" w:color="auto"/>
            <w:right w:val="none" w:sz="0" w:space="0" w:color="auto"/>
          </w:divBdr>
        </w:div>
        <w:div w:id="1396314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stabolnicapetrovac.rs" TargetMode="External"/><Relationship Id="rId5" Type="http://schemas.openxmlformats.org/officeDocument/2006/relationships/settings" Target="settings.xml"/><Relationship Id="rId15" Type="http://schemas.openxmlformats.org/officeDocument/2006/relationships/hyperlink" Target="mailto:tanja.zcpetrovac@gmail.com" TargetMode="External"/><Relationship Id="rId10" Type="http://schemas.openxmlformats.org/officeDocument/2006/relationships/hyperlink" Target="mailto:tanja.zcpetrovac@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tanja.zcpetrov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4662B-52BD-46F8-AF7F-F52CE979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27</Pages>
  <Words>7900</Words>
  <Characters>45030</Characters>
  <Application>Microsoft Office Word</Application>
  <DocSecurity>0</DocSecurity>
  <Lines>375</Lines>
  <Paragraphs>105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Tanja</cp:lastModifiedBy>
  <cp:revision>50</cp:revision>
  <cp:lastPrinted>2018-02-19T08:31:00Z</cp:lastPrinted>
  <dcterms:created xsi:type="dcterms:W3CDTF">2015-12-04T09:36:00Z</dcterms:created>
  <dcterms:modified xsi:type="dcterms:W3CDTF">2018-02-21T09:31:00Z</dcterms:modified>
</cp:coreProperties>
</file>