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077" w:rsidRPr="00C008AD" w:rsidRDefault="003379D4" w:rsidP="003379D4">
      <w:pPr>
        <w:tabs>
          <w:tab w:val="left" w:pos="6804"/>
        </w:tabs>
        <w:ind w:left="0" w:right="0" w:firstLine="0"/>
        <w:rPr>
          <w:rFonts w:ascii="Times New Roman" w:hAnsi="Times New Roman"/>
          <w:sz w:val="24"/>
          <w:szCs w:val="24"/>
          <w:lang w:val="sr-Latn-RS"/>
        </w:rPr>
      </w:pPr>
      <w:r w:rsidRPr="00C008AD">
        <w:rPr>
          <w:rFonts w:ascii="Times New Roman" w:hAnsi="Times New Roman"/>
          <w:sz w:val="24"/>
          <w:szCs w:val="24"/>
          <w:lang w:val="sr-Latn-RS"/>
        </w:rPr>
        <w:t xml:space="preserve">Opšta bolnica </w:t>
      </w:r>
    </w:p>
    <w:p w:rsidR="003379D4" w:rsidRPr="00C008AD" w:rsidRDefault="003379D4" w:rsidP="003379D4">
      <w:pPr>
        <w:tabs>
          <w:tab w:val="left" w:pos="6804"/>
        </w:tabs>
        <w:ind w:left="0" w:right="0" w:firstLine="0"/>
        <w:rPr>
          <w:rFonts w:ascii="Times New Roman" w:hAnsi="Times New Roman"/>
          <w:sz w:val="24"/>
          <w:szCs w:val="24"/>
          <w:lang w:val="sr-Latn-RS"/>
        </w:rPr>
      </w:pPr>
      <w:r w:rsidRPr="00C008AD">
        <w:rPr>
          <w:rFonts w:ascii="Times New Roman" w:hAnsi="Times New Roman"/>
          <w:sz w:val="24"/>
          <w:szCs w:val="24"/>
          <w:lang w:val="sr-Latn-RS"/>
        </w:rPr>
        <w:t>Petrovac na Mlavi</w:t>
      </w:r>
    </w:p>
    <w:p w:rsidR="003379D4" w:rsidRPr="00C008AD" w:rsidRDefault="003379D4" w:rsidP="003379D4">
      <w:pPr>
        <w:tabs>
          <w:tab w:val="left" w:pos="6804"/>
        </w:tabs>
        <w:ind w:left="0" w:right="0" w:firstLine="0"/>
        <w:rPr>
          <w:rFonts w:ascii="Times New Roman" w:hAnsi="Times New Roman"/>
          <w:sz w:val="24"/>
          <w:szCs w:val="24"/>
          <w:lang w:val="sr-Latn-RS"/>
        </w:rPr>
      </w:pPr>
      <w:r w:rsidRPr="00C008AD">
        <w:rPr>
          <w:rFonts w:ascii="Times New Roman" w:hAnsi="Times New Roman"/>
          <w:sz w:val="24"/>
          <w:szCs w:val="24"/>
          <w:lang w:val="sr-Latn-RS"/>
        </w:rPr>
        <w:t>Broj:BV2/01-113/1</w:t>
      </w:r>
    </w:p>
    <w:p w:rsidR="003379D4" w:rsidRPr="00C008AD" w:rsidRDefault="003379D4" w:rsidP="003379D4">
      <w:pPr>
        <w:tabs>
          <w:tab w:val="left" w:pos="6804"/>
        </w:tabs>
        <w:ind w:left="0" w:right="0" w:firstLine="0"/>
        <w:rPr>
          <w:rFonts w:ascii="Times New Roman" w:hAnsi="Times New Roman"/>
          <w:sz w:val="24"/>
          <w:szCs w:val="24"/>
          <w:lang w:val="sr-Latn-RS"/>
        </w:rPr>
      </w:pPr>
      <w:r w:rsidRPr="00C008AD">
        <w:rPr>
          <w:rFonts w:ascii="Times New Roman" w:hAnsi="Times New Roman"/>
          <w:sz w:val="24"/>
          <w:szCs w:val="24"/>
          <w:lang w:val="sr-Latn-RS"/>
        </w:rPr>
        <w:t>Datum:09.05.2015.godine</w:t>
      </w:r>
    </w:p>
    <w:p w:rsidR="003379D4" w:rsidRDefault="003379D4" w:rsidP="003379D4">
      <w:pPr>
        <w:tabs>
          <w:tab w:val="left" w:pos="6804"/>
        </w:tabs>
        <w:ind w:left="0" w:right="0" w:firstLine="0"/>
        <w:rPr>
          <w:rFonts w:ascii="Times New Roman" w:hAnsi="Times New Roman"/>
          <w:sz w:val="24"/>
          <w:szCs w:val="24"/>
          <w:lang w:val="sr-Latn-RS"/>
        </w:rPr>
      </w:pPr>
    </w:p>
    <w:p w:rsidR="002F07A0" w:rsidRDefault="002F07A0" w:rsidP="003379D4">
      <w:pPr>
        <w:tabs>
          <w:tab w:val="left" w:pos="6804"/>
        </w:tabs>
        <w:ind w:left="0" w:right="0" w:firstLine="0"/>
        <w:rPr>
          <w:rFonts w:ascii="Times New Roman" w:hAnsi="Times New Roman"/>
          <w:sz w:val="24"/>
          <w:szCs w:val="24"/>
          <w:lang w:val="sr-Latn-RS"/>
        </w:rPr>
      </w:pPr>
    </w:p>
    <w:p w:rsidR="002F07A0" w:rsidRDefault="002F07A0" w:rsidP="003379D4">
      <w:pPr>
        <w:tabs>
          <w:tab w:val="left" w:pos="6804"/>
        </w:tabs>
        <w:ind w:left="0" w:right="0" w:firstLine="0"/>
        <w:rPr>
          <w:rFonts w:ascii="Times New Roman" w:hAnsi="Times New Roman"/>
          <w:sz w:val="24"/>
          <w:szCs w:val="24"/>
          <w:lang w:val="sr-Latn-RS"/>
        </w:rPr>
      </w:pPr>
    </w:p>
    <w:p w:rsidR="002F07A0" w:rsidRPr="00C008AD" w:rsidRDefault="002F07A0" w:rsidP="003379D4">
      <w:pPr>
        <w:tabs>
          <w:tab w:val="left" w:pos="6804"/>
        </w:tabs>
        <w:ind w:left="0" w:right="0" w:firstLine="0"/>
        <w:rPr>
          <w:rFonts w:ascii="Times New Roman" w:hAnsi="Times New Roman"/>
          <w:sz w:val="24"/>
          <w:szCs w:val="24"/>
          <w:lang w:val="sr-Latn-RS"/>
        </w:rPr>
      </w:pPr>
      <w:bookmarkStart w:id="0" w:name="_GoBack"/>
      <w:bookmarkEnd w:id="0"/>
    </w:p>
    <w:p w:rsidR="003379D4" w:rsidRPr="00C008AD" w:rsidRDefault="003379D4" w:rsidP="003379D4">
      <w:pPr>
        <w:tabs>
          <w:tab w:val="left" w:pos="6804"/>
        </w:tabs>
        <w:ind w:left="0" w:right="0" w:firstLine="0"/>
        <w:rPr>
          <w:rFonts w:ascii="Times New Roman" w:hAnsi="Times New Roman"/>
          <w:sz w:val="24"/>
          <w:szCs w:val="24"/>
          <w:lang w:val="sr-Latn-RS"/>
        </w:rPr>
      </w:pPr>
    </w:p>
    <w:p w:rsidR="003379D4" w:rsidRPr="00C008AD" w:rsidRDefault="003379D4" w:rsidP="003379D4">
      <w:pPr>
        <w:tabs>
          <w:tab w:val="left" w:pos="6804"/>
        </w:tabs>
        <w:ind w:left="0" w:right="0" w:firstLine="0"/>
        <w:jc w:val="center"/>
        <w:rPr>
          <w:rFonts w:ascii="Times New Roman" w:hAnsi="Times New Roman"/>
          <w:sz w:val="24"/>
          <w:szCs w:val="24"/>
          <w:lang w:val="sr-Latn-RS"/>
        </w:rPr>
      </w:pPr>
      <w:r w:rsidRPr="00C008AD">
        <w:rPr>
          <w:rFonts w:ascii="Times New Roman" w:hAnsi="Times New Roman"/>
          <w:sz w:val="24"/>
          <w:szCs w:val="24"/>
          <w:lang w:val="sr-Latn-RS"/>
        </w:rPr>
        <w:t>PREDMET: Izmena konkursne dokumentacije JN BV2/01-2015</w:t>
      </w:r>
    </w:p>
    <w:p w:rsidR="003379D4" w:rsidRPr="00C008AD" w:rsidRDefault="003379D4" w:rsidP="003379D4">
      <w:pPr>
        <w:tabs>
          <w:tab w:val="left" w:pos="6804"/>
        </w:tabs>
        <w:ind w:left="0" w:right="0" w:firstLine="0"/>
        <w:jc w:val="center"/>
        <w:rPr>
          <w:rFonts w:ascii="Times New Roman" w:hAnsi="Times New Roman"/>
          <w:sz w:val="24"/>
          <w:szCs w:val="24"/>
          <w:lang w:val="sr-Latn-RS"/>
        </w:rPr>
      </w:pPr>
      <w:r w:rsidRPr="00C008AD">
        <w:rPr>
          <w:rFonts w:ascii="Times New Roman" w:hAnsi="Times New Roman"/>
          <w:sz w:val="24"/>
          <w:szCs w:val="24"/>
          <w:lang w:val="sr-Latn-RS"/>
        </w:rPr>
        <w:t>-Lekovi sa „D“ liste(godišnje potrebe)</w:t>
      </w:r>
    </w:p>
    <w:p w:rsidR="003379D4" w:rsidRPr="00C008AD" w:rsidRDefault="003379D4" w:rsidP="003379D4">
      <w:pPr>
        <w:tabs>
          <w:tab w:val="left" w:pos="6804"/>
        </w:tabs>
        <w:ind w:left="0" w:right="0" w:firstLine="0"/>
        <w:jc w:val="center"/>
        <w:rPr>
          <w:rFonts w:ascii="Times New Roman" w:hAnsi="Times New Roman"/>
          <w:sz w:val="24"/>
          <w:szCs w:val="24"/>
          <w:lang w:val="sr-Latn-RS"/>
        </w:rPr>
      </w:pPr>
    </w:p>
    <w:p w:rsidR="003379D4" w:rsidRPr="00C008AD" w:rsidRDefault="003379D4" w:rsidP="003379D4">
      <w:pPr>
        <w:tabs>
          <w:tab w:val="left" w:pos="6804"/>
        </w:tabs>
        <w:ind w:left="0" w:right="0" w:firstLine="0"/>
        <w:jc w:val="center"/>
        <w:rPr>
          <w:rFonts w:ascii="Times New Roman" w:hAnsi="Times New Roman"/>
          <w:sz w:val="24"/>
          <w:szCs w:val="24"/>
          <w:lang w:val="sr-Latn-RS"/>
        </w:rPr>
      </w:pPr>
    </w:p>
    <w:p w:rsidR="003379D4" w:rsidRPr="00C008AD" w:rsidRDefault="003379D4" w:rsidP="003379D4">
      <w:pPr>
        <w:tabs>
          <w:tab w:val="left" w:pos="6804"/>
        </w:tabs>
        <w:ind w:left="0" w:right="0" w:firstLine="0"/>
        <w:jc w:val="center"/>
        <w:rPr>
          <w:rFonts w:ascii="Times New Roman" w:hAnsi="Times New Roman"/>
          <w:sz w:val="24"/>
          <w:szCs w:val="24"/>
          <w:lang w:val="sr-Latn-RS"/>
        </w:rPr>
      </w:pPr>
    </w:p>
    <w:p w:rsidR="00C008AD" w:rsidRPr="00C008AD" w:rsidRDefault="00C008AD" w:rsidP="00C008AD">
      <w:pPr>
        <w:tabs>
          <w:tab w:val="left" w:pos="567"/>
        </w:tabs>
        <w:ind w:left="0" w:right="0" w:firstLine="0"/>
        <w:jc w:val="both"/>
        <w:rPr>
          <w:rFonts w:ascii="Times New Roman" w:hAnsi="Times New Roman"/>
          <w:bCs/>
          <w:sz w:val="24"/>
          <w:szCs w:val="24"/>
        </w:rPr>
      </w:pPr>
      <w:r w:rsidRPr="00C008AD">
        <w:rPr>
          <w:rFonts w:ascii="Times New Roman" w:hAnsi="Times New Roman"/>
          <w:sz w:val="24"/>
          <w:szCs w:val="24"/>
          <w:lang w:val="sr-Latn-RS"/>
        </w:rPr>
        <w:tab/>
      </w:r>
      <w:r w:rsidR="003379D4" w:rsidRPr="00C008AD">
        <w:rPr>
          <w:rFonts w:ascii="Times New Roman" w:hAnsi="Times New Roman"/>
          <w:sz w:val="24"/>
          <w:szCs w:val="24"/>
          <w:lang w:val="sr-Latn-RS"/>
        </w:rPr>
        <w:t xml:space="preserve">Na osnovu primedbe potencijalnog ponuđača, Komisija naručioca utvrdila je opravdanost zahteva za izmenom konkursne dokumentacije. Naime lek </w:t>
      </w:r>
      <w:proofErr w:type="spellStart"/>
      <w:r w:rsidRPr="00C008AD">
        <w:rPr>
          <w:rFonts w:ascii="Times New Roman" w:hAnsi="Times New Roman"/>
          <w:bCs/>
          <w:sz w:val="24"/>
          <w:szCs w:val="24"/>
          <w:u w:val="single"/>
        </w:rPr>
        <w:t>Thiopenthal</w:t>
      </w:r>
      <w:proofErr w:type="spellEnd"/>
      <w:r w:rsidRPr="00C008AD">
        <w:rPr>
          <w:rFonts w:ascii="Times New Roman" w:hAnsi="Times New Roman"/>
          <w:bCs/>
          <w:sz w:val="24"/>
          <w:szCs w:val="24"/>
          <w:u w:val="single"/>
        </w:rPr>
        <w:t xml:space="preserve"> inj. 0.5g</w:t>
      </w:r>
      <w:r w:rsidRPr="00C008AD">
        <w:rPr>
          <w:rFonts w:ascii="Times New Roman" w:hAnsi="Times New Roman"/>
          <w:bCs/>
          <w:sz w:val="24"/>
          <w:szCs w:val="24"/>
        </w:rPr>
        <w:t xml:space="preserve">  </w:t>
      </w:r>
      <w:r w:rsidR="003379D4" w:rsidRPr="00C008AD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3379D4" w:rsidRPr="00C008AD">
        <w:rPr>
          <w:rFonts w:ascii="Times New Roman" w:hAnsi="Times New Roman"/>
          <w:bCs/>
          <w:sz w:val="24"/>
          <w:szCs w:val="24"/>
        </w:rPr>
        <w:t xml:space="preserve">se </w:t>
      </w:r>
      <w:proofErr w:type="gramStart"/>
      <w:r w:rsidR="003379D4" w:rsidRPr="00C008AD">
        <w:rPr>
          <w:rFonts w:ascii="Times New Roman" w:hAnsi="Times New Roman"/>
          <w:bCs/>
          <w:sz w:val="24"/>
          <w:szCs w:val="24"/>
        </w:rPr>
        <w:t>od</w:t>
      </w:r>
      <w:proofErr w:type="gramEnd"/>
      <w:r w:rsidR="003379D4" w:rsidRPr="00C008AD">
        <w:rPr>
          <w:rFonts w:ascii="Times New Roman" w:hAnsi="Times New Roman"/>
          <w:bCs/>
          <w:sz w:val="24"/>
          <w:szCs w:val="24"/>
        </w:rPr>
        <w:t xml:space="preserve"> 01.01.2015.godine </w:t>
      </w:r>
      <w:proofErr w:type="spellStart"/>
      <w:r w:rsidR="003379D4" w:rsidRPr="00C008AD">
        <w:rPr>
          <w:rFonts w:ascii="Times New Roman" w:hAnsi="Times New Roman"/>
          <w:bCs/>
          <w:sz w:val="24"/>
          <w:szCs w:val="24"/>
        </w:rPr>
        <w:t>nalazi</w:t>
      </w:r>
      <w:proofErr w:type="spellEnd"/>
      <w:r w:rsidR="003379D4" w:rsidRPr="00C008A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379D4" w:rsidRPr="00C008AD">
        <w:rPr>
          <w:rFonts w:ascii="Times New Roman" w:hAnsi="Times New Roman"/>
          <w:bCs/>
          <w:sz w:val="24"/>
          <w:szCs w:val="24"/>
        </w:rPr>
        <w:t>na</w:t>
      </w:r>
      <w:proofErr w:type="spellEnd"/>
      <w:r w:rsidR="003379D4" w:rsidRPr="00C008AD">
        <w:rPr>
          <w:rFonts w:ascii="Times New Roman" w:hAnsi="Times New Roman"/>
          <w:bCs/>
          <w:sz w:val="24"/>
          <w:szCs w:val="24"/>
        </w:rPr>
        <w:t xml:space="preserve"> “B” </w:t>
      </w:r>
      <w:proofErr w:type="spellStart"/>
      <w:r w:rsidR="003379D4" w:rsidRPr="00C008AD">
        <w:rPr>
          <w:rFonts w:ascii="Times New Roman" w:hAnsi="Times New Roman"/>
          <w:bCs/>
          <w:sz w:val="24"/>
          <w:szCs w:val="24"/>
        </w:rPr>
        <w:t>listi</w:t>
      </w:r>
      <w:proofErr w:type="spellEnd"/>
      <w:r w:rsidR="003379D4" w:rsidRPr="00C008A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379D4" w:rsidRPr="00C008AD">
        <w:rPr>
          <w:rFonts w:ascii="Times New Roman" w:hAnsi="Times New Roman"/>
          <w:bCs/>
          <w:sz w:val="24"/>
          <w:szCs w:val="24"/>
        </w:rPr>
        <w:t>lekova</w:t>
      </w:r>
      <w:proofErr w:type="spellEnd"/>
      <w:r w:rsidR="003379D4" w:rsidRPr="00C008A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379D4" w:rsidRPr="00C008AD">
        <w:rPr>
          <w:rFonts w:ascii="Times New Roman" w:hAnsi="Times New Roman"/>
          <w:bCs/>
          <w:sz w:val="24"/>
          <w:szCs w:val="24"/>
        </w:rPr>
        <w:t>čime</w:t>
      </w:r>
      <w:proofErr w:type="spellEnd"/>
      <w:r w:rsidR="003379D4" w:rsidRPr="00C008A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379D4" w:rsidRPr="00C008AD">
        <w:rPr>
          <w:rFonts w:ascii="Times New Roman" w:hAnsi="Times New Roman"/>
          <w:bCs/>
          <w:sz w:val="24"/>
          <w:szCs w:val="24"/>
        </w:rPr>
        <w:t>navedeni</w:t>
      </w:r>
      <w:proofErr w:type="spellEnd"/>
      <w:r w:rsidR="003379D4" w:rsidRPr="00C008A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379D4" w:rsidRPr="00C008AD">
        <w:rPr>
          <w:rFonts w:ascii="Times New Roman" w:hAnsi="Times New Roman"/>
          <w:bCs/>
          <w:sz w:val="24"/>
          <w:szCs w:val="24"/>
        </w:rPr>
        <w:t>lek</w:t>
      </w:r>
      <w:proofErr w:type="spellEnd"/>
      <w:r w:rsidR="003379D4" w:rsidRPr="00C008AD">
        <w:rPr>
          <w:rFonts w:ascii="Times New Roman" w:hAnsi="Times New Roman"/>
          <w:bCs/>
          <w:sz w:val="24"/>
          <w:szCs w:val="24"/>
        </w:rPr>
        <w:t xml:space="preserve"> ne </w:t>
      </w:r>
      <w:proofErr w:type="spellStart"/>
      <w:r w:rsidR="003379D4" w:rsidRPr="00C008AD">
        <w:rPr>
          <w:rFonts w:ascii="Times New Roman" w:hAnsi="Times New Roman"/>
          <w:bCs/>
          <w:sz w:val="24"/>
          <w:szCs w:val="24"/>
        </w:rPr>
        <w:t>ispunjava</w:t>
      </w:r>
      <w:proofErr w:type="spellEnd"/>
      <w:r w:rsidR="003379D4" w:rsidRPr="00C008A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379D4" w:rsidRPr="00C008AD">
        <w:rPr>
          <w:rFonts w:ascii="Times New Roman" w:hAnsi="Times New Roman"/>
          <w:bCs/>
          <w:sz w:val="24"/>
          <w:szCs w:val="24"/>
        </w:rPr>
        <w:t>uslov</w:t>
      </w:r>
      <w:proofErr w:type="spellEnd"/>
      <w:r w:rsidR="003379D4" w:rsidRPr="00C008AD">
        <w:rPr>
          <w:rFonts w:ascii="Times New Roman" w:hAnsi="Times New Roman"/>
          <w:bCs/>
          <w:sz w:val="24"/>
          <w:szCs w:val="24"/>
        </w:rPr>
        <w:t xml:space="preserve"> da bi bio </w:t>
      </w:r>
      <w:proofErr w:type="spellStart"/>
      <w:r w:rsidR="003379D4" w:rsidRPr="00C008AD">
        <w:rPr>
          <w:rFonts w:ascii="Times New Roman" w:hAnsi="Times New Roman"/>
          <w:bCs/>
          <w:sz w:val="24"/>
          <w:szCs w:val="24"/>
        </w:rPr>
        <w:t>na</w:t>
      </w:r>
      <w:proofErr w:type="spellEnd"/>
      <w:r w:rsidR="003379D4" w:rsidRPr="00C008AD">
        <w:rPr>
          <w:rFonts w:ascii="Times New Roman" w:hAnsi="Times New Roman"/>
          <w:bCs/>
          <w:sz w:val="24"/>
          <w:szCs w:val="24"/>
        </w:rPr>
        <w:t xml:space="preserve"> “D” </w:t>
      </w:r>
      <w:proofErr w:type="spellStart"/>
      <w:r w:rsidR="003379D4" w:rsidRPr="00C008AD">
        <w:rPr>
          <w:rFonts w:ascii="Times New Roman" w:hAnsi="Times New Roman"/>
          <w:bCs/>
          <w:sz w:val="24"/>
          <w:szCs w:val="24"/>
        </w:rPr>
        <w:t>listi</w:t>
      </w:r>
      <w:proofErr w:type="spellEnd"/>
      <w:r w:rsidR="003379D4" w:rsidRPr="00C008A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008AD">
        <w:rPr>
          <w:rFonts w:ascii="Times New Roman" w:hAnsi="Times New Roman"/>
          <w:bCs/>
          <w:sz w:val="24"/>
          <w:szCs w:val="24"/>
        </w:rPr>
        <w:t>l</w:t>
      </w:r>
      <w:r w:rsidRPr="00C008AD">
        <w:rPr>
          <w:rFonts w:ascii="Times New Roman" w:hAnsi="Times New Roman"/>
          <w:bCs/>
          <w:sz w:val="24"/>
          <w:szCs w:val="24"/>
        </w:rPr>
        <w:t>ekova</w:t>
      </w:r>
      <w:proofErr w:type="spellEnd"/>
      <w:r w:rsidRPr="00C008AD">
        <w:rPr>
          <w:rFonts w:ascii="Times New Roman" w:hAnsi="Times New Roman"/>
          <w:bCs/>
          <w:sz w:val="24"/>
          <w:szCs w:val="24"/>
        </w:rPr>
        <w:t>.</w:t>
      </w:r>
    </w:p>
    <w:p w:rsidR="003379D4" w:rsidRPr="00C008AD" w:rsidRDefault="00C008AD" w:rsidP="00C008AD">
      <w:pPr>
        <w:tabs>
          <w:tab w:val="left" w:pos="567"/>
        </w:tabs>
        <w:ind w:left="0" w:right="0" w:firstLine="0"/>
        <w:jc w:val="both"/>
        <w:rPr>
          <w:rFonts w:ascii="Times New Roman" w:hAnsi="Times New Roman"/>
          <w:bCs/>
          <w:sz w:val="24"/>
          <w:szCs w:val="24"/>
        </w:rPr>
      </w:pPr>
      <w:r w:rsidRPr="00C008AD">
        <w:rPr>
          <w:rFonts w:ascii="Times New Roman" w:hAnsi="Times New Roman"/>
          <w:bCs/>
          <w:sz w:val="24"/>
          <w:szCs w:val="24"/>
        </w:rPr>
        <w:tab/>
      </w:r>
      <w:proofErr w:type="spellStart"/>
      <w:proofErr w:type="gramStart"/>
      <w:r w:rsidRPr="00C008AD">
        <w:rPr>
          <w:rFonts w:ascii="Times New Roman" w:hAnsi="Times New Roman"/>
          <w:bCs/>
          <w:sz w:val="24"/>
          <w:szCs w:val="24"/>
        </w:rPr>
        <w:t>Obaveštavamo</w:t>
      </w:r>
      <w:proofErr w:type="spellEnd"/>
      <w:r w:rsidRPr="00C008A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008AD">
        <w:rPr>
          <w:rFonts w:ascii="Times New Roman" w:hAnsi="Times New Roman"/>
          <w:bCs/>
          <w:sz w:val="24"/>
          <w:szCs w:val="24"/>
        </w:rPr>
        <w:t>potencijalne</w:t>
      </w:r>
      <w:proofErr w:type="spellEnd"/>
      <w:r w:rsidRPr="00C008A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008AD">
        <w:rPr>
          <w:rFonts w:ascii="Times New Roman" w:hAnsi="Times New Roman"/>
          <w:bCs/>
          <w:sz w:val="24"/>
          <w:szCs w:val="24"/>
        </w:rPr>
        <w:t>ponuđače</w:t>
      </w:r>
      <w:proofErr w:type="spellEnd"/>
      <w:r w:rsidRPr="00C008AD">
        <w:rPr>
          <w:rFonts w:ascii="Times New Roman" w:hAnsi="Times New Roman"/>
          <w:bCs/>
          <w:sz w:val="24"/>
          <w:szCs w:val="24"/>
        </w:rPr>
        <w:t xml:space="preserve"> da se </w:t>
      </w:r>
      <w:proofErr w:type="spellStart"/>
      <w:r w:rsidRPr="00C008AD">
        <w:rPr>
          <w:rFonts w:ascii="Times New Roman" w:hAnsi="Times New Roman"/>
          <w:bCs/>
          <w:sz w:val="24"/>
          <w:szCs w:val="24"/>
        </w:rPr>
        <w:t>pa</w:t>
      </w:r>
      <w:r w:rsidR="003379D4" w:rsidRPr="00C008AD">
        <w:rPr>
          <w:rFonts w:ascii="Times New Roman" w:hAnsi="Times New Roman"/>
          <w:bCs/>
          <w:sz w:val="24"/>
          <w:szCs w:val="24"/>
        </w:rPr>
        <w:t>rtija</w:t>
      </w:r>
      <w:proofErr w:type="spellEnd"/>
      <w:r w:rsidR="003379D4" w:rsidRPr="00C008A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379D4" w:rsidRPr="00C008AD">
        <w:rPr>
          <w:rFonts w:ascii="Times New Roman" w:hAnsi="Times New Roman"/>
          <w:bCs/>
          <w:sz w:val="24"/>
          <w:szCs w:val="24"/>
        </w:rPr>
        <w:t>br</w:t>
      </w:r>
      <w:proofErr w:type="spellEnd"/>
      <w:r w:rsidR="003379D4" w:rsidRPr="00C008AD">
        <w:rPr>
          <w:rFonts w:ascii="Times New Roman" w:hAnsi="Times New Roman"/>
          <w:bCs/>
          <w:sz w:val="24"/>
          <w:szCs w:val="24"/>
        </w:rPr>
        <w:t xml:space="preserve"> </w:t>
      </w:r>
      <w:r w:rsidR="003379D4" w:rsidRPr="00C008AD">
        <w:rPr>
          <w:rFonts w:ascii="Times New Roman" w:hAnsi="Times New Roman"/>
          <w:bCs/>
          <w:sz w:val="24"/>
          <w:szCs w:val="24"/>
        </w:rPr>
        <w:t>8.</w:t>
      </w:r>
      <w:proofErr w:type="gramEnd"/>
      <w:r w:rsidRPr="00C008AD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  <w:proofErr w:type="spellStart"/>
      <w:r w:rsidRPr="00C008AD">
        <w:rPr>
          <w:rFonts w:ascii="Times New Roman" w:hAnsi="Times New Roman"/>
          <w:bCs/>
          <w:sz w:val="24"/>
          <w:szCs w:val="24"/>
          <w:u w:val="single"/>
        </w:rPr>
        <w:t>Thiopenthal</w:t>
      </w:r>
      <w:proofErr w:type="spellEnd"/>
      <w:r w:rsidRPr="00C008AD">
        <w:rPr>
          <w:rFonts w:ascii="Times New Roman" w:hAnsi="Times New Roman"/>
          <w:bCs/>
          <w:sz w:val="24"/>
          <w:szCs w:val="24"/>
          <w:u w:val="single"/>
        </w:rPr>
        <w:t xml:space="preserve"> inj. </w:t>
      </w:r>
      <w:proofErr w:type="gramStart"/>
      <w:r w:rsidRPr="00C008AD">
        <w:rPr>
          <w:rFonts w:ascii="Times New Roman" w:hAnsi="Times New Roman"/>
          <w:bCs/>
          <w:sz w:val="24"/>
          <w:szCs w:val="24"/>
          <w:u w:val="single"/>
        </w:rPr>
        <w:t>0.5g</w:t>
      </w:r>
      <w:r w:rsidRPr="00C008AD">
        <w:rPr>
          <w:rFonts w:ascii="Times New Roman" w:hAnsi="Times New Roman"/>
          <w:bCs/>
          <w:sz w:val="24"/>
          <w:szCs w:val="24"/>
        </w:rPr>
        <w:t xml:space="preserve">  </w:t>
      </w:r>
      <w:proofErr w:type="spellStart"/>
      <w:r w:rsidRPr="00C008AD">
        <w:rPr>
          <w:rFonts w:ascii="Times New Roman" w:hAnsi="Times New Roman"/>
          <w:bCs/>
          <w:sz w:val="24"/>
          <w:szCs w:val="24"/>
        </w:rPr>
        <w:t>briše</w:t>
      </w:r>
      <w:proofErr w:type="spellEnd"/>
      <w:proofErr w:type="gramEnd"/>
      <w:r w:rsidRPr="00C008A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008AD">
        <w:rPr>
          <w:rFonts w:ascii="Times New Roman" w:hAnsi="Times New Roman"/>
          <w:bCs/>
          <w:sz w:val="24"/>
          <w:szCs w:val="24"/>
        </w:rPr>
        <w:t>iz</w:t>
      </w:r>
      <w:proofErr w:type="spellEnd"/>
      <w:r w:rsidRPr="00C008A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008AD">
        <w:rPr>
          <w:rFonts w:ascii="Times New Roman" w:hAnsi="Times New Roman"/>
          <w:bCs/>
          <w:sz w:val="24"/>
          <w:szCs w:val="24"/>
        </w:rPr>
        <w:t>obrasca</w:t>
      </w:r>
      <w:proofErr w:type="spellEnd"/>
      <w:r w:rsidRPr="00C008A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008AD">
        <w:rPr>
          <w:rFonts w:ascii="Times New Roman" w:hAnsi="Times New Roman"/>
          <w:bCs/>
          <w:sz w:val="24"/>
          <w:szCs w:val="24"/>
        </w:rPr>
        <w:t>ponude</w:t>
      </w:r>
      <w:proofErr w:type="spellEnd"/>
      <w:r w:rsidRPr="00C008AD">
        <w:rPr>
          <w:rFonts w:ascii="Times New Roman" w:hAnsi="Times New Roman"/>
          <w:bCs/>
          <w:sz w:val="24"/>
          <w:szCs w:val="24"/>
        </w:rPr>
        <w:t>.</w:t>
      </w:r>
    </w:p>
    <w:p w:rsidR="00C008AD" w:rsidRPr="00C008AD" w:rsidRDefault="00C008AD" w:rsidP="00C008AD">
      <w:pPr>
        <w:tabs>
          <w:tab w:val="left" w:pos="567"/>
        </w:tabs>
        <w:ind w:left="0" w:right="0" w:firstLine="0"/>
        <w:jc w:val="both"/>
        <w:rPr>
          <w:rFonts w:ascii="Times New Roman" w:hAnsi="Times New Roman"/>
          <w:bCs/>
          <w:sz w:val="24"/>
          <w:szCs w:val="24"/>
        </w:rPr>
      </w:pPr>
    </w:p>
    <w:p w:rsidR="00C008AD" w:rsidRPr="00C008AD" w:rsidRDefault="00C008AD" w:rsidP="00C008AD">
      <w:pPr>
        <w:tabs>
          <w:tab w:val="left" w:pos="567"/>
        </w:tabs>
        <w:ind w:left="0" w:right="0" w:firstLine="0"/>
        <w:jc w:val="both"/>
        <w:rPr>
          <w:rFonts w:ascii="Times New Roman" w:hAnsi="Times New Roman"/>
          <w:bCs/>
          <w:sz w:val="24"/>
          <w:szCs w:val="24"/>
        </w:rPr>
      </w:pPr>
    </w:p>
    <w:p w:rsidR="00C008AD" w:rsidRPr="00C008AD" w:rsidRDefault="00C008AD" w:rsidP="00C008AD">
      <w:pPr>
        <w:tabs>
          <w:tab w:val="left" w:pos="567"/>
        </w:tabs>
        <w:ind w:left="0" w:right="0" w:firstLine="0"/>
        <w:jc w:val="both"/>
        <w:rPr>
          <w:rFonts w:ascii="Times New Roman" w:hAnsi="Times New Roman"/>
          <w:bCs/>
          <w:sz w:val="24"/>
          <w:szCs w:val="24"/>
        </w:rPr>
      </w:pPr>
    </w:p>
    <w:p w:rsidR="00C008AD" w:rsidRPr="00C008AD" w:rsidRDefault="00C008AD" w:rsidP="00C008AD">
      <w:pPr>
        <w:tabs>
          <w:tab w:val="left" w:pos="567"/>
        </w:tabs>
        <w:ind w:left="0" w:right="0" w:firstLine="0"/>
        <w:jc w:val="both"/>
        <w:rPr>
          <w:rFonts w:ascii="Times New Roman" w:hAnsi="Times New Roman"/>
          <w:bCs/>
          <w:sz w:val="24"/>
          <w:szCs w:val="24"/>
        </w:rPr>
      </w:pPr>
    </w:p>
    <w:p w:rsidR="00C008AD" w:rsidRPr="00C008AD" w:rsidRDefault="00C008AD" w:rsidP="00C008AD">
      <w:pPr>
        <w:tabs>
          <w:tab w:val="left" w:pos="567"/>
        </w:tabs>
        <w:ind w:left="0" w:right="0" w:firstLine="0"/>
        <w:jc w:val="right"/>
        <w:rPr>
          <w:rFonts w:ascii="Times New Roman" w:hAnsi="Times New Roman"/>
          <w:bCs/>
          <w:sz w:val="24"/>
          <w:szCs w:val="24"/>
        </w:rPr>
      </w:pPr>
      <w:proofErr w:type="spellStart"/>
      <w:r w:rsidRPr="00C008AD">
        <w:rPr>
          <w:rFonts w:ascii="Times New Roman" w:hAnsi="Times New Roman"/>
          <w:bCs/>
          <w:sz w:val="24"/>
          <w:szCs w:val="24"/>
        </w:rPr>
        <w:t>Predsednik</w:t>
      </w:r>
      <w:proofErr w:type="spellEnd"/>
      <w:r w:rsidRPr="00C008A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008AD">
        <w:rPr>
          <w:rFonts w:ascii="Times New Roman" w:hAnsi="Times New Roman"/>
          <w:bCs/>
          <w:sz w:val="24"/>
          <w:szCs w:val="24"/>
        </w:rPr>
        <w:t>komisije</w:t>
      </w:r>
      <w:proofErr w:type="spellEnd"/>
      <w:r w:rsidRPr="00C008AD">
        <w:rPr>
          <w:rFonts w:ascii="Times New Roman" w:hAnsi="Times New Roman"/>
          <w:bCs/>
          <w:sz w:val="24"/>
          <w:szCs w:val="24"/>
        </w:rPr>
        <w:t xml:space="preserve"> </w:t>
      </w:r>
    </w:p>
    <w:p w:rsidR="00C008AD" w:rsidRPr="00C008AD" w:rsidRDefault="00C008AD" w:rsidP="00C008AD">
      <w:pPr>
        <w:tabs>
          <w:tab w:val="left" w:pos="567"/>
        </w:tabs>
        <w:ind w:left="0" w:right="0" w:firstLine="0"/>
        <w:jc w:val="right"/>
        <w:rPr>
          <w:rFonts w:ascii="Times New Roman" w:hAnsi="Times New Roman"/>
          <w:bCs/>
          <w:sz w:val="24"/>
          <w:szCs w:val="24"/>
        </w:rPr>
      </w:pPr>
      <w:proofErr w:type="spellStart"/>
      <w:r w:rsidRPr="00C008AD">
        <w:rPr>
          <w:rFonts w:ascii="Times New Roman" w:hAnsi="Times New Roman"/>
          <w:bCs/>
          <w:sz w:val="24"/>
          <w:szCs w:val="24"/>
        </w:rPr>
        <w:t>Dragana</w:t>
      </w:r>
      <w:proofErr w:type="spellEnd"/>
      <w:r w:rsidRPr="00C008A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008AD">
        <w:rPr>
          <w:rFonts w:ascii="Times New Roman" w:hAnsi="Times New Roman"/>
          <w:bCs/>
          <w:sz w:val="24"/>
          <w:szCs w:val="24"/>
        </w:rPr>
        <w:t>Gvozdić</w:t>
      </w:r>
      <w:proofErr w:type="spellEnd"/>
      <w:r w:rsidRPr="00C008A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008AD">
        <w:rPr>
          <w:rFonts w:ascii="Times New Roman" w:hAnsi="Times New Roman"/>
          <w:bCs/>
          <w:sz w:val="24"/>
          <w:szCs w:val="24"/>
        </w:rPr>
        <w:t>s.r</w:t>
      </w:r>
      <w:proofErr w:type="spellEnd"/>
    </w:p>
    <w:p w:rsidR="00C008AD" w:rsidRPr="00C008AD" w:rsidRDefault="00C008AD" w:rsidP="00C008AD">
      <w:pPr>
        <w:tabs>
          <w:tab w:val="left" w:pos="567"/>
        </w:tabs>
        <w:ind w:left="0" w:right="0" w:firstLine="0"/>
        <w:jc w:val="both"/>
        <w:rPr>
          <w:rFonts w:ascii="Times New Roman" w:hAnsi="Times New Roman"/>
          <w:sz w:val="24"/>
          <w:szCs w:val="24"/>
          <w:lang w:val="sr-Latn-RS"/>
        </w:rPr>
      </w:pPr>
    </w:p>
    <w:sectPr w:rsidR="00C008AD" w:rsidRPr="00C008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9D4"/>
    <w:rsid w:val="000E3077"/>
    <w:rsid w:val="002F07A0"/>
    <w:rsid w:val="003379D4"/>
    <w:rsid w:val="0070598F"/>
    <w:rsid w:val="00C0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en-US" w:bidi="ar-SA"/>
      </w:rPr>
    </w:rPrDefault>
    <w:pPrDefault>
      <w:pPr>
        <w:ind w:left="3538" w:right="675"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98F"/>
    <w:pPr>
      <w:spacing w:line="276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0598F"/>
    <w:rPr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en-US" w:bidi="ar-SA"/>
      </w:rPr>
    </w:rPrDefault>
    <w:pPrDefault>
      <w:pPr>
        <w:ind w:left="3538" w:right="675"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98F"/>
    <w:pPr>
      <w:spacing w:line="276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0598F"/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Tanja</dc:creator>
  <cp:lastModifiedBy>Tanja</cp:lastModifiedBy>
  <cp:revision>1</cp:revision>
  <cp:lastPrinted>2015-05-09T07:32:00Z</cp:lastPrinted>
  <dcterms:created xsi:type="dcterms:W3CDTF">2015-05-09T07:06:00Z</dcterms:created>
  <dcterms:modified xsi:type="dcterms:W3CDTF">2015-05-09T07:40:00Z</dcterms:modified>
</cp:coreProperties>
</file>